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7F" w:rsidRDefault="00F27A7F" w:rsidP="0040076E">
      <w:pPr>
        <w:ind w:firstLine="4678"/>
        <w:jc w:val="center"/>
        <w:rPr>
          <w:rFonts w:ascii="Times New Roman" w:hAnsi="Times New Roman"/>
          <w:sz w:val="28"/>
          <w:szCs w:val="28"/>
        </w:rPr>
      </w:pPr>
    </w:p>
    <w:p w:rsidR="0040076E" w:rsidRPr="0040076E" w:rsidRDefault="0040076E" w:rsidP="0040076E">
      <w:pPr>
        <w:ind w:firstLine="4678"/>
        <w:jc w:val="center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"ЗАТВЕРДЖУЮ"</w:t>
      </w:r>
    </w:p>
    <w:p w:rsidR="0040076E" w:rsidRPr="0040076E" w:rsidRDefault="0040076E" w:rsidP="0040076E">
      <w:pPr>
        <w:jc w:val="right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Директор Вінницького технічного коледжу</w:t>
      </w:r>
    </w:p>
    <w:p w:rsidR="0040076E" w:rsidRPr="0040076E" w:rsidRDefault="0040076E" w:rsidP="0040076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40076E">
        <w:rPr>
          <w:rFonts w:ascii="Times New Roman" w:hAnsi="Times New Roman"/>
          <w:sz w:val="28"/>
          <w:szCs w:val="28"/>
        </w:rPr>
        <w:t>О.С. Домінський</w:t>
      </w:r>
    </w:p>
    <w:p w:rsidR="0040076E" w:rsidRDefault="0040076E" w:rsidP="0040076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«___»___________________201</w:t>
      </w:r>
      <w:r w:rsidR="002B600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0076E">
        <w:rPr>
          <w:rFonts w:ascii="Times New Roman" w:hAnsi="Times New Roman"/>
          <w:sz w:val="28"/>
          <w:szCs w:val="28"/>
        </w:rPr>
        <w:t>.</w:t>
      </w:r>
    </w:p>
    <w:p w:rsidR="0040076E" w:rsidRDefault="0040076E" w:rsidP="0040076E">
      <w:pPr>
        <w:jc w:val="right"/>
        <w:rPr>
          <w:rFonts w:ascii="Times New Roman" w:hAnsi="Times New Roman"/>
          <w:sz w:val="28"/>
          <w:szCs w:val="28"/>
        </w:rPr>
      </w:pPr>
    </w:p>
    <w:p w:rsidR="0040076E" w:rsidRPr="0040076E" w:rsidRDefault="0040076E" w:rsidP="0040076E">
      <w:pPr>
        <w:jc w:val="right"/>
        <w:rPr>
          <w:rFonts w:ascii="Times New Roman" w:hAnsi="Times New Roman"/>
          <w:sz w:val="28"/>
          <w:szCs w:val="28"/>
        </w:rPr>
      </w:pPr>
    </w:p>
    <w:p w:rsidR="0040076E" w:rsidRPr="0040076E" w:rsidRDefault="0040076E" w:rsidP="0040076E">
      <w:pPr>
        <w:jc w:val="center"/>
        <w:rPr>
          <w:rFonts w:ascii="Times New Roman" w:hAnsi="Times New Roman"/>
          <w:sz w:val="36"/>
          <w:szCs w:val="36"/>
        </w:rPr>
      </w:pPr>
      <w:r w:rsidRPr="0040076E">
        <w:rPr>
          <w:rFonts w:ascii="Times New Roman" w:hAnsi="Times New Roman"/>
          <w:sz w:val="36"/>
          <w:szCs w:val="36"/>
        </w:rPr>
        <w:t>Питання з курсу «Охорона праці»</w:t>
      </w:r>
    </w:p>
    <w:p w:rsidR="0040076E" w:rsidRPr="0040076E" w:rsidRDefault="0040076E" w:rsidP="0040076E">
      <w:pPr>
        <w:jc w:val="center"/>
        <w:rPr>
          <w:rFonts w:ascii="Times New Roman" w:hAnsi="Times New Roman"/>
          <w:b/>
          <w:i/>
          <w:sz w:val="32"/>
          <w:szCs w:val="36"/>
        </w:rPr>
      </w:pPr>
      <w:r w:rsidRPr="0040076E">
        <w:rPr>
          <w:rFonts w:ascii="Times New Roman" w:hAnsi="Times New Roman"/>
          <w:b/>
          <w:i/>
          <w:sz w:val="32"/>
          <w:szCs w:val="36"/>
        </w:rPr>
        <w:t>для атестації співробітників коледжу</w:t>
      </w:r>
    </w:p>
    <w:p w:rsidR="0040076E" w:rsidRDefault="0040076E" w:rsidP="0040076E">
      <w:pPr>
        <w:jc w:val="center"/>
        <w:rPr>
          <w:rFonts w:ascii="Times New Roman" w:hAnsi="Times New Roman"/>
          <w:sz w:val="28"/>
          <w:szCs w:val="28"/>
        </w:rPr>
      </w:pPr>
    </w:p>
    <w:p w:rsidR="0040076E" w:rsidRPr="0040076E" w:rsidRDefault="0040076E" w:rsidP="0040076E">
      <w:pPr>
        <w:jc w:val="center"/>
        <w:rPr>
          <w:rFonts w:ascii="Times New Roman" w:hAnsi="Times New Roman"/>
          <w:sz w:val="28"/>
          <w:szCs w:val="28"/>
        </w:rPr>
      </w:pP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Основні законодавчо-правові акти держави Україна з охорони праці.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Державне управління охороною праці. Державний нагляд за охороною праці.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Відповідальність посадових осіб за порушення законодавства з охорони праці.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Обов’язки адміністративно-технічного персоналу в області охорони праці.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Положення про навчання, інструктажі і перевірку знань з питань охорони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праці.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Структура органів з охорони праці в коледжі. Організація</w:t>
      </w:r>
      <w:r w:rsidR="002B6005">
        <w:rPr>
          <w:rFonts w:ascii="Times New Roman" w:hAnsi="Times New Roman"/>
          <w:sz w:val="28"/>
          <w:szCs w:val="28"/>
        </w:rPr>
        <w:t xml:space="preserve"> охорони</w:t>
      </w:r>
      <w:r w:rsidRPr="0040076E">
        <w:rPr>
          <w:rFonts w:ascii="Times New Roman" w:hAnsi="Times New Roman"/>
          <w:sz w:val="28"/>
          <w:szCs w:val="28"/>
        </w:rPr>
        <w:t xml:space="preserve"> праці.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Правила внутрішнього розпорядку. Забезпечення здорових і безпечних умов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 xml:space="preserve">праці та навчання співробітників </w:t>
      </w:r>
      <w:r w:rsidR="002B6005">
        <w:rPr>
          <w:rFonts w:ascii="Times New Roman" w:hAnsi="Times New Roman"/>
          <w:sz w:val="28"/>
          <w:szCs w:val="28"/>
        </w:rPr>
        <w:t>і</w:t>
      </w:r>
      <w:r w:rsidRPr="0040076E">
        <w:rPr>
          <w:rFonts w:ascii="Times New Roman" w:hAnsi="Times New Roman"/>
          <w:sz w:val="28"/>
          <w:szCs w:val="28"/>
        </w:rPr>
        <w:t xml:space="preserve"> студентів коледжу.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Виробничий травматизм, його причини.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Порядок розслідування та облік нещасних випадків на виробництві.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10.Заходи по запобіганню нещасних випадків на виробництві.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Розробка,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укладення та виконання колективного договору.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Методи</w:t>
      </w:r>
      <w:r w:rsidR="002B6005"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ab/>
      </w:r>
      <w:r w:rsidR="002B6005">
        <w:rPr>
          <w:rFonts w:ascii="Times New Roman" w:hAnsi="Times New Roman"/>
          <w:sz w:val="28"/>
          <w:szCs w:val="28"/>
        </w:rPr>
        <w:t>п</w:t>
      </w:r>
      <w:r w:rsidRPr="0040076E">
        <w:rPr>
          <w:rFonts w:ascii="Times New Roman" w:hAnsi="Times New Roman"/>
          <w:sz w:val="28"/>
          <w:szCs w:val="28"/>
        </w:rPr>
        <w:t>ропаганди та агітації з безпеки життєдіяльності. Посадові інструкції,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їх структура.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13. Світлова та звукова сигналізація. Запобіжні надписи, сигнальні пофарбування.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Знаки безпеки.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14. План ліквідації аварій і план евакуації приміщень у випадку аварії.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Пожежна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служба: положення про службу, основні завдання, функціональні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обов'язки та права.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16.</w:t>
      </w:r>
      <w:r w:rsidRPr="00F27A7F"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Обов'язки керівників об'єктів та інших посадових осіб щодо 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пожежної безпеки об'єкту.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Основні причини виникнення пожеж на об’єкті.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18. Основні вимоги пожежної безпеки в будівлях і навчальних приміщеннях при експлуатації електрообладнання, опалювальних приладів, системи вентиляції, при проведенні електрозварювальних, паяльних та інших вогневих робіт.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19. Основні вимоги до утримання шляхів евакуації автоматичних систем</w:t>
      </w:r>
      <w:r w:rsidRPr="00F27A7F"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пожежогасіння і автоматичної пожежної сигналізації.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20. Призначення</w:t>
      </w:r>
      <w:r w:rsidRPr="0040076E">
        <w:rPr>
          <w:rFonts w:ascii="Times New Roman" w:hAnsi="Times New Roman"/>
          <w:sz w:val="28"/>
          <w:szCs w:val="28"/>
        </w:rPr>
        <w:tab/>
        <w:t>і місцезнаходження на об’єкті засобів пожежогасіння,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протипожежного інвентарю та обладнання. Правила їх використання.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21. Процеси горіння і пожежна небезпечність речовин і матеріалів.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22. Первинні засоби гасіння пожеж.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23. Міри безпеки при проведенні радіомонтажних робіт.  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Pr="0040076E" w:rsidRDefault="0040076E" w:rsidP="0040076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Вимоги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безпеки при зберіганні та використанні агресивних хімічних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речовин.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Пожежна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безпека електроустановок та радіоапаратури.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повідомлення про пожежу в пожежну охорону, газорятувальні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інші аварійні служби.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Розслідування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та облік пожеж, розробка заходів щодо запобігання пожеж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загибелі людей на них.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28. Радіонукліди та їх характеристики.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29. Іонізуюче випромінювання.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Джерело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опромінювання людини, радіаційний фон.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Радіаційно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небезпечні об’єкти в Україні.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Протирадіаційний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захист населення. Індивідуальні і колективні засоби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захисту. Правила поведінки людей на забрудненій</w:t>
      </w:r>
      <w:r w:rsidR="002B6005">
        <w:rPr>
          <w:rFonts w:ascii="Times New Roman" w:hAnsi="Times New Roman"/>
          <w:sz w:val="28"/>
          <w:szCs w:val="28"/>
        </w:rPr>
        <w:t xml:space="preserve"> радіоактивними речовинами</w:t>
      </w:r>
      <w:r w:rsidRPr="0040076E">
        <w:rPr>
          <w:rFonts w:ascii="Times New Roman" w:hAnsi="Times New Roman"/>
          <w:sz w:val="28"/>
          <w:szCs w:val="28"/>
        </w:rPr>
        <w:t xml:space="preserve"> території.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Профілактика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радіаційних уражень.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Запобігання і накопичення радіонуклідів в організмі людини.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Служба радіаційної безпеки.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Закон України «Про дорожній рух». Правила дорожнього руху, їх значення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забезпеченні порядку і безпеки дорожнього руху.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40076E">
        <w:rPr>
          <w:rFonts w:ascii="Times New Roman" w:hAnsi="Times New Roman"/>
          <w:sz w:val="28"/>
          <w:szCs w:val="28"/>
        </w:rPr>
        <w:t xml:space="preserve">бов’язки </w:t>
      </w:r>
      <w:proofErr w:type="gramStart"/>
      <w:r w:rsidRPr="0040076E">
        <w:rPr>
          <w:rFonts w:ascii="Times New Roman" w:hAnsi="Times New Roman"/>
          <w:sz w:val="28"/>
          <w:szCs w:val="28"/>
        </w:rPr>
        <w:t>п</w:t>
      </w:r>
      <w:proofErr w:type="gramEnd"/>
      <w:r w:rsidRPr="0040076E">
        <w:rPr>
          <w:rFonts w:ascii="Times New Roman" w:hAnsi="Times New Roman"/>
          <w:sz w:val="28"/>
          <w:szCs w:val="28"/>
        </w:rPr>
        <w:t>ішоходів та пасажирів щодо забезпечення безпеки руху.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З8.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Знаки дорожні та їх значення в загальній системі, організації дорожнього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руху.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39. Дорожня розмітка та її характеристика.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40.Засоби регулювання дорожнього руху.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Умови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перевезення людей. Перевезення дітей. Небезпечні наслідки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невиконання правил перевезення людей.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Дія електричного стуму на організм людини. Види електротравм.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Фактори,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які впливають на характер і наслідки враженням електричним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струмом.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Можливі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 xml:space="preserve">випадки </w:t>
      </w:r>
      <w:r w:rsidR="002B6005">
        <w:rPr>
          <w:rFonts w:ascii="Times New Roman" w:hAnsi="Times New Roman"/>
          <w:sz w:val="28"/>
          <w:szCs w:val="28"/>
        </w:rPr>
        <w:t>враження</w:t>
      </w:r>
      <w:r w:rsidRPr="0040076E">
        <w:rPr>
          <w:rFonts w:ascii="Times New Roman" w:hAnsi="Times New Roman"/>
          <w:sz w:val="28"/>
          <w:szCs w:val="28"/>
        </w:rPr>
        <w:t xml:space="preserve"> електричним струмом на виробництві.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45.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Захисні заземлення, зану</w:t>
      </w:r>
      <w:r w:rsidR="002B6005">
        <w:rPr>
          <w:rFonts w:ascii="Times New Roman" w:hAnsi="Times New Roman"/>
          <w:sz w:val="28"/>
          <w:szCs w:val="28"/>
        </w:rPr>
        <w:t>л</w:t>
      </w:r>
      <w:r w:rsidRPr="0040076E">
        <w:rPr>
          <w:rFonts w:ascii="Times New Roman" w:hAnsi="Times New Roman"/>
          <w:sz w:val="28"/>
          <w:szCs w:val="28"/>
        </w:rPr>
        <w:t>ення, відключення.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Характер роз</w:t>
      </w:r>
      <w:r w:rsidR="002B6005">
        <w:rPr>
          <w:rFonts w:ascii="Times New Roman" w:hAnsi="Times New Roman"/>
          <w:sz w:val="28"/>
          <w:szCs w:val="28"/>
        </w:rPr>
        <w:t>тік</w:t>
      </w:r>
      <w:r w:rsidRPr="0040076E">
        <w:rPr>
          <w:rFonts w:ascii="Times New Roman" w:hAnsi="Times New Roman"/>
          <w:sz w:val="28"/>
          <w:szCs w:val="28"/>
        </w:rPr>
        <w:t>ання струму в землі. Напруга дотику і напруга</w:t>
      </w:r>
      <w:r w:rsidR="002B6005">
        <w:rPr>
          <w:rFonts w:ascii="Times New Roman" w:hAnsi="Times New Roman"/>
          <w:sz w:val="28"/>
          <w:szCs w:val="28"/>
        </w:rPr>
        <w:t xml:space="preserve"> кроку</w:t>
      </w:r>
      <w:r w:rsidRPr="0040076E">
        <w:rPr>
          <w:rFonts w:ascii="Times New Roman" w:hAnsi="Times New Roman"/>
          <w:sz w:val="28"/>
          <w:szCs w:val="28"/>
        </w:rPr>
        <w:t>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3ахист та захисні засоби і інструменти від поразки електричним струмом.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Перша допомога потерпілим від дії електричним струмом.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Закони України «Про охорону здоров'я та забезпечення санітарного та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епідемічного благополуччя населення».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 w:rsidRPr="0040076E">
        <w:rPr>
          <w:rFonts w:ascii="Times New Roman" w:hAnsi="Times New Roman"/>
          <w:sz w:val="28"/>
          <w:szCs w:val="28"/>
        </w:rPr>
        <w:t xml:space="preserve"> Поняття</w:t>
      </w:r>
      <w:r w:rsidRPr="0040076E">
        <w:rPr>
          <w:rFonts w:ascii="Times New Roman" w:hAnsi="Times New Roman"/>
          <w:sz w:val="28"/>
          <w:szCs w:val="28"/>
        </w:rPr>
        <w:tab/>
        <w:t xml:space="preserve"> гігієни навчання, праці та виробничої санітарії.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51. Шкідливі виробничі фактори і шум, вібрація, інфразвук, ультразвук, іонізуюче випромінювання.</w:t>
      </w: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Засоби індивідуального та колективного захисту, порядок забезпечення 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учасників навчально-виховного процесу.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53.Медичні огляди: попередні та періодичні.  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Забруднення атмосфери, води, земель та її прогноз.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Очисні споруди. Безвідходні технології. Озеленення промислової зони.</w:t>
      </w:r>
    </w:p>
    <w:p w:rsidR="0040076E" w:rsidRPr="00F27A7F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lastRenderedPageBreak/>
        <w:t>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Загальні закономірності залежності масштабів зруйнування і тяжкості наслідків аварій. Фактори, що характеризують небезпеку вибуху.</w:t>
      </w:r>
    </w:p>
    <w:p w:rsidR="0040076E" w:rsidRPr="00F27A7F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Pr="0040076E" w:rsidRDefault="0040076E" w:rsidP="0040076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57.</w:t>
      </w:r>
      <w:r w:rsidRPr="00F27A7F"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Перша</w:t>
      </w:r>
      <w:r w:rsidRPr="00F27A7F"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допомога потерпілим при нещасних випадках, її правильність,</w:t>
      </w:r>
      <w:r w:rsidRPr="00F27A7F"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доцільність, швидкість, рішучість, спокій. Черговість надання першої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допомоги.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Перша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допомога при кровотечі. Зупинка крові.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59.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Прийоми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реанімації. Непрямий масаж серця.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Перша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допомога при забоях, вивихах, переломах.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61.Опіки. Перша допомога при термічних та хімічних опіках.</w:t>
      </w:r>
    </w:p>
    <w:p w:rsidR="00A02AD2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 xml:space="preserve">Правила транспортування потерпілих. </w:t>
      </w:r>
    </w:p>
    <w:p w:rsidR="00A02AD2" w:rsidRDefault="00A02AD2" w:rsidP="00400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Перша допомога при харчових отруєннях.</w:t>
      </w:r>
    </w:p>
    <w:p w:rsidR="00A02AD2" w:rsidRDefault="00A02AD2" w:rsidP="00400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Звільнення потерпілого від дії електричного струму і надання першої медичної допомоги.</w:t>
      </w:r>
    </w:p>
    <w:p w:rsidR="0040076E" w:rsidRDefault="00A02AD2" w:rsidP="00400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</w:t>
      </w:r>
      <w:bookmarkStart w:id="0" w:name="_GoBack"/>
      <w:r w:rsidR="00FD1D70">
        <w:rPr>
          <w:rFonts w:ascii="Times New Roman" w:hAnsi="Times New Roman"/>
          <w:sz w:val="28"/>
          <w:szCs w:val="28"/>
        </w:rPr>
        <w:t>Правила техніки безпеки при роботі на висоті.</w:t>
      </w:r>
    </w:p>
    <w:bookmarkEnd w:id="0"/>
    <w:p w:rsidR="00FD1D70" w:rsidRDefault="00FD1D70" w:rsidP="00400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Де повинна знаходитися аптечка першої допомоги у виробничому підрозділі?</w:t>
      </w:r>
    </w:p>
    <w:p w:rsidR="00FD1D70" w:rsidRDefault="00FD1D70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Інженер з охорони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праці коледжу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Ю.М. Костюк</w:t>
      </w: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Pr="0040076E" w:rsidRDefault="0040076E" w:rsidP="0040076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40076E" w:rsidRPr="0040076E" w:rsidRDefault="0040076E" w:rsidP="0040076E">
      <w:pPr>
        <w:jc w:val="center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ЛІТЕРАТУРА: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Закон України «Про охорону праці».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Закон України «Про пожежну безпеку».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Закон України «Про дорожній рух».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Закон України «Про охорону здоров’я».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Закон України «Про забезпечення санітарного та епідемічного благополуччя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населення».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Кодекс Законів про працю України.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Закон України «Про загальнообов’язкове державне соціальне страхування від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нещасного випадку на виробництві та професійного захворювання, які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спричинили втрату працездатності».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Типове положення про навчання, інструктажі та перевірку знань з питань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охорони праці.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6E">
        <w:rPr>
          <w:rFonts w:ascii="Times New Roman" w:hAnsi="Times New Roman"/>
          <w:sz w:val="28"/>
          <w:szCs w:val="28"/>
        </w:rPr>
        <w:t>Типове положення про службу охорони праці.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076E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B74614">
        <w:rPr>
          <w:rFonts w:ascii="Times New Roman" w:hAnsi="Times New Roman"/>
          <w:sz w:val="28"/>
          <w:szCs w:val="28"/>
          <w:lang w:val="ru-RU"/>
        </w:rPr>
        <w:t xml:space="preserve">Третьяков О.В., Зацарний В.В., Безсонний В.Л. Охорона праці: навчальний </w:t>
      </w:r>
      <w:proofErr w:type="gramStart"/>
      <w:r w:rsidR="00B74614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="00B74614">
        <w:rPr>
          <w:rFonts w:ascii="Times New Roman" w:hAnsi="Times New Roman"/>
          <w:sz w:val="28"/>
          <w:szCs w:val="28"/>
          <w:lang w:val="ru-RU"/>
        </w:rPr>
        <w:t>ібник / за ред. К.Н. Ткачука. Київ: Знання, 2013. 167с.</w:t>
      </w:r>
    </w:p>
    <w:p w:rsidR="0040076E" w:rsidRDefault="0040076E" w:rsidP="00B7461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076E">
        <w:rPr>
          <w:rFonts w:ascii="Times New Roman" w:hAnsi="Times New Roman"/>
          <w:sz w:val="28"/>
          <w:szCs w:val="28"/>
          <w:lang w:val="ru-RU"/>
        </w:rPr>
        <w:t xml:space="preserve">11. </w:t>
      </w:r>
      <w:r w:rsidR="00B74614">
        <w:rPr>
          <w:rFonts w:ascii="Times New Roman" w:hAnsi="Times New Roman"/>
          <w:sz w:val="28"/>
          <w:szCs w:val="28"/>
          <w:lang w:val="ru-RU"/>
        </w:rPr>
        <w:t>Атаманчук П.С., Мендерський В.В., Панчук О.П. Основи охорони праці: навч.</w:t>
      </w:r>
      <w:r w:rsidR="008123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74614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="00B74614">
        <w:rPr>
          <w:rFonts w:ascii="Times New Roman" w:hAnsi="Times New Roman"/>
          <w:sz w:val="28"/>
          <w:szCs w:val="28"/>
          <w:lang w:val="ru-RU"/>
        </w:rPr>
        <w:t>іб. Київ: Центр учбової літератури, 2015. 224 с.</w:t>
      </w:r>
    </w:p>
    <w:p w:rsidR="00B6563A" w:rsidRDefault="00B6563A" w:rsidP="00B7461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12.Катренко Л.А., Кіт Ю.В.,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істун І.П. Охорона праці. Курс лекцій. Практикум: навч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осіб. Суми: Університетська книга, 2011. 540 с.</w:t>
      </w:r>
    </w:p>
    <w:p w:rsidR="00B6563A" w:rsidRPr="0040076E" w:rsidRDefault="00B6563A" w:rsidP="00B7461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Запорожець О.І., Протоєрейський О.С., Франчук Г.М., та ін. Основи охорони праці.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ідручник. Київ: Центр учбової літератури, 2014. 264 с.</w:t>
      </w:r>
    </w:p>
    <w:p w:rsidR="0040076E" w:rsidRPr="0040076E" w:rsidRDefault="00B6563A" w:rsidP="0040076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="0040076E" w:rsidRPr="0040076E">
        <w:rPr>
          <w:rFonts w:ascii="Times New Roman" w:hAnsi="Times New Roman"/>
          <w:sz w:val="28"/>
          <w:szCs w:val="28"/>
          <w:lang w:val="ru-RU"/>
        </w:rPr>
        <w:t>.</w:t>
      </w:r>
      <w:r w:rsidR="0091398E" w:rsidRPr="009139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98E" w:rsidRPr="0040076E">
        <w:rPr>
          <w:rFonts w:ascii="Times New Roman" w:hAnsi="Times New Roman"/>
          <w:sz w:val="28"/>
          <w:szCs w:val="28"/>
          <w:lang w:val="ru-RU"/>
        </w:rPr>
        <w:t>Жидецький</w:t>
      </w:r>
      <w:r w:rsidR="0040076E" w:rsidRPr="0040076E">
        <w:rPr>
          <w:rFonts w:ascii="Times New Roman" w:hAnsi="Times New Roman"/>
          <w:sz w:val="28"/>
          <w:szCs w:val="28"/>
          <w:lang w:val="ru-RU"/>
        </w:rPr>
        <w:t xml:space="preserve"> В.Ц., </w:t>
      </w:r>
      <w:r w:rsidR="0091398E" w:rsidRPr="0040076E">
        <w:rPr>
          <w:rFonts w:ascii="Times New Roman" w:hAnsi="Times New Roman"/>
          <w:sz w:val="28"/>
          <w:szCs w:val="28"/>
          <w:lang w:val="ru-RU"/>
        </w:rPr>
        <w:t xml:space="preserve">Джигирей </w:t>
      </w:r>
      <w:r w:rsidR="0040076E" w:rsidRPr="0040076E">
        <w:rPr>
          <w:rFonts w:ascii="Times New Roman" w:hAnsi="Times New Roman"/>
          <w:sz w:val="28"/>
          <w:szCs w:val="28"/>
          <w:lang w:val="ru-RU"/>
        </w:rPr>
        <w:t xml:space="preserve">В.С., </w:t>
      </w:r>
      <w:r w:rsidR="0091398E" w:rsidRPr="0040076E">
        <w:rPr>
          <w:rFonts w:ascii="Times New Roman" w:hAnsi="Times New Roman"/>
          <w:sz w:val="28"/>
          <w:szCs w:val="28"/>
          <w:lang w:val="ru-RU"/>
        </w:rPr>
        <w:t xml:space="preserve">Мельников </w:t>
      </w:r>
      <w:r w:rsidR="0040076E" w:rsidRPr="0040076E">
        <w:rPr>
          <w:rFonts w:ascii="Times New Roman" w:hAnsi="Times New Roman"/>
          <w:sz w:val="28"/>
          <w:szCs w:val="28"/>
          <w:lang w:val="ru-RU"/>
        </w:rPr>
        <w:t xml:space="preserve">О.В. Основи </w:t>
      </w:r>
      <w:r w:rsidR="0040076E" w:rsidRPr="0040076E">
        <w:rPr>
          <w:rFonts w:ascii="Times New Roman" w:hAnsi="Times New Roman"/>
          <w:sz w:val="28"/>
          <w:szCs w:val="28"/>
        </w:rPr>
        <w:t xml:space="preserve">охорони </w:t>
      </w:r>
      <w:r w:rsidR="0091398E">
        <w:rPr>
          <w:rFonts w:ascii="Times New Roman" w:hAnsi="Times New Roman"/>
          <w:sz w:val="28"/>
          <w:szCs w:val="28"/>
          <w:lang w:val="ru-RU"/>
        </w:rPr>
        <w:t>праці</w:t>
      </w:r>
      <w:r w:rsidR="0040076E" w:rsidRPr="0040076E">
        <w:rPr>
          <w:rFonts w:ascii="Times New Roman" w:hAnsi="Times New Roman"/>
          <w:sz w:val="28"/>
          <w:szCs w:val="28"/>
          <w:lang w:val="ru-RU"/>
        </w:rPr>
        <w:t>,</w:t>
      </w:r>
    </w:p>
    <w:p w:rsidR="0040076E" w:rsidRPr="0040076E" w:rsidRDefault="0091398E" w:rsidP="00400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Львів: Афіма</w:t>
      </w:r>
      <w:r w:rsidR="0040076E" w:rsidRPr="0040076E">
        <w:rPr>
          <w:rFonts w:ascii="Times New Roman" w:hAnsi="Times New Roman"/>
          <w:sz w:val="28"/>
          <w:szCs w:val="28"/>
        </w:rPr>
        <w:t>, 20</w:t>
      </w:r>
      <w:r w:rsidR="004D7A23">
        <w:rPr>
          <w:rFonts w:ascii="Times New Roman" w:hAnsi="Times New Roman"/>
          <w:sz w:val="28"/>
          <w:szCs w:val="28"/>
        </w:rPr>
        <w:t>1</w:t>
      </w:r>
      <w:r w:rsidR="00B6563A">
        <w:rPr>
          <w:rFonts w:ascii="Times New Roman" w:hAnsi="Times New Roman"/>
          <w:sz w:val="28"/>
          <w:szCs w:val="28"/>
        </w:rPr>
        <w:t>3</w:t>
      </w:r>
      <w:r w:rsidR="0040076E" w:rsidRPr="0040076E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415 с.</w:t>
      </w:r>
    </w:p>
    <w:p w:rsidR="0040076E" w:rsidRPr="0040076E" w:rsidRDefault="00B6563A" w:rsidP="00400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076E" w:rsidRPr="0040076E">
        <w:rPr>
          <w:rFonts w:ascii="Times New Roman" w:hAnsi="Times New Roman"/>
          <w:sz w:val="28"/>
          <w:szCs w:val="28"/>
        </w:rPr>
        <w:t xml:space="preserve">. </w:t>
      </w:r>
      <w:r w:rsidR="0091398E" w:rsidRPr="0040076E">
        <w:rPr>
          <w:rFonts w:ascii="Times New Roman" w:hAnsi="Times New Roman"/>
          <w:sz w:val="28"/>
          <w:szCs w:val="28"/>
        </w:rPr>
        <w:t xml:space="preserve">Жидецький </w:t>
      </w:r>
      <w:r w:rsidR="0040076E" w:rsidRPr="0040076E">
        <w:rPr>
          <w:rFonts w:ascii="Times New Roman" w:hAnsi="Times New Roman"/>
          <w:sz w:val="28"/>
          <w:szCs w:val="28"/>
        </w:rPr>
        <w:t xml:space="preserve">В.Ц. </w:t>
      </w:r>
      <w:r w:rsidR="0091398E">
        <w:rPr>
          <w:rFonts w:ascii="Times New Roman" w:hAnsi="Times New Roman"/>
          <w:sz w:val="28"/>
          <w:szCs w:val="28"/>
        </w:rPr>
        <w:t>Основи охорони праці, Львів: Афіма</w:t>
      </w:r>
      <w:r w:rsidR="0040076E" w:rsidRPr="0040076E">
        <w:rPr>
          <w:rFonts w:ascii="Times New Roman" w:hAnsi="Times New Roman"/>
          <w:sz w:val="28"/>
          <w:szCs w:val="28"/>
        </w:rPr>
        <w:t>, 20</w:t>
      </w:r>
      <w:r w:rsidR="004D7A23">
        <w:rPr>
          <w:rFonts w:ascii="Times New Roman" w:hAnsi="Times New Roman"/>
          <w:sz w:val="28"/>
          <w:szCs w:val="28"/>
        </w:rPr>
        <w:t>1</w:t>
      </w:r>
      <w:r w:rsidR="0040076E" w:rsidRPr="0040076E">
        <w:rPr>
          <w:rFonts w:ascii="Times New Roman" w:hAnsi="Times New Roman"/>
          <w:sz w:val="28"/>
          <w:szCs w:val="28"/>
        </w:rPr>
        <w:t>2 р.</w:t>
      </w:r>
      <w:r w:rsidR="0091398E">
        <w:rPr>
          <w:rFonts w:ascii="Times New Roman" w:hAnsi="Times New Roman"/>
          <w:sz w:val="28"/>
          <w:szCs w:val="28"/>
        </w:rPr>
        <w:t xml:space="preserve"> 321 с.</w:t>
      </w:r>
    </w:p>
    <w:p w:rsidR="0040076E" w:rsidRPr="0040076E" w:rsidRDefault="00B6563A" w:rsidP="00400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0076E" w:rsidRPr="0040076E">
        <w:rPr>
          <w:rFonts w:ascii="Times New Roman" w:hAnsi="Times New Roman"/>
          <w:sz w:val="28"/>
          <w:szCs w:val="28"/>
        </w:rPr>
        <w:t xml:space="preserve">. </w:t>
      </w:r>
      <w:r w:rsidR="0091398E" w:rsidRPr="0040076E">
        <w:rPr>
          <w:rFonts w:ascii="Times New Roman" w:hAnsi="Times New Roman"/>
          <w:sz w:val="28"/>
          <w:szCs w:val="28"/>
        </w:rPr>
        <w:t>Винокуро</w:t>
      </w:r>
      <w:r w:rsidR="0091398E">
        <w:rPr>
          <w:rFonts w:ascii="Times New Roman" w:hAnsi="Times New Roman"/>
          <w:sz w:val="28"/>
          <w:szCs w:val="28"/>
        </w:rPr>
        <w:t>ва</w:t>
      </w:r>
      <w:r w:rsidR="0091398E" w:rsidRPr="0040076E">
        <w:rPr>
          <w:rFonts w:ascii="Times New Roman" w:hAnsi="Times New Roman"/>
          <w:sz w:val="28"/>
          <w:szCs w:val="28"/>
        </w:rPr>
        <w:t xml:space="preserve"> </w:t>
      </w:r>
      <w:r w:rsidR="0040076E" w:rsidRPr="0040076E">
        <w:rPr>
          <w:rFonts w:ascii="Times New Roman" w:hAnsi="Times New Roman"/>
          <w:sz w:val="28"/>
          <w:szCs w:val="28"/>
        </w:rPr>
        <w:t>Л.Е.</w:t>
      </w:r>
      <w:r w:rsidR="0091398E">
        <w:rPr>
          <w:rFonts w:ascii="Times New Roman" w:hAnsi="Times New Roman"/>
          <w:sz w:val="28"/>
          <w:szCs w:val="28"/>
        </w:rPr>
        <w:t>, Васильчик М.В., Гаман М.В. Основи охорони праці</w:t>
      </w:r>
      <w:r w:rsidR="0040076E" w:rsidRPr="0040076E">
        <w:rPr>
          <w:rFonts w:ascii="Times New Roman" w:hAnsi="Times New Roman"/>
          <w:sz w:val="28"/>
          <w:szCs w:val="28"/>
        </w:rPr>
        <w:t>,</w:t>
      </w:r>
    </w:p>
    <w:p w:rsidR="0040076E" w:rsidRPr="0040076E" w:rsidRDefault="00B6563A" w:rsidP="0040076E">
      <w:pPr>
        <w:tabs>
          <w:tab w:val="left" w:pos="28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</w:t>
      </w:r>
      <w:r w:rsidR="0091398E">
        <w:rPr>
          <w:rFonts w:ascii="Times New Roman" w:hAnsi="Times New Roman"/>
          <w:sz w:val="28"/>
          <w:szCs w:val="28"/>
        </w:rPr>
        <w:t xml:space="preserve">: </w:t>
      </w:r>
      <w:r w:rsidR="0091398E" w:rsidRPr="0040076E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>, 201</w:t>
      </w:r>
      <w:r w:rsidR="0040076E" w:rsidRPr="0040076E">
        <w:rPr>
          <w:rFonts w:ascii="Times New Roman" w:hAnsi="Times New Roman"/>
          <w:sz w:val="28"/>
          <w:szCs w:val="28"/>
        </w:rPr>
        <w:t>5 р.</w:t>
      </w:r>
      <w:r w:rsidR="0091398E">
        <w:rPr>
          <w:rFonts w:ascii="Times New Roman" w:hAnsi="Times New Roman"/>
          <w:sz w:val="28"/>
          <w:szCs w:val="28"/>
        </w:rPr>
        <w:t xml:space="preserve"> 275 с.</w:t>
      </w:r>
      <w:r w:rsidR="0040076E" w:rsidRPr="0040076E">
        <w:rPr>
          <w:rFonts w:ascii="Times New Roman" w:hAnsi="Times New Roman"/>
          <w:sz w:val="28"/>
          <w:szCs w:val="28"/>
        </w:rPr>
        <w:tab/>
      </w:r>
    </w:p>
    <w:p w:rsidR="0040076E" w:rsidRPr="0040076E" w:rsidRDefault="00B6563A" w:rsidP="00400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0076E" w:rsidRPr="0040076E">
        <w:rPr>
          <w:rFonts w:ascii="Times New Roman" w:hAnsi="Times New Roman"/>
          <w:sz w:val="28"/>
          <w:szCs w:val="28"/>
        </w:rPr>
        <w:t>. Збірник нормативних документів з безпеки життєдіяльності, Основа, 2004 р.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40076E" w:rsidRDefault="0040076E" w:rsidP="0040076E">
      <w:pPr>
        <w:jc w:val="center"/>
        <w:rPr>
          <w:rFonts w:ascii="Times New Roman" w:hAnsi="Times New Roman"/>
          <w:sz w:val="28"/>
          <w:szCs w:val="28"/>
        </w:rPr>
      </w:pPr>
      <w:r w:rsidRPr="0040076E">
        <w:rPr>
          <w:rFonts w:ascii="Times New Roman" w:hAnsi="Times New Roman"/>
          <w:sz w:val="28"/>
          <w:szCs w:val="28"/>
        </w:rPr>
        <w:t>Додаткова література:</w:t>
      </w:r>
    </w:p>
    <w:p w:rsidR="0040076E" w:rsidRPr="0040076E" w:rsidRDefault="0040076E" w:rsidP="0040076E">
      <w:pPr>
        <w:jc w:val="both"/>
        <w:rPr>
          <w:rFonts w:ascii="Times New Roman" w:hAnsi="Times New Roman"/>
          <w:sz w:val="28"/>
          <w:szCs w:val="28"/>
        </w:rPr>
      </w:pPr>
    </w:p>
    <w:p w:rsidR="00544C97" w:rsidRDefault="004D7A23" w:rsidP="00400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398E">
        <w:rPr>
          <w:rFonts w:ascii="Times New Roman" w:hAnsi="Times New Roman"/>
          <w:sz w:val="28"/>
          <w:szCs w:val="28"/>
        </w:rPr>
        <w:t>Всеукраїнський науково – виробничий ж</w:t>
      </w:r>
      <w:r w:rsidR="0040076E" w:rsidRPr="0040076E">
        <w:rPr>
          <w:rFonts w:ascii="Times New Roman" w:hAnsi="Times New Roman"/>
          <w:sz w:val="28"/>
          <w:szCs w:val="28"/>
        </w:rPr>
        <w:t>урнал «Охорона праці»</w:t>
      </w:r>
      <w:r>
        <w:rPr>
          <w:rFonts w:ascii="Times New Roman" w:hAnsi="Times New Roman"/>
          <w:sz w:val="28"/>
          <w:szCs w:val="28"/>
        </w:rPr>
        <w:t>.</w:t>
      </w:r>
    </w:p>
    <w:p w:rsidR="004D7A23" w:rsidRPr="0040076E" w:rsidRDefault="004D7A23" w:rsidP="004D7A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1398E">
        <w:rPr>
          <w:rFonts w:ascii="Times New Roman" w:hAnsi="Times New Roman"/>
          <w:sz w:val="28"/>
          <w:szCs w:val="28"/>
        </w:rPr>
        <w:t>Всеукраїнський науково – популярний ж</w:t>
      </w:r>
      <w:r w:rsidRPr="0040076E">
        <w:rPr>
          <w:rFonts w:ascii="Times New Roman" w:hAnsi="Times New Roman"/>
          <w:sz w:val="28"/>
          <w:szCs w:val="28"/>
        </w:rPr>
        <w:t>урнал «</w:t>
      </w:r>
      <w:r>
        <w:rPr>
          <w:rFonts w:ascii="Times New Roman" w:hAnsi="Times New Roman"/>
          <w:sz w:val="28"/>
          <w:szCs w:val="28"/>
        </w:rPr>
        <w:t>Безпека життєдіяльності</w:t>
      </w:r>
      <w:r w:rsidRPr="004007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D7A23" w:rsidRPr="0040076E" w:rsidRDefault="0091398E" w:rsidP="004D7A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Всеукраїнський науково –</w:t>
      </w:r>
      <w:r w:rsidR="0081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виробничий ж</w:t>
      </w:r>
      <w:r w:rsidR="004D7A23" w:rsidRPr="0040076E">
        <w:rPr>
          <w:rFonts w:ascii="Times New Roman" w:hAnsi="Times New Roman"/>
          <w:sz w:val="28"/>
          <w:szCs w:val="28"/>
        </w:rPr>
        <w:t>урнал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4D7A23" w:rsidRPr="0040076E">
        <w:rPr>
          <w:rFonts w:ascii="Times New Roman" w:hAnsi="Times New Roman"/>
          <w:sz w:val="28"/>
          <w:szCs w:val="28"/>
        </w:rPr>
        <w:t>«</w:t>
      </w:r>
      <w:r w:rsidR="004D7A23">
        <w:rPr>
          <w:rFonts w:ascii="Times New Roman" w:hAnsi="Times New Roman"/>
          <w:sz w:val="28"/>
          <w:szCs w:val="28"/>
        </w:rPr>
        <w:t>Пожежна та техногенна безпека</w:t>
      </w:r>
      <w:r w:rsidR="004D7A23" w:rsidRPr="0040076E">
        <w:rPr>
          <w:rFonts w:ascii="Times New Roman" w:hAnsi="Times New Roman"/>
          <w:sz w:val="28"/>
          <w:szCs w:val="28"/>
        </w:rPr>
        <w:t>»</w:t>
      </w:r>
      <w:r w:rsidR="004D7A23">
        <w:rPr>
          <w:rFonts w:ascii="Times New Roman" w:hAnsi="Times New Roman"/>
          <w:sz w:val="28"/>
          <w:szCs w:val="28"/>
        </w:rPr>
        <w:t>.</w:t>
      </w:r>
    </w:p>
    <w:p w:rsidR="004D7A23" w:rsidRDefault="004D7A23" w:rsidP="0040076E">
      <w:pPr>
        <w:jc w:val="both"/>
        <w:rPr>
          <w:rFonts w:ascii="Times New Roman" w:hAnsi="Times New Roman"/>
          <w:sz w:val="28"/>
          <w:szCs w:val="28"/>
        </w:rPr>
      </w:pPr>
    </w:p>
    <w:p w:rsidR="00B6563A" w:rsidRDefault="00B6563A" w:rsidP="00B656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Інтернет – ресурси:</w:t>
      </w:r>
    </w:p>
    <w:p w:rsidR="00B6563A" w:rsidRDefault="00B6563A" w:rsidP="00B6563A">
      <w:pPr>
        <w:jc w:val="center"/>
        <w:rPr>
          <w:rFonts w:ascii="Times New Roman" w:hAnsi="Times New Roman"/>
          <w:sz w:val="28"/>
          <w:szCs w:val="28"/>
        </w:rPr>
      </w:pPr>
    </w:p>
    <w:p w:rsidR="00B6563A" w:rsidRDefault="00B6563A" w:rsidP="00B656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Все про охорону праці. </w:t>
      </w:r>
      <w:r w:rsidR="0091398E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8" w:history="1">
        <w:r w:rsidRPr="00C82B3A">
          <w:rPr>
            <w:rStyle w:val="a5"/>
            <w:rFonts w:ascii="Times New Roman" w:hAnsi="Times New Roman"/>
            <w:sz w:val="28"/>
            <w:szCs w:val="28"/>
          </w:rPr>
          <w:t>https://ru-ru.facebook.com/vseproop/</w:t>
        </w:r>
      </w:hyperlink>
    </w:p>
    <w:p w:rsidR="00B6563A" w:rsidRDefault="00B6563A" w:rsidP="00B656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Охорона праці онлайн. </w:t>
      </w:r>
      <w:r w:rsidR="0091398E">
        <w:rPr>
          <w:rFonts w:ascii="Times New Roman" w:hAnsi="Times New Roman"/>
          <w:sz w:val="28"/>
          <w:szCs w:val="28"/>
          <w:lang w:val="en-US"/>
        </w:rPr>
        <w:t>URL</w:t>
      </w:r>
      <w:r w:rsidR="0091398E" w:rsidRPr="00A02AD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9" w:history="1">
        <w:r w:rsidRPr="00C82B3A">
          <w:rPr>
            <w:rStyle w:val="a5"/>
            <w:rFonts w:ascii="Times New Roman" w:hAnsi="Times New Roman"/>
            <w:sz w:val="28"/>
            <w:szCs w:val="28"/>
          </w:rPr>
          <w:t>http://ohoronapraci.com.ua/</w:t>
        </w:r>
      </w:hyperlink>
    </w:p>
    <w:p w:rsidR="00B6563A" w:rsidRPr="0091398E" w:rsidRDefault="00B6563A" w:rsidP="00B656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398E" w:rsidRPr="0091398E">
        <w:t xml:space="preserve"> </w:t>
      </w:r>
      <w:r w:rsidR="0091398E">
        <w:rPr>
          <w:rFonts w:ascii="Times New Roman" w:hAnsi="Times New Roman"/>
          <w:sz w:val="28"/>
          <w:szCs w:val="28"/>
        </w:rPr>
        <w:t>Охорона праці очима інженера з охорони праці.</w:t>
      </w:r>
      <w:r w:rsidR="0091398E" w:rsidRPr="0091398E">
        <w:t xml:space="preserve"> </w:t>
      </w:r>
      <w:r w:rsidR="0091398E">
        <w:rPr>
          <w:rFonts w:ascii="Times New Roman" w:hAnsi="Times New Roman"/>
          <w:sz w:val="28"/>
          <w:szCs w:val="28"/>
          <w:lang w:val="en-US"/>
        </w:rPr>
        <w:t>URL</w:t>
      </w:r>
      <w:r w:rsidR="0091398E" w:rsidRPr="0091398E">
        <w:rPr>
          <w:rFonts w:ascii="Times New Roman" w:hAnsi="Times New Roman"/>
          <w:sz w:val="28"/>
          <w:szCs w:val="28"/>
        </w:rPr>
        <w:t>:</w:t>
      </w:r>
      <w:r w:rsidR="0091398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91398E" w:rsidRPr="00C82B3A">
          <w:rPr>
            <w:rStyle w:val="a5"/>
            <w:rFonts w:ascii="Times New Roman" w:hAnsi="Times New Roman"/>
            <w:sz w:val="28"/>
            <w:szCs w:val="28"/>
          </w:rPr>
          <w:t>http://www.xn----7sbb3ceaalef1cv2s.in.ua/</w:t>
        </w:r>
      </w:hyperlink>
      <w:r w:rsidR="0091398E" w:rsidRPr="0091398E">
        <w:rPr>
          <w:rFonts w:ascii="Times New Roman" w:hAnsi="Times New Roman"/>
          <w:sz w:val="28"/>
          <w:szCs w:val="28"/>
        </w:rPr>
        <w:t xml:space="preserve"> </w:t>
      </w:r>
    </w:p>
    <w:sectPr w:rsidR="00B6563A" w:rsidRPr="0091398E" w:rsidSect="0040076E">
      <w:pgSz w:w="11906" w:h="16838" w:code="9"/>
      <w:pgMar w:top="-709" w:right="850" w:bottom="850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37" w:rsidRDefault="009A0D37">
      <w:r>
        <w:separator/>
      </w:r>
    </w:p>
  </w:endnote>
  <w:endnote w:type="continuationSeparator" w:id="0">
    <w:p w:rsidR="009A0D37" w:rsidRDefault="009A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37" w:rsidRDefault="009A0D37">
      <w:r>
        <w:separator/>
      </w:r>
    </w:p>
  </w:footnote>
  <w:footnote w:type="continuationSeparator" w:id="0">
    <w:p w:rsidR="009A0D37" w:rsidRDefault="009A0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E"/>
    <w:rsid w:val="002B6005"/>
    <w:rsid w:val="0040076E"/>
    <w:rsid w:val="004B3185"/>
    <w:rsid w:val="004C618F"/>
    <w:rsid w:val="004D7A23"/>
    <w:rsid w:val="00544C97"/>
    <w:rsid w:val="005E26F8"/>
    <w:rsid w:val="008123EB"/>
    <w:rsid w:val="0091398E"/>
    <w:rsid w:val="009A0D37"/>
    <w:rsid w:val="00A02AD2"/>
    <w:rsid w:val="00B53481"/>
    <w:rsid w:val="00B6563A"/>
    <w:rsid w:val="00B74614"/>
    <w:rsid w:val="00B82E06"/>
    <w:rsid w:val="00BF7F76"/>
    <w:rsid w:val="00F27A7F"/>
    <w:rsid w:val="00F76A97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6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F7F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7F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F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F7F7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2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5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6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F7F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7F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F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F7F7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2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5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ru.facebook.com/vseproo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xn----7sbb3ceaalef1cv2s.in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horonapraci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6969-18F8-433A-8610-A294E38D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KOSTUK</dc:creator>
  <cp:keywords/>
  <dc:description/>
  <cp:lastModifiedBy>Костюк М.О.</cp:lastModifiedBy>
  <cp:revision>7</cp:revision>
  <cp:lastPrinted>2018-06-04T10:57:00Z</cp:lastPrinted>
  <dcterms:created xsi:type="dcterms:W3CDTF">2015-05-14T06:06:00Z</dcterms:created>
  <dcterms:modified xsi:type="dcterms:W3CDTF">2018-06-04T12:08:00Z</dcterms:modified>
</cp:coreProperties>
</file>