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41D" w:rsidRDefault="00DF041D" w:rsidP="00DF041D">
      <w:pPr>
        <w:pStyle w:val="af9"/>
        <w:spacing w:line="360" w:lineRule="auto"/>
        <w:ind w:left="-851"/>
        <w:jc w:val="center"/>
        <w:rPr>
          <w:rFonts w:ascii="Times New Roman" w:hAnsi="Times New Roman"/>
          <w:sz w:val="28"/>
          <w:lang w:val="uk-UA"/>
        </w:rPr>
      </w:pPr>
      <w:proofErr w:type="spellStart"/>
      <w:r w:rsidRPr="005F63A9">
        <w:rPr>
          <w:rFonts w:ascii="Times New Roman" w:hAnsi="Times New Roman"/>
          <w:sz w:val="28"/>
        </w:rPr>
        <w:t>Міністерство</w:t>
      </w:r>
      <w:proofErr w:type="spellEnd"/>
      <w:r w:rsidRPr="005F63A9">
        <w:rPr>
          <w:rFonts w:ascii="Times New Roman" w:hAnsi="Times New Roman"/>
          <w:sz w:val="28"/>
        </w:rPr>
        <w:t xml:space="preserve"> </w:t>
      </w:r>
      <w:proofErr w:type="spellStart"/>
      <w:r w:rsidRPr="005F63A9">
        <w:rPr>
          <w:rFonts w:ascii="Times New Roman" w:hAnsi="Times New Roman"/>
          <w:sz w:val="28"/>
        </w:rPr>
        <w:t>освіти</w:t>
      </w:r>
      <w:proofErr w:type="spellEnd"/>
      <w:r w:rsidRPr="005F63A9">
        <w:rPr>
          <w:rFonts w:ascii="Times New Roman" w:hAnsi="Times New Roman"/>
          <w:sz w:val="28"/>
        </w:rPr>
        <w:t xml:space="preserve"> і науки</w:t>
      </w:r>
      <w:r>
        <w:rPr>
          <w:rFonts w:ascii="Times New Roman" w:hAnsi="Times New Roman"/>
          <w:sz w:val="28"/>
          <w:lang w:val="uk-UA"/>
        </w:rPr>
        <w:t xml:space="preserve"> </w:t>
      </w:r>
      <w:r w:rsidRPr="005F63A9">
        <w:rPr>
          <w:rFonts w:ascii="Times New Roman" w:hAnsi="Times New Roman"/>
          <w:sz w:val="28"/>
          <w:lang w:val="uk-UA"/>
        </w:rPr>
        <w:t>України</w:t>
      </w:r>
    </w:p>
    <w:p w:rsidR="00DF041D" w:rsidRDefault="00DF041D" w:rsidP="00DF041D">
      <w:pPr>
        <w:pStyle w:val="af9"/>
        <w:spacing w:line="360" w:lineRule="auto"/>
        <w:ind w:left="-851"/>
        <w:jc w:val="center"/>
        <w:rPr>
          <w:rFonts w:ascii="Times New Roman" w:hAnsi="Times New Roman"/>
          <w:sz w:val="28"/>
          <w:lang w:val="uk-UA"/>
        </w:rPr>
      </w:pPr>
      <w:r>
        <w:rPr>
          <w:rFonts w:ascii="Times New Roman" w:hAnsi="Times New Roman"/>
          <w:sz w:val="28"/>
          <w:lang w:val="uk-UA"/>
        </w:rPr>
        <w:t>Вінницький технічний коледж</w:t>
      </w:r>
    </w:p>
    <w:p w:rsidR="00DF041D" w:rsidRPr="006F226E" w:rsidRDefault="00DF041D" w:rsidP="00DF041D">
      <w:pPr>
        <w:pStyle w:val="af9"/>
        <w:ind w:firstLine="5387"/>
        <w:rPr>
          <w:rFonts w:ascii="Times New Roman" w:hAnsi="Times New Roman"/>
          <w:sz w:val="24"/>
        </w:rPr>
      </w:pPr>
    </w:p>
    <w:p w:rsidR="00DF041D" w:rsidRPr="006F226E" w:rsidRDefault="00DF041D" w:rsidP="00DF041D">
      <w:pPr>
        <w:pStyle w:val="af9"/>
        <w:ind w:firstLine="5387"/>
        <w:rPr>
          <w:rFonts w:ascii="Times New Roman" w:hAnsi="Times New Roman"/>
          <w:sz w:val="24"/>
        </w:rPr>
      </w:pPr>
    </w:p>
    <w:p w:rsidR="00DF041D" w:rsidRPr="006F226E" w:rsidRDefault="00DF041D" w:rsidP="00DF041D">
      <w:pPr>
        <w:pStyle w:val="af9"/>
        <w:ind w:firstLine="5387"/>
        <w:rPr>
          <w:rFonts w:ascii="Times New Roman" w:hAnsi="Times New Roman"/>
          <w:sz w:val="24"/>
        </w:rPr>
      </w:pPr>
    </w:p>
    <w:p w:rsidR="00DF041D" w:rsidRPr="00AE053B" w:rsidRDefault="00DF041D" w:rsidP="00DF041D">
      <w:pPr>
        <w:pStyle w:val="af9"/>
        <w:ind w:firstLine="6096"/>
        <w:rPr>
          <w:rFonts w:ascii="Times New Roman" w:hAnsi="Times New Roman"/>
          <w:sz w:val="28"/>
          <w:lang w:val="uk-UA"/>
        </w:rPr>
      </w:pPr>
      <w:r w:rsidRPr="006F226E">
        <w:rPr>
          <w:rFonts w:ascii="Times New Roman" w:hAnsi="Times New Roman"/>
          <w:sz w:val="28"/>
        </w:rPr>
        <w:t xml:space="preserve">“ </w:t>
      </w:r>
      <w:r w:rsidRPr="00AE053B">
        <w:rPr>
          <w:rFonts w:ascii="Times New Roman" w:hAnsi="Times New Roman"/>
          <w:sz w:val="28"/>
          <w:lang w:val="uk-UA"/>
        </w:rPr>
        <w:t>Затверджую</w:t>
      </w:r>
      <w:r w:rsidRPr="006F226E">
        <w:rPr>
          <w:rFonts w:ascii="Times New Roman" w:hAnsi="Times New Roman"/>
          <w:sz w:val="28"/>
        </w:rPr>
        <w:t xml:space="preserve"> ”</w:t>
      </w:r>
    </w:p>
    <w:p w:rsidR="00DF041D" w:rsidRPr="00AE053B" w:rsidRDefault="00DF041D" w:rsidP="00DF041D">
      <w:pPr>
        <w:pStyle w:val="af9"/>
        <w:ind w:left="5664" w:firstLine="6"/>
        <w:rPr>
          <w:rFonts w:ascii="Times New Roman" w:hAnsi="Times New Roman"/>
          <w:sz w:val="28"/>
          <w:lang w:val="uk-UA"/>
        </w:rPr>
      </w:pPr>
      <w:r>
        <w:rPr>
          <w:rFonts w:ascii="Times New Roman" w:hAnsi="Times New Roman"/>
          <w:sz w:val="28"/>
          <w:lang w:val="uk-UA"/>
        </w:rPr>
        <w:t>Заступник директора з                     навчальної роботи</w:t>
      </w:r>
    </w:p>
    <w:p w:rsidR="00DF041D" w:rsidRPr="00AE053B" w:rsidRDefault="00DF041D" w:rsidP="00DF041D">
      <w:pPr>
        <w:pStyle w:val="af9"/>
        <w:ind w:firstLine="5670"/>
        <w:rPr>
          <w:rFonts w:ascii="Times New Roman" w:hAnsi="Times New Roman"/>
          <w:sz w:val="28"/>
          <w:lang w:val="uk-UA"/>
        </w:rPr>
      </w:pPr>
      <w:proofErr w:type="spellStart"/>
      <w:r w:rsidRPr="00AE053B">
        <w:rPr>
          <w:rFonts w:ascii="Times New Roman" w:hAnsi="Times New Roman"/>
          <w:sz w:val="28"/>
          <w:lang w:val="uk-UA"/>
        </w:rPr>
        <w:t>__________Довга</w:t>
      </w:r>
      <w:proofErr w:type="spellEnd"/>
      <w:r w:rsidRPr="00AE053B">
        <w:rPr>
          <w:rFonts w:ascii="Times New Roman" w:hAnsi="Times New Roman"/>
          <w:sz w:val="28"/>
          <w:lang w:val="uk-UA"/>
        </w:rPr>
        <w:t>нь Д.Ю.</w:t>
      </w:r>
    </w:p>
    <w:p w:rsidR="00DF041D" w:rsidRDefault="00DF041D" w:rsidP="00DF041D">
      <w:pPr>
        <w:pStyle w:val="af9"/>
        <w:ind w:firstLine="5670"/>
        <w:rPr>
          <w:rFonts w:ascii="Times New Roman" w:hAnsi="Times New Roman"/>
          <w:sz w:val="28"/>
          <w:lang w:val="uk-UA"/>
        </w:rPr>
      </w:pPr>
      <w:r>
        <w:rPr>
          <w:rFonts w:ascii="Times New Roman" w:hAnsi="Times New Roman"/>
          <w:sz w:val="28"/>
          <w:lang w:val="uk-UA"/>
        </w:rPr>
        <w:t xml:space="preserve">    </w:t>
      </w:r>
      <w:r w:rsidRPr="00AE053B">
        <w:rPr>
          <w:rFonts w:ascii="Times New Roman" w:hAnsi="Times New Roman"/>
          <w:sz w:val="28"/>
          <w:lang w:val="uk-UA"/>
        </w:rPr>
        <w:t xml:space="preserve"> </w:t>
      </w:r>
      <w:r w:rsidRPr="006F226E">
        <w:rPr>
          <w:rFonts w:ascii="Times New Roman" w:hAnsi="Times New Roman"/>
          <w:sz w:val="28"/>
        </w:rPr>
        <w:t>“</w:t>
      </w:r>
      <w:r w:rsidRPr="00AE053B">
        <w:rPr>
          <w:rFonts w:ascii="Times New Roman" w:hAnsi="Times New Roman"/>
          <w:sz w:val="28"/>
          <w:lang w:val="uk-UA"/>
        </w:rPr>
        <w:t>____</w:t>
      </w:r>
      <w:r w:rsidRPr="006F226E">
        <w:rPr>
          <w:rFonts w:ascii="Times New Roman" w:hAnsi="Times New Roman"/>
          <w:sz w:val="28"/>
        </w:rPr>
        <w:t>”</w:t>
      </w:r>
      <w:r w:rsidRPr="00AE053B">
        <w:rPr>
          <w:rFonts w:ascii="Times New Roman" w:hAnsi="Times New Roman"/>
          <w:sz w:val="28"/>
          <w:lang w:val="uk-UA"/>
        </w:rPr>
        <w:t xml:space="preserve"> ________ 201</w:t>
      </w:r>
      <w:r w:rsidR="00DC7145">
        <w:rPr>
          <w:rFonts w:ascii="Times New Roman" w:hAnsi="Times New Roman"/>
          <w:sz w:val="28"/>
          <w:lang w:val="uk-UA"/>
        </w:rPr>
        <w:t>4</w:t>
      </w:r>
      <w:r w:rsidRPr="00AE053B">
        <w:rPr>
          <w:rFonts w:ascii="Times New Roman" w:hAnsi="Times New Roman"/>
          <w:sz w:val="28"/>
          <w:lang w:val="uk-UA"/>
        </w:rPr>
        <w:t xml:space="preserve">  р.</w:t>
      </w:r>
    </w:p>
    <w:p w:rsidR="00DF041D" w:rsidRDefault="00DF041D" w:rsidP="00DF041D">
      <w:pPr>
        <w:pStyle w:val="af9"/>
        <w:rPr>
          <w:rFonts w:ascii="Times New Roman" w:hAnsi="Times New Roman"/>
          <w:sz w:val="28"/>
          <w:lang w:val="uk-UA"/>
        </w:rPr>
      </w:pPr>
    </w:p>
    <w:p w:rsidR="00DF041D" w:rsidRDefault="00DF041D" w:rsidP="00DF041D">
      <w:pPr>
        <w:pStyle w:val="af9"/>
        <w:rPr>
          <w:rFonts w:ascii="Times New Roman" w:hAnsi="Times New Roman"/>
          <w:sz w:val="28"/>
          <w:lang w:val="uk-UA"/>
        </w:rPr>
      </w:pPr>
    </w:p>
    <w:p w:rsidR="00DF041D" w:rsidRDefault="00DF041D" w:rsidP="00DF041D">
      <w:pPr>
        <w:pStyle w:val="af9"/>
        <w:rPr>
          <w:rFonts w:ascii="Times New Roman" w:hAnsi="Times New Roman"/>
          <w:sz w:val="28"/>
          <w:lang w:val="uk-UA"/>
        </w:rPr>
      </w:pPr>
    </w:p>
    <w:p w:rsidR="00DF041D" w:rsidRDefault="00DF041D" w:rsidP="00DF041D">
      <w:pPr>
        <w:pStyle w:val="af9"/>
        <w:ind w:hanging="426"/>
        <w:jc w:val="center"/>
        <w:rPr>
          <w:rFonts w:ascii="Times New Roman" w:hAnsi="Times New Roman"/>
          <w:b/>
          <w:sz w:val="32"/>
          <w:lang w:val="uk-UA"/>
        </w:rPr>
      </w:pPr>
      <w:r w:rsidRPr="00537911">
        <w:rPr>
          <w:rFonts w:ascii="Times New Roman" w:hAnsi="Times New Roman"/>
          <w:b/>
          <w:sz w:val="32"/>
        </w:rPr>
        <w:tab/>
      </w:r>
      <w:r>
        <w:rPr>
          <w:rFonts w:ascii="Times New Roman" w:hAnsi="Times New Roman"/>
          <w:b/>
          <w:sz w:val="32"/>
          <w:lang w:val="uk-UA"/>
        </w:rPr>
        <w:t>МЕТОДИЧНІ ВКАЗІВКИ ДО ВИКОНАННЯ</w:t>
      </w:r>
    </w:p>
    <w:p w:rsidR="00DF041D" w:rsidRPr="00636C2A" w:rsidRDefault="00DF041D" w:rsidP="00DF041D">
      <w:pPr>
        <w:pStyle w:val="af9"/>
        <w:ind w:hanging="426"/>
        <w:jc w:val="center"/>
        <w:rPr>
          <w:rFonts w:ascii="Times New Roman" w:hAnsi="Times New Roman"/>
          <w:b/>
          <w:sz w:val="32"/>
          <w:lang w:val="uk-UA"/>
        </w:rPr>
      </w:pPr>
      <w:r>
        <w:rPr>
          <w:rFonts w:ascii="Times New Roman" w:hAnsi="Times New Roman"/>
          <w:b/>
          <w:sz w:val="32"/>
          <w:lang w:val="uk-UA"/>
        </w:rPr>
        <w:t xml:space="preserve">ДИПЛОМНОГО ПРОЕКТУ </w:t>
      </w:r>
    </w:p>
    <w:p w:rsidR="00DF041D" w:rsidRPr="006F226E" w:rsidRDefault="00DF041D" w:rsidP="00DF041D">
      <w:pPr>
        <w:pStyle w:val="af9"/>
        <w:ind w:hanging="426"/>
        <w:jc w:val="center"/>
        <w:rPr>
          <w:rFonts w:ascii="Times New Roman" w:hAnsi="Times New Roman"/>
          <w:b/>
          <w:sz w:val="32"/>
        </w:rPr>
      </w:pPr>
    </w:p>
    <w:p w:rsidR="00DF041D" w:rsidRPr="00C6024B" w:rsidRDefault="00DF041D" w:rsidP="00DF041D">
      <w:pPr>
        <w:pStyle w:val="af9"/>
        <w:ind w:hanging="426"/>
        <w:jc w:val="center"/>
        <w:rPr>
          <w:rFonts w:ascii="Times New Roman" w:hAnsi="Times New Roman"/>
          <w:b/>
          <w:sz w:val="28"/>
          <w:lang w:val="uk-UA"/>
        </w:rPr>
      </w:pPr>
      <w:proofErr w:type="gramStart"/>
      <w:r w:rsidRPr="006F226E">
        <w:rPr>
          <w:rFonts w:ascii="Times New Roman" w:hAnsi="Times New Roman"/>
          <w:b/>
          <w:sz w:val="28"/>
        </w:rPr>
        <w:t>Для</w:t>
      </w:r>
      <w:proofErr w:type="gramEnd"/>
      <w:r w:rsidRPr="006F226E">
        <w:rPr>
          <w:rFonts w:ascii="Times New Roman" w:hAnsi="Times New Roman"/>
          <w:b/>
          <w:sz w:val="28"/>
        </w:rPr>
        <w:t xml:space="preserve"> </w:t>
      </w:r>
      <w:proofErr w:type="spellStart"/>
      <w:r w:rsidRPr="006F226E">
        <w:rPr>
          <w:rFonts w:ascii="Times New Roman" w:hAnsi="Times New Roman"/>
          <w:b/>
          <w:sz w:val="28"/>
        </w:rPr>
        <w:t>студентів</w:t>
      </w:r>
      <w:proofErr w:type="spellEnd"/>
      <w:r w:rsidRPr="006F226E">
        <w:rPr>
          <w:rFonts w:ascii="Times New Roman" w:hAnsi="Times New Roman"/>
          <w:b/>
          <w:sz w:val="28"/>
        </w:rPr>
        <w:t xml:space="preserve"> </w:t>
      </w:r>
      <w:proofErr w:type="spellStart"/>
      <w:r w:rsidRPr="006F226E">
        <w:rPr>
          <w:rFonts w:ascii="Times New Roman" w:hAnsi="Times New Roman"/>
          <w:b/>
          <w:sz w:val="28"/>
        </w:rPr>
        <w:t>спеціальності</w:t>
      </w:r>
      <w:proofErr w:type="spellEnd"/>
      <w:r w:rsidRPr="00C6024B">
        <w:rPr>
          <w:rFonts w:ascii="Times New Roman" w:hAnsi="Times New Roman"/>
          <w:b/>
          <w:sz w:val="28"/>
          <w:lang w:val="uk-UA"/>
        </w:rPr>
        <w:t xml:space="preserve">  5.05070205</w:t>
      </w:r>
      <w:r w:rsidR="00072FB8">
        <w:rPr>
          <w:rFonts w:ascii="Times New Roman" w:hAnsi="Times New Roman"/>
          <w:b/>
          <w:sz w:val="28"/>
          <w:lang w:val="uk-UA"/>
        </w:rPr>
        <w:t xml:space="preserve"> «</w:t>
      </w:r>
      <w:r w:rsidR="00F65AA4">
        <w:rPr>
          <w:rFonts w:ascii="Times New Roman" w:hAnsi="Times New Roman"/>
          <w:b/>
          <w:sz w:val="28"/>
          <w:lang w:val="uk-UA"/>
        </w:rPr>
        <w:t>Обслуговування і</w:t>
      </w:r>
      <w:r w:rsidR="00072FB8">
        <w:rPr>
          <w:rFonts w:ascii="Times New Roman" w:hAnsi="Times New Roman"/>
          <w:b/>
          <w:sz w:val="28"/>
          <w:lang w:val="uk-UA"/>
        </w:rPr>
        <w:t xml:space="preserve"> ремонт електроустаткування автомо</w:t>
      </w:r>
      <w:r w:rsidR="00F65AA4">
        <w:rPr>
          <w:rFonts w:ascii="Times New Roman" w:hAnsi="Times New Roman"/>
          <w:b/>
          <w:sz w:val="28"/>
          <w:lang w:val="uk-UA"/>
        </w:rPr>
        <w:t>білів і тракторів»</w:t>
      </w:r>
    </w:p>
    <w:p w:rsidR="00DF041D" w:rsidRPr="00636C2A" w:rsidRDefault="00DF041D" w:rsidP="00DF041D">
      <w:pPr>
        <w:pStyle w:val="af9"/>
        <w:ind w:hanging="426"/>
        <w:jc w:val="center"/>
        <w:rPr>
          <w:rFonts w:ascii="Times New Roman" w:hAnsi="Times New Roman"/>
          <w:b/>
          <w:sz w:val="32"/>
          <w:lang w:val="uk-UA"/>
        </w:rPr>
      </w:pPr>
    </w:p>
    <w:p w:rsidR="00DF041D" w:rsidRPr="00636C2A" w:rsidRDefault="00DF041D" w:rsidP="00DF041D">
      <w:pPr>
        <w:pStyle w:val="af9"/>
        <w:rPr>
          <w:rFonts w:ascii="Times New Roman" w:hAnsi="Times New Roman"/>
          <w:b/>
          <w:sz w:val="32"/>
          <w:lang w:val="uk-UA"/>
        </w:rPr>
      </w:pPr>
    </w:p>
    <w:p w:rsidR="00DF041D" w:rsidRPr="00636C2A" w:rsidRDefault="00DF041D" w:rsidP="00DF041D">
      <w:pPr>
        <w:pStyle w:val="af9"/>
        <w:ind w:hanging="426"/>
        <w:jc w:val="center"/>
        <w:rPr>
          <w:rFonts w:ascii="Times New Roman" w:hAnsi="Times New Roman"/>
          <w:b/>
          <w:sz w:val="32"/>
        </w:rPr>
      </w:pPr>
    </w:p>
    <w:p w:rsidR="00DF041D" w:rsidRDefault="00DF041D" w:rsidP="00DF041D">
      <w:pPr>
        <w:pStyle w:val="af9"/>
        <w:ind w:hanging="426"/>
        <w:jc w:val="center"/>
        <w:rPr>
          <w:rFonts w:ascii="Times New Roman" w:hAnsi="Times New Roman"/>
          <w:b/>
          <w:sz w:val="32"/>
          <w:lang w:val="uk-UA"/>
        </w:rPr>
      </w:pPr>
      <w:r>
        <w:rPr>
          <w:noProof/>
          <w:lang w:eastAsia="ru-RU"/>
        </w:rPr>
        <w:drawing>
          <wp:inline distT="0" distB="0" distL="0" distR="0">
            <wp:extent cx="3800475" cy="1743075"/>
            <wp:effectExtent l="0" t="0" r="9525" b="9525"/>
            <wp:docPr id="5" name="Рисунок 5" descr="zzin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zzintr"/>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0" y="0"/>
                      <a:ext cx="3800475" cy="1743075"/>
                    </a:xfrm>
                    <a:prstGeom prst="rect">
                      <a:avLst/>
                    </a:prstGeom>
                    <a:noFill/>
                    <a:ln>
                      <a:noFill/>
                    </a:ln>
                  </pic:spPr>
                </pic:pic>
              </a:graphicData>
            </a:graphic>
          </wp:inline>
        </w:drawing>
      </w:r>
    </w:p>
    <w:p w:rsidR="00DF041D" w:rsidRDefault="00DF041D" w:rsidP="00DF041D">
      <w:pPr>
        <w:pStyle w:val="af9"/>
        <w:ind w:hanging="426"/>
        <w:jc w:val="center"/>
        <w:rPr>
          <w:rFonts w:ascii="Times New Roman" w:hAnsi="Times New Roman"/>
          <w:b/>
          <w:sz w:val="32"/>
          <w:lang w:val="uk-UA"/>
        </w:rPr>
      </w:pPr>
    </w:p>
    <w:p w:rsidR="00DF041D" w:rsidRDefault="00DF041D" w:rsidP="00DF041D">
      <w:pPr>
        <w:pStyle w:val="af9"/>
        <w:ind w:hanging="426"/>
        <w:jc w:val="center"/>
        <w:rPr>
          <w:rFonts w:ascii="Times New Roman" w:hAnsi="Times New Roman"/>
          <w:b/>
          <w:sz w:val="32"/>
          <w:lang w:val="uk-UA"/>
        </w:rPr>
      </w:pPr>
    </w:p>
    <w:p w:rsidR="00DF041D" w:rsidRDefault="00DF041D" w:rsidP="00DF041D">
      <w:pPr>
        <w:pStyle w:val="af9"/>
        <w:ind w:firstLine="6663"/>
        <w:jc w:val="both"/>
        <w:rPr>
          <w:rFonts w:ascii="Times New Roman" w:hAnsi="Times New Roman"/>
          <w:sz w:val="28"/>
          <w:lang w:val="uk-UA"/>
        </w:rPr>
      </w:pPr>
    </w:p>
    <w:p w:rsidR="00DF041D" w:rsidRDefault="00DF041D" w:rsidP="00DF041D">
      <w:pPr>
        <w:pStyle w:val="af9"/>
        <w:ind w:firstLine="6663"/>
        <w:jc w:val="both"/>
        <w:rPr>
          <w:rFonts w:ascii="Times New Roman" w:hAnsi="Times New Roman"/>
          <w:sz w:val="28"/>
          <w:lang w:val="uk-UA"/>
        </w:rPr>
      </w:pPr>
    </w:p>
    <w:p w:rsidR="00DF041D" w:rsidRDefault="00DF041D" w:rsidP="00DF041D">
      <w:pPr>
        <w:pStyle w:val="af9"/>
        <w:ind w:firstLine="426"/>
        <w:jc w:val="both"/>
        <w:rPr>
          <w:rFonts w:ascii="Times New Roman" w:hAnsi="Times New Roman"/>
          <w:sz w:val="28"/>
          <w:lang w:val="uk-UA"/>
        </w:rPr>
      </w:pPr>
    </w:p>
    <w:p w:rsidR="00DF041D" w:rsidRDefault="00DF041D" w:rsidP="00DF041D">
      <w:pPr>
        <w:pStyle w:val="af9"/>
        <w:ind w:firstLine="426"/>
        <w:jc w:val="both"/>
        <w:rPr>
          <w:rFonts w:ascii="Times New Roman" w:hAnsi="Times New Roman"/>
          <w:sz w:val="28"/>
          <w:lang w:val="uk-UA"/>
        </w:rPr>
      </w:pPr>
      <w:r>
        <w:rPr>
          <w:rFonts w:ascii="Times New Roman" w:hAnsi="Times New Roman"/>
          <w:sz w:val="28"/>
          <w:lang w:val="uk-UA"/>
        </w:rPr>
        <w:t>Розглянуто на засіданні ЦК</w:t>
      </w:r>
    </w:p>
    <w:p w:rsidR="00DF041D" w:rsidRDefault="00DF041D" w:rsidP="00DF041D">
      <w:pPr>
        <w:pStyle w:val="af9"/>
        <w:ind w:firstLine="426"/>
        <w:jc w:val="both"/>
        <w:rPr>
          <w:rFonts w:ascii="Times New Roman" w:hAnsi="Times New Roman"/>
          <w:sz w:val="28"/>
          <w:lang w:val="uk-UA"/>
        </w:rPr>
      </w:pPr>
      <w:r>
        <w:rPr>
          <w:rFonts w:ascii="Times New Roman" w:hAnsi="Times New Roman"/>
          <w:sz w:val="28"/>
          <w:lang w:val="uk-UA"/>
        </w:rPr>
        <w:t>«</w:t>
      </w:r>
      <w:r w:rsidRPr="00C6024B">
        <w:rPr>
          <w:rFonts w:ascii="Times New Roman" w:hAnsi="Times New Roman"/>
          <w:sz w:val="28"/>
        </w:rPr>
        <w:t>Е</w:t>
      </w:r>
      <w:proofErr w:type="spellStart"/>
      <w:r>
        <w:rPr>
          <w:rFonts w:ascii="Times New Roman" w:hAnsi="Times New Roman"/>
          <w:sz w:val="28"/>
          <w:lang w:val="uk-UA"/>
        </w:rPr>
        <w:t>лектромеханіки</w:t>
      </w:r>
      <w:proofErr w:type="spellEnd"/>
      <w:r>
        <w:rPr>
          <w:rFonts w:ascii="Times New Roman" w:hAnsi="Times New Roman"/>
          <w:sz w:val="28"/>
          <w:lang w:val="uk-UA"/>
        </w:rPr>
        <w:t>»</w:t>
      </w:r>
    </w:p>
    <w:p w:rsidR="00DF041D" w:rsidRPr="00B00B3F" w:rsidRDefault="00DF041D" w:rsidP="00DF041D">
      <w:pPr>
        <w:pStyle w:val="af9"/>
        <w:ind w:firstLine="426"/>
        <w:rPr>
          <w:rFonts w:ascii="Times New Roman" w:hAnsi="Times New Roman"/>
          <w:sz w:val="32"/>
          <w:lang w:val="uk-UA"/>
        </w:rPr>
      </w:pPr>
      <w:r>
        <w:rPr>
          <w:rFonts w:ascii="Times New Roman" w:hAnsi="Times New Roman"/>
          <w:sz w:val="28"/>
          <w:lang w:val="uk-UA"/>
        </w:rPr>
        <w:t xml:space="preserve">Протокол </w:t>
      </w:r>
      <w:r w:rsidRPr="00B00B3F">
        <w:rPr>
          <w:rFonts w:ascii="Times New Roman" w:hAnsi="Times New Roman"/>
          <w:sz w:val="28"/>
        </w:rPr>
        <w:t xml:space="preserve">   </w:t>
      </w:r>
      <w:r>
        <w:rPr>
          <w:rFonts w:ascii="Times New Roman" w:hAnsi="Times New Roman"/>
          <w:sz w:val="28"/>
          <w:lang w:val="uk-UA"/>
        </w:rPr>
        <w:t xml:space="preserve">№ 1  від </w:t>
      </w:r>
      <w:r w:rsidRPr="006F226E">
        <w:rPr>
          <w:rFonts w:ascii="Times New Roman" w:hAnsi="Times New Roman"/>
          <w:sz w:val="32"/>
        </w:rPr>
        <w:t>“</w:t>
      </w:r>
      <w:r>
        <w:rPr>
          <w:rFonts w:ascii="Times New Roman" w:hAnsi="Times New Roman"/>
          <w:sz w:val="32"/>
          <w:lang w:val="uk-UA"/>
        </w:rPr>
        <w:t>30</w:t>
      </w:r>
      <w:r w:rsidRPr="006F226E">
        <w:rPr>
          <w:rFonts w:ascii="Times New Roman" w:hAnsi="Times New Roman"/>
          <w:sz w:val="32"/>
        </w:rPr>
        <w:t>”</w:t>
      </w:r>
      <w:r w:rsidRPr="006F226E">
        <w:rPr>
          <w:rFonts w:ascii="Times New Roman" w:hAnsi="Times New Roman"/>
          <w:sz w:val="32"/>
          <w:lang w:val="uk-UA"/>
        </w:rPr>
        <w:t xml:space="preserve"> </w:t>
      </w:r>
      <w:r w:rsidR="00614D7C">
        <w:rPr>
          <w:rFonts w:ascii="Times New Roman" w:hAnsi="Times New Roman"/>
          <w:sz w:val="32"/>
          <w:lang w:val="uk-UA"/>
        </w:rPr>
        <w:t>02</w:t>
      </w:r>
      <w:r w:rsidRPr="00B00B3F">
        <w:rPr>
          <w:rFonts w:ascii="Times New Roman" w:hAnsi="Times New Roman"/>
          <w:b/>
          <w:sz w:val="32"/>
          <w:lang w:val="uk-UA"/>
        </w:rPr>
        <w:t xml:space="preserve">  </w:t>
      </w:r>
      <w:r w:rsidRPr="00B00B3F">
        <w:rPr>
          <w:rFonts w:ascii="Times New Roman" w:hAnsi="Times New Roman"/>
          <w:sz w:val="32"/>
          <w:lang w:val="uk-UA"/>
        </w:rPr>
        <w:t>201</w:t>
      </w:r>
      <w:r w:rsidR="00DC7145">
        <w:rPr>
          <w:rFonts w:ascii="Times New Roman" w:hAnsi="Times New Roman"/>
          <w:sz w:val="32"/>
          <w:lang w:val="uk-UA"/>
        </w:rPr>
        <w:t>4</w:t>
      </w:r>
      <w:r w:rsidRPr="00B00B3F">
        <w:rPr>
          <w:rFonts w:ascii="Times New Roman" w:hAnsi="Times New Roman"/>
          <w:sz w:val="32"/>
          <w:lang w:val="uk-UA"/>
        </w:rPr>
        <w:t xml:space="preserve">  р.</w:t>
      </w:r>
    </w:p>
    <w:p w:rsidR="00DF041D" w:rsidRDefault="00DF041D" w:rsidP="00DF041D">
      <w:pPr>
        <w:pStyle w:val="af9"/>
        <w:ind w:firstLine="426"/>
        <w:rPr>
          <w:rFonts w:ascii="Times New Roman" w:hAnsi="Times New Roman"/>
          <w:sz w:val="32"/>
          <w:lang w:val="uk-UA"/>
        </w:rPr>
      </w:pPr>
      <w:r>
        <w:rPr>
          <w:rFonts w:ascii="Times New Roman" w:hAnsi="Times New Roman"/>
          <w:sz w:val="32"/>
          <w:lang w:val="uk-UA"/>
        </w:rPr>
        <w:t xml:space="preserve">Голова ЦК ……. </w:t>
      </w:r>
      <w:proofErr w:type="spellStart"/>
      <w:r>
        <w:rPr>
          <w:rFonts w:ascii="Times New Roman" w:hAnsi="Times New Roman"/>
          <w:sz w:val="32"/>
          <w:lang w:val="uk-UA"/>
        </w:rPr>
        <w:t>Ситніков</w:t>
      </w:r>
      <w:proofErr w:type="spellEnd"/>
      <w:r>
        <w:rPr>
          <w:rFonts w:ascii="Times New Roman" w:hAnsi="Times New Roman"/>
          <w:sz w:val="32"/>
          <w:lang w:val="uk-UA"/>
        </w:rPr>
        <w:t xml:space="preserve"> О.О.</w:t>
      </w:r>
    </w:p>
    <w:p w:rsidR="00DF041D" w:rsidRDefault="00DF041D" w:rsidP="00DF041D">
      <w:pPr>
        <w:pStyle w:val="af9"/>
        <w:ind w:firstLine="426"/>
        <w:jc w:val="center"/>
        <w:rPr>
          <w:rFonts w:ascii="Times New Roman" w:hAnsi="Times New Roman"/>
          <w:sz w:val="32"/>
          <w:lang w:val="uk-UA"/>
        </w:rPr>
      </w:pPr>
    </w:p>
    <w:p w:rsidR="00DF041D" w:rsidRDefault="00DF041D" w:rsidP="00DF041D">
      <w:pPr>
        <w:pStyle w:val="af9"/>
        <w:ind w:firstLine="426"/>
        <w:jc w:val="center"/>
        <w:rPr>
          <w:rFonts w:ascii="Times New Roman" w:hAnsi="Times New Roman"/>
          <w:sz w:val="32"/>
          <w:lang w:val="uk-UA"/>
        </w:rPr>
      </w:pPr>
    </w:p>
    <w:p w:rsidR="00DF041D" w:rsidRDefault="00DF041D" w:rsidP="00DF041D">
      <w:pPr>
        <w:pStyle w:val="af9"/>
        <w:ind w:firstLine="426"/>
        <w:jc w:val="center"/>
        <w:rPr>
          <w:rFonts w:ascii="Times New Roman" w:hAnsi="Times New Roman"/>
          <w:sz w:val="32"/>
          <w:lang w:val="uk-UA"/>
        </w:rPr>
      </w:pPr>
    </w:p>
    <w:p w:rsidR="00DF041D" w:rsidRPr="00C6024B" w:rsidRDefault="00DC7145" w:rsidP="00DF041D">
      <w:pPr>
        <w:pStyle w:val="af9"/>
        <w:ind w:firstLine="426"/>
        <w:jc w:val="center"/>
        <w:rPr>
          <w:rFonts w:ascii="Times New Roman" w:hAnsi="Times New Roman"/>
          <w:sz w:val="32"/>
          <w:lang w:val="uk-UA"/>
        </w:rPr>
      </w:pPr>
      <w:r>
        <w:rPr>
          <w:rFonts w:ascii="Times New Roman" w:hAnsi="Times New Roman"/>
          <w:sz w:val="32"/>
          <w:lang w:val="uk-UA"/>
        </w:rPr>
        <w:t>м. Вінниця 2014</w:t>
      </w:r>
      <w:r w:rsidR="00DF041D">
        <w:rPr>
          <w:rFonts w:ascii="Times New Roman" w:hAnsi="Times New Roman"/>
          <w:sz w:val="32"/>
          <w:lang w:val="uk-UA"/>
        </w:rPr>
        <w:t xml:space="preserve">  р.</w:t>
      </w:r>
    </w:p>
    <w:p w:rsidR="00DF041D" w:rsidRPr="00DF041D" w:rsidRDefault="00DF041D" w:rsidP="00DF041D">
      <w:pPr>
        <w:shd w:val="clear" w:color="auto" w:fill="FFFFFF"/>
        <w:autoSpaceDE w:val="0"/>
        <w:autoSpaceDN w:val="0"/>
        <w:adjustRightInd w:val="0"/>
        <w:spacing w:line="360" w:lineRule="auto"/>
        <w:ind w:firstLine="900"/>
        <w:jc w:val="center"/>
        <w:rPr>
          <w:b/>
          <w:bCs/>
          <w:color w:val="000000"/>
          <w:sz w:val="28"/>
          <w:szCs w:val="28"/>
          <w:lang w:val="uk-UA"/>
        </w:rPr>
      </w:pPr>
    </w:p>
    <w:p w:rsidR="008A4E7F" w:rsidRPr="00233941" w:rsidRDefault="008A4E7F" w:rsidP="008A4E7F">
      <w:pPr>
        <w:shd w:val="clear" w:color="auto" w:fill="FFFFFF"/>
        <w:autoSpaceDE w:val="0"/>
        <w:autoSpaceDN w:val="0"/>
        <w:adjustRightInd w:val="0"/>
        <w:spacing w:line="360" w:lineRule="auto"/>
        <w:ind w:rightChars="-200" w:right="-480" w:firstLine="600"/>
        <w:jc w:val="both"/>
        <w:rPr>
          <w:color w:val="000000"/>
          <w:sz w:val="28"/>
          <w:szCs w:val="28"/>
          <w:lang w:val="ru-RU"/>
        </w:rPr>
      </w:pPr>
      <w:r w:rsidRPr="00233941">
        <w:rPr>
          <w:sz w:val="28"/>
          <w:szCs w:val="28"/>
          <w:lang w:val="uk-UA"/>
        </w:rPr>
        <w:t>Методична вказівка по дипломному проектуванню складена з метою встановлення вимог і формулювання рекомендацій для полегшення роботи студентів -  дипломників над проектом.</w:t>
      </w:r>
    </w:p>
    <w:p w:rsidR="008A4E7F" w:rsidRPr="00233941" w:rsidRDefault="008A4E7F" w:rsidP="008A4E7F">
      <w:pPr>
        <w:shd w:val="clear" w:color="auto" w:fill="FFFFFF"/>
        <w:autoSpaceDE w:val="0"/>
        <w:autoSpaceDN w:val="0"/>
        <w:adjustRightInd w:val="0"/>
        <w:spacing w:line="360" w:lineRule="auto"/>
        <w:ind w:rightChars="-200" w:right="-480" w:firstLine="600"/>
        <w:jc w:val="both"/>
        <w:rPr>
          <w:color w:val="000000"/>
          <w:sz w:val="28"/>
          <w:szCs w:val="28"/>
          <w:lang w:val="ru-RU"/>
        </w:rPr>
      </w:pPr>
      <w:r w:rsidRPr="00233941">
        <w:rPr>
          <w:sz w:val="28"/>
          <w:szCs w:val="28"/>
          <w:lang w:val="uk-UA"/>
        </w:rPr>
        <w:t>У методичних вказівках поставлена мета і завдання дипломного проектування, детально викладений зміст проекту і дані рекомендації по виконанню усіх його частин. У додатках наведені приклади оформлення текстової і графічної частини проекту.</w:t>
      </w:r>
    </w:p>
    <w:p w:rsidR="008A4E7F" w:rsidRPr="00233941" w:rsidRDefault="008A4E7F" w:rsidP="008A4E7F">
      <w:pPr>
        <w:shd w:val="clear" w:color="auto" w:fill="FFFFFF"/>
        <w:autoSpaceDE w:val="0"/>
        <w:autoSpaceDN w:val="0"/>
        <w:adjustRightInd w:val="0"/>
        <w:spacing w:line="360" w:lineRule="auto"/>
        <w:ind w:rightChars="-200" w:right="-48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 xml:space="preserve">Методичні вказівки призначені для студентів спеціальності </w:t>
      </w:r>
      <w:r>
        <w:rPr>
          <w:sz w:val="28"/>
          <w:szCs w:val="28"/>
          <w:lang w:val="uk-UA"/>
        </w:rPr>
        <w:t>5. 05070205 «</w:t>
      </w:r>
      <w:r w:rsidRPr="00233941">
        <w:rPr>
          <w:sz w:val="28"/>
          <w:szCs w:val="28"/>
          <w:lang w:val="uk-UA"/>
        </w:rPr>
        <w:t>Обслуговування і ремонт електроустат</w:t>
      </w:r>
      <w:r>
        <w:rPr>
          <w:sz w:val="28"/>
          <w:szCs w:val="28"/>
          <w:lang w:val="uk-UA"/>
        </w:rPr>
        <w:t>кування автомобілів і тракторів»</w:t>
      </w:r>
      <w:r w:rsidRPr="00233941">
        <w:rPr>
          <w:sz w:val="28"/>
          <w:szCs w:val="28"/>
          <w:lang w:val="uk-UA"/>
        </w:rPr>
        <w:t xml:space="preserve"> і можуть бути використані студентами інших спеціальностей.</w:t>
      </w:r>
    </w:p>
    <w:p w:rsidR="008A4E7F" w:rsidRPr="00305187" w:rsidRDefault="008A4E7F" w:rsidP="008A4E7F">
      <w:pPr>
        <w:pStyle w:val="af9"/>
        <w:spacing w:line="360" w:lineRule="auto"/>
        <w:ind w:firstLine="426"/>
        <w:rPr>
          <w:rFonts w:ascii="Times New Roman" w:hAnsi="Times New Roman"/>
          <w:sz w:val="28"/>
          <w:szCs w:val="28"/>
          <w:lang w:val="uk-UA"/>
        </w:rPr>
      </w:pPr>
      <w:r w:rsidRPr="00305187">
        <w:rPr>
          <w:rFonts w:ascii="Times New Roman" w:hAnsi="Times New Roman"/>
          <w:color w:val="000000"/>
          <w:sz w:val="28"/>
          <w:szCs w:val="28"/>
          <w:lang w:val="uk-UA"/>
        </w:rPr>
        <w:t>Методичні вказівки були роз</w:t>
      </w:r>
      <w:r w:rsidRPr="00305187">
        <w:rPr>
          <w:rFonts w:ascii="Times New Roman" w:hAnsi="Times New Roman"/>
          <w:sz w:val="28"/>
          <w:szCs w:val="28"/>
          <w:lang w:val="uk-UA"/>
        </w:rPr>
        <w:t>роблені</w:t>
      </w:r>
      <w:r w:rsidRPr="00305187">
        <w:rPr>
          <w:rFonts w:ascii="Times New Roman" w:hAnsi="Times New Roman"/>
          <w:color w:val="FF0000"/>
          <w:sz w:val="28"/>
          <w:szCs w:val="28"/>
          <w:lang w:val="uk-UA"/>
        </w:rPr>
        <w:t xml:space="preserve"> </w:t>
      </w:r>
      <w:r w:rsidR="00C0164A">
        <w:rPr>
          <w:rFonts w:ascii="Times New Roman" w:hAnsi="Times New Roman"/>
          <w:sz w:val="28"/>
          <w:szCs w:val="28"/>
          <w:lang w:val="uk-UA"/>
        </w:rPr>
        <w:t>г</w:t>
      </w:r>
      <w:r>
        <w:rPr>
          <w:rFonts w:ascii="Times New Roman" w:hAnsi="Times New Roman"/>
          <w:sz w:val="28"/>
          <w:szCs w:val="28"/>
          <w:lang w:val="uk-UA"/>
        </w:rPr>
        <w:t xml:space="preserve">оловою </w:t>
      </w:r>
      <w:r w:rsidR="00C0164A">
        <w:rPr>
          <w:rFonts w:ascii="Times New Roman" w:hAnsi="Times New Roman"/>
          <w:sz w:val="28"/>
          <w:szCs w:val="28"/>
          <w:lang w:val="uk-UA"/>
        </w:rPr>
        <w:t>ц</w:t>
      </w:r>
      <w:r>
        <w:rPr>
          <w:rFonts w:ascii="Times New Roman" w:hAnsi="Times New Roman"/>
          <w:sz w:val="28"/>
          <w:szCs w:val="28"/>
          <w:lang w:val="uk-UA"/>
        </w:rPr>
        <w:t xml:space="preserve">иклової комісії </w:t>
      </w:r>
      <w:proofErr w:type="spellStart"/>
      <w:r>
        <w:rPr>
          <w:rFonts w:ascii="Times New Roman" w:hAnsi="Times New Roman"/>
          <w:sz w:val="28"/>
          <w:szCs w:val="28"/>
          <w:lang w:val="uk-UA"/>
        </w:rPr>
        <w:t>Ситніковим</w:t>
      </w:r>
      <w:proofErr w:type="spellEnd"/>
      <w:r w:rsidRPr="00305187">
        <w:rPr>
          <w:rFonts w:ascii="Times New Roman" w:hAnsi="Times New Roman"/>
          <w:sz w:val="28"/>
          <w:szCs w:val="28"/>
          <w:lang w:val="uk-UA"/>
        </w:rPr>
        <w:t xml:space="preserve"> О.О.</w:t>
      </w:r>
    </w:p>
    <w:p w:rsidR="00061223" w:rsidRDefault="00061223" w:rsidP="00233941">
      <w:pPr>
        <w:shd w:val="clear" w:color="auto" w:fill="FFFFFF"/>
        <w:autoSpaceDE w:val="0"/>
        <w:autoSpaceDN w:val="0"/>
        <w:adjustRightInd w:val="0"/>
        <w:spacing w:line="360" w:lineRule="auto"/>
        <w:ind w:rightChars="6" w:right="14"/>
        <w:jc w:val="center"/>
        <w:rPr>
          <w:color w:val="000000"/>
          <w:sz w:val="28"/>
          <w:szCs w:val="28"/>
          <w:lang w:val="uk-UA"/>
        </w:rPr>
      </w:pPr>
    </w:p>
    <w:p w:rsidR="00061223" w:rsidRDefault="00061223" w:rsidP="00233941">
      <w:pPr>
        <w:shd w:val="clear" w:color="auto" w:fill="FFFFFF"/>
        <w:autoSpaceDE w:val="0"/>
        <w:autoSpaceDN w:val="0"/>
        <w:adjustRightInd w:val="0"/>
        <w:spacing w:line="360" w:lineRule="auto"/>
        <w:ind w:rightChars="6" w:right="14"/>
        <w:jc w:val="center"/>
        <w:rPr>
          <w:color w:val="000000"/>
          <w:sz w:val="28"/>
          <w:szCs w:val="28"/>
          <w:lang w:val="uk-UA"/>
        </w:rPr>
      </w:pPr>
    </w:p>
    <w:p w:rsidR="00061223" w:rsidRDefault="00061223" w:rsidP="00233941">
      <w:pPr>
        <w:shd w:val="clear" w:color="auto" w:fill="FFFFFF"/>
        <w:autoSpaceDE w:val="0"/>
        <w:autoSpaceDN w:val="0"/>
        <w:adjustRightInd w:val="0"/>
        <w:spacing w:line="360" w:lineRule="auto"/>
        <w:ind w:rightChars="6" w:right="14"/>
        <w:jc w:val="center"/>
        <w:rPr>
          <w:color w:val="000000"/>
          <w:sz w:val="28"/>
          <w:szCs w:val="28"/>
          <w:lang w:val="uk-UA"/>
        </w:rPr>
      </w:pPr>
    </w:p>
    <w:p w:rsidR="00061223" w:rsidRDefault="00061223" w:rsidP="00233941">
      <w:pPr>
        <w:shd w:val="clear" w:color="auto" w:fill="FFFFFF"/>
        <w:autoSpaceDE w:val="0"/>
        <w:autoSpaceDN w:val="0"/>
        <w:adjustRightInd w:val="0"/>
        <w:spacing w:line="360" w:lineRule="auto"/>
        <w:ind w:rightChars="6" w:right="14"/>
        <w:jc w:val="center"/>
        <w:rPr>
          <w:color w:val="000000"/>
          <w:sz w:val="28"/>
          <w:szCs w:val="28"/>
          <w:lang w:val="uk-UA"/>
        </w:rPr>
      </w:pPr>
    </w:p>
    <w:p w:rsidR="00061223" w:rsidRDefault="00061223" w:rsidP="00233941">
      <w:pPr>
        <w:shd w:val="clear" w:color="auto" w:fill="FFFFFF"/>
        <w:autoSpaceDE w:val="0"/>
        <w:autoSpaceDN w:val="0"/>
        <w:adjustRightInd w:val="0"/>
        <w:spacing w:line="360" w:lineRule="auto"/>
        <w:ind w:rightChars="6" w:right="14"/>
        <w:jc w:val="center"/>
        <w:rPr>
          <w:color w:val="000000"/>
          <w:sz w:val="28"/>
          <w:szCs w:val="28"/>
          <w:lang w:val="uk-UA"/>
        </w:rPr>
      </w:pPr>
    </w:p>
    <w:p w:rsidR="00061223" w:rsidRDefault="00061223" w:rsidP="00233941">
      <w:pPr>
        <w:shd w:val="clear" w:color="auto" w:fill="FFFFFF"/>
        <w:autoSpaceDE w:val="0"/>
        <w:autoSpaceDN w:val="0"/>
        <w:adjustRightInd w:val="0"/>
        <w:spacing w:line="360" w:lineRule="auto"/>
        <w:ind w:rightChars="6" w:right="14"/>
        <w:jc w:val="center"/>
        <w:rPr>
          <w:color w:val="000000"/>
          <w:sz w:val="28"/>
          <w:szCs w:val="28"/>
          <w:lang w:val="uk-UA"/>
        </w:rPr>
      </w:pPr>
    </w:p>
    <w:p w:rsidR="00061223" w:rsidRDefault="00061223" w:rsidP="00233941">
      <w:pPr>
        <w:shd w:val="clear" w:color="auto" w:fill="FFFFFF"/>
        <w:autoSpaceDE w:val="0"/>
        <w:autoSpaceDN w:val="0"/>
        <w:adjustRightInd w:val="0"/>
        <w:spacing w:line="360" w:lineRule="auto"/>
        <w:ind w:rightChars="6" w:right="14"/>
        <w:jc w:val="center"/>
        <w:rPr>
          <w:color w:val="000000"/>
          <w:sz w:val="28"/>
          <w:szCs w:val="28"/>
          <w:lang w:val="uk-UA"/>
        </w:rPr>
      </w:pPr>
    </w:p>
    <w:p w:rsidR="00061223" w:rsidRDefault="00061223" w:rsidP="00233941">
      <w:pPr>
        <w:shd w:val="clear" w:color="auto" w:fill="FFFFFF"/>
        <w:autoSpaceDE w:val="0"/>
        <w:autoSpaceDN w:val="0"/>
        <w:adjustRightInd w:val="0"/>
        <w:spacing w:line="360" w:lineRule="auto"/>
        <w:ind w:rightChars="6" w:right="14"/>
        <w:jc w:val="center"/>
        <w:rPr>
          <w:color w:val="000000"/>
          <w:sz w:val="28"/>
          <w:szCs w:val="28"/>
          <w:lang w:val="uk-UA"/>
        </w:rPr>
      </w:pPr>
    </w:p>
    <w:p w:rsidR="00061223" w:rsidRDefault="00061223" w:rsidP="00233941">
      <w:pPr>
        <w:shd w:val="clear" w:color="auto" w:fill="FFFFFF"/>
        <w:autoSpaceDE w:val="0"/>
        <w:autoSpaceDN w:val="0"/>
        <w:adjustRightInd w:val="0"/>
        <w:spacing w:line="360" w:lineRule="auto"/>
        <w:ind w:rightChars="6" w:right="14"/>
        <w:jc w:val="center"/>
        <w:rPr>
          <w:color w:val="000000"/>
          <w:sz w:val="28"/>
          <w:szCs w:val="28"/>
          <w:lang w:val="uk-UA"/>
        </w:rPr>
      </w:pPr>
    </w:p>
    <w:p w:rsidR="00061223" w:rsidRDefault="00061223" w:rsidP="00233941">
      <w:pPr>
        <w:shd w:val="clear" w:color="auto" w:fill="FFFFFF"/>
        <w:autoSpaceDE w:val="0"/>
        <w:autoSpaceDN w:val="0"/>
        <w:adjustRightInd w:val="0"/>
        <w:spacing w:line="360" w:lineRule="auto"/>
        <w:ind w:rightChars="6" w:right="14"/>
        <w:jc w:val="center"/>
        <w:rPr>
          <w:color w:val="000000"/>
          <w:sz w:val="28"/>
          <w:szCs w:val="28"/>
          <w:lang w:val="uk-UA"/>
        </w:rPr>
      </w:pPr>
    </w:p>
    <w:p w:rsidR="00061223" w:rsidRDefault="00061223" w:rsidP="00233941">
      <w:pPr>
        <w:shd w:val="clear" w:color="auto" w:fill="FFFFFF"/>
        <w:autoSpaceDE w:val="0"/>
        <w:autoSpaceDN w:val="0"/>
        <w:adjustRightInd w:val="0"/>
        <w:spacing w:line="360" w:lineRule="auto"/>
        <w:ind w:rightChars="6" w:right="14"/>
        <w:jc w:val="center"/>
        <w:rPr>
          <w:color w:val="000000"/>
          <w:sz w:val="28"/>
          <w:szCs w:val="28"/>
          <w:lang w:val="uk-UA"/>
        </w:rPr>
      </w:pPr>
    </w:p>
    <w:p w:rsidR="00061223" w:rsidRDefault="00061223" w:rsidP="00233941">
      <w:pPr>
        <w:shd w:val="clear" w:color="auto" w:fill="FFFFFF"/>
        <w:autoSpaceDE w:val="0"/>
        <w:autoSpaceDN w:val="0"/>
        <w:adjustRightInd w:val="0"/>
        <w:spacing w:line="360" w:lineRule="auto"/>
        <w:ind w:rightChars="6" w:right="14"/>
        <w:jc w:val="center"/>
        <w:rPr>
          <w:color w:val="000000"/>
          <w:sz w:val="28"/>
          <w:szCs w:val="28"/>
          <w:lang w:val="uk-UA"/>
        </w:rPr>
      </w:pPr>
    </w:p>
    <w:p w:rsidR="00061223" w:rsidRDefault="00061223" w:rsidP="00233941">
      <w:pPr>
        <w:shd w:val="clear" w:color="auto" w:fill="FFFFFF"/>
        <w:autoSpaceDE w:val="0"/>
        <w:autoSpaceDN w:val="0"/>
        <w:adjustRightInd w:val="0"/>
        <w:spacing w:line="360" w:lineRule="auto"/>
        <w:ind w:rightChars="6" w:right="14"/>
        <w:jc w:val="center"/>
        <w:rPr>
          <w:color w:val="000000"/>
          <w:sz w:val="28"/>
          <w:szCs w:val="28"/>
          <w:lang w:val="uk-UA"/>
        </w:rPr>
      </w:pPr>
    </w:p>
    <w:p w:rsidR="00061223" w:rsidRDefault="00061223" w:rsidP="00233941">
      <w:pPr>
        <w:shd w:val="clear" w:color="auto" w:fill="FFFFFF"/>
        <w:autoSpaceDE w:val="0"/>
        <w:autoSpaceDN w:val="0"/>
        <w:adjustRightInd w:val="0"/>
        <w:spacing w:line="360" w:lineRule="auto"/>
        <w:ind w:rightChars="6" w:right="14"/>
        <w:jc w:val="center"/>
        <w:rPr>
          <w:color w:val="000000"/>
          <w:sz w:val="28"/>
          <w:szCs w:val="28"/>
          <w:lang w:val="uk-UA"/>
        </w:rPr>
      </w:pPr>
    </w:p>
    <w:p w:rsidR="00061223" w:rsidRDefault="00061223" w:rsidP="00233941">
      <w:pPr>
        <w:shd w:val="clear" w:color="auto" w:fill="FFFFFF"/>
        <w:autoSpaceDE w:val="0"/>
        <w:autoSpaceDN w:val="0"/>
        <w:adjustRightInd w:val="0"/>
        <w:spacing w:line="360" w:lineRule="auto"/>
        <w:ind w:rightChars="6" w:right="14"/>
        <w:jc w:val="center"/>
        <w:rPr>
          <w:color w:val="000000"/>
          <w:sz w:val="28"/>
          <w:szCs w:val="28"/>
          <w:lang w:val="uk-UA"/>
        </w:rPr>
      </w:pPr>
    </w:p>
    <w:p w:rsidR="00061223" w:rsidRDefault="00061223" w:rsidP="00233941">
      <w:pPr>
        <w:shd w:val="clear" w:color="auto" w:fill="FFFFFF"/>
        <w:autoSpaceDE w:val="0"/>
        <w:autoSpaceDN w:val="0"/>
        <w:adjustRightInd w:val="0"/>
        <w:spacing w:line="360" w:lineRule="auto"/>
        <w:ind w:rightChars="6" w:right="14"/>
        <w:jc w:val="center"/>
        <w:rPr>
          <w:color w:val="000000"/>
          <w:sz w:val="28"/>
          <w:szCs w:val="28"/>
          <w:lang w:val="uk-UA"/>
        </w:rPr>
      </w:pPr>
    </w:p>
    <w:p w:rsidR="00061223" w:rsidRDefault="00061223" w:rsidP="00233941">
      <w:pPr>
        <w:shd w:val="clear" w:color="auto" w:fill="FFFFFF"/>
        <w:autoSpaceDE w:val="0"/>
        <w:autoSpaceDN w:val="0"/>
        <w:adjustRightInd w:val="0"/>
        <w:spacing w:line="360" w:lineRule="auto"/>
        <w:ind w:rightChars="6" w:right="14"/>
        <w:jc w:val="center"/>
        <w:rPr>
          <w:color w:val="000000"/>
          <w:sz w:val="28"/>
          <w:szCs w:val="28"/>
          <w:lang w:val="uk-UA"/>
        </w:rPr>
      </w:pPr>
    </w:p>
    <w:p w:rsidR="00B83537" w:rsidRPr="00233941" w:rsidRDefault="00B83537" w:rsidP="00233941">
      <w:pPr>
        <w:shd w:val="clear" w:color="auto" w:fill="FFFFFF"/>
        <w:autoSpaceDE w:val="0"/>
        <w:autoSpaceDN w:val="0"/>
        <w:adjustRightInd w:val="0"/>
        <w:spacing w:line="360" w:lineRule="auto"/>
        <w:ind w:rightChars="6" w:right="14"/>
        <w:jc w:val="center"/>
        <w:rPr>
          <w:color w:val="000000"/>
          <w:sz w:val="28"/>
          <w:szCs w:val="28"/>
          <w:lang w:val="ru-RU"/>
        </w:rPr>
      </w:pPr>
      <w:bookmarkStart w:id="0" w:name="_GoBack"/>
      <w:bookmarkEnd w:id="0"/>
      <w:r w:rsidRPr="00233941">
        <w:rPr>
          <w:color w:val="000000"/>
          <w:sz w:val="28"/>
          <w:szCs w:val="28"/>
          <w:lang w:val="uk-UA"/>
        </w:rPr>
        <w:lastRenderedPageBreak/>
        <w:t>ЗМІСТ</w:t>
      </w:r>
    </w:p>
    <w:p w:rsidR="00E85E4D" w:rsidRPr="00233941" w:rsidRDefault="00543FD3" w:rsidP="00E85E4D">
      <w:pPr>
        <w:shd w:val="clear" w:color="auto" w:fill="FFFFFF"/>
        <w:autoSpaceDE w:val="0"/>
        <w:autoSpaceDN w:val="0"/>
        <w:adjustRightInd w:val="0"/>
        <w:spacing w:line="360" w:lineRule="auto"/>
        <w:ind w:left="-240" w:rightChars="6" w:right="14" w:firstLine="600"/>
        <w:rPr>
          <w:b/>
          <w:color w:val="000000"/>
          <w:sz w:val="28"/>
          <w:szCs w:val="28"/>
          <w:lang w:val="ru-RU"/>
        </w:rPr>
      </w:pPr>
      <w:r w:rsidRPr="00233941">
        <w:rPr>
          <w:sz w:val="28"/>
          <w:szCs w:val="28"/>
          <w:lang w:val="uk-UA"/>
        </w:rPr>
        <w:t>ВСТУП</w:t>
      </w:r>
      <w:r w:rsidR="00E85E4D">
        <w:rPr>
          <w:sz w:val="28"/>
          <w:szCs w:val="28"/>
          <w:lang w:val="uk-UA"/>
        </w:rPr>
        <w:t>…………………………………………………………………</w:t>
      </w:r>
      <w:r>
        <w:rPr>
          <w:sz w:val="28"/>
          <w:szCs w:val="28"/>
          <w:lang w:val="uk-UA"/>
        </w:rPr>
        <w:t>………</w:t>
      </w:r>
      <w:r w:rsidR="008A4E7F">
        <w:rPr>
          <w:sz w:val="28"/>
          <w:szCs w:val="28"/>
          <w:lang w:val="uk-UA"/>
        </w:rPr>
        <w:t>4</w:t>
      </w:r>
    </w:p>
    <w:p w:rsidR="00E85E4D" w:rsidRPr="00233941" w:rsidRDefault="00E85E4D" w:rsidP="00E85E4D">
      <w:pPr>
        <w:shd w:val="clear" w:color="auto" w:fill="FFFFFF"/>
        <w:autoSpaceDE w:val="0"/>
        <w:autoSpaceDN w:val="0"/>
        <w:adjustRightInd w:val="0"/>
        <w:spacing w:line="360" w:lineRule="auto"/>
        <w:ind w:left="-240" w:rightChars="6" w:right="14" w:firstLine="600"/>
        <w:rPr>
          <w:b/>
          <w:color w:val="000000"/>
          <w:sz w:val="28"/>
          <w:szCs w:val="28"/>
          <w:lang w:val="ru-RU"/>
        </w:rPr>
      </w:pPr>
      <w:r w:rsidRPr="00233941">
        <w:rPr>
          <w:color w:val="000000"/>
          <w:sz w:val="28"/>
          <w:szCs w:val="28"/>
          <w:lang w:val="ru-RU"/>
        </w:rPr>
        <w:t xml:space="preserve">1 </w:t>
      </w:r>
      <w:r w:rsidRPr="00233941">
        <w:rPr>
          <w:sz w:val="28"/>
          <w:szCs w:val="28"/>
          <w:lang w:val="uk-UA"/>
        </w:rPr>
        <w:t xml:space="preserve">МЕТА, ЗАВДАННЯ І ВИМОГИ ДО </w:t>
      </w:r>
      <w:proofErr w:type="gramStart"/>
      <w:r w:rsidRPr="00233941">
        <w:rPr>
          <w:sz w:val="28"/>
          <w:szCs w:val="28"/>
          <w:lang w:val="uk-UA"/>
        </w:rPr>
        <w:t>ДИПЛОМНОГО</w:t>
      </w:r>
      <w:proofErr w:type="gramEnd"/>
      <w:r w:rsidRPr="00233941">
        <w:rPr>
          <w:sz w:val="28"/>
          <w:szCs w:val="28"/>
          <w:lang w:val="uk-UA"/>
        </w:rPr>
        <w:t xml:space="preserve"> ПРОЕКТУ</w:t>
      </w:r>
      <w:r>
        <w:rPr>
          <w:sz w:val="28"/>
          <w:szCs w:val="28"/>
          <w:lang w:val="uk-UA"/>
        </w:rPr>
        <w:t xml:space="preserve"> .……..</w:t>
      </w:r>
      <w:r w:rsidR="008A4E7F">
        <w:rPr>
          <w:sz w:val="28"/>
          <w:szCs w:val="28"/>
          <w:lang w:val="uk-UA"/>
        </w:rPr>
        <w:t>5</w:t>
      </w:r>
    </w:p>
    <w:p w:rsidR="00E85E4D" w:rsidRPr="00233941" w:rsidRDefault="00E85E4D" w:rsidP="00E85E4D">
      <w:pPr>
        <w:shd w:val="clear" w:color="auto" w:fill="FFFFFF"/>
        <w:autoSpaceDE w:val="0"/>
        <w:autoSpaceDN w:val="0"/>
        <w:adjustRightInd w:val="0"/>
        <w:spacing w:line="360" w:lineRule="auto"/>
        <w:ind w:rightChars="6" w:right="14" w:firstLine="720"/>
        <w:rPr>
          <w:b/>
          <w:color w:val="000000"/>
          <w:sz w:val="28"/>
          <w:szCs w:val="28"/>
          <w:lang w:val="ru-RU"/>
        </w:rPr>
      </w:pPr>
      <w:r w:rsidRPr="00233941">
        <w:rPr>
          <w:color w:val="000000"/>
          <w:sz w:val="28"/>
          <w:szCs w:val="28"/>
          <w:lang w:val="ru-RU"/>
        </w:rPr>
        <w:t xml:space="preserve">1.1 </w:t>
      </w:r>
      <w:r w:rsidRPr="00233941">
        <w:rPr>
          <w:sz w:val="28"/>
          <w:szCs w:val="28"/>
          <w:lang w:val="uk-UA"/>
        </w:rPr>
        <w:t xml:space="preserve">Мета і </w:t>
      </w:r>
      <w:r>
        <w:rPr>
          <w:sz w:val="28"/>
          <w:szCs w:val="28"/>
          <w:lang w:val="uk-UA"/>
        </w:rPr>
        <w:t xml:space="preserve">завдання </w:t>
      </w:r>
      <w:proofErr w:type="gramStart"/>
      <w:r>
        <w:rPr>
          <w:sz w:val="28"/>
          <w:szCs w:val="28"/>
          <w:lang w:val="uk-UA"/>
        </w:rPr>
        <w:t>дипломного</w:t>
      </w:r>
      <w:proofErr w:type="gramEnd"/>
      <w:r>
        <w:rPr>
          <w:sz w:val="28"/>
          <w:szCs w:val="28"/>
          <w:lang w:val="uk-UA"/>
        </w:rPr>
        <w:t xml:space="preserve"> проектування………………………</w:t>
      </w:r>
      <w:r w:rsidR="00543FD3">
        <w:rPr>
          <w:sz w:val="28"/>
          <w:szCs w:val="28"/>
          <w:lang w:val="uk-UA"/>
        </w:rPr>
        <w:t>…..</w:t>
      </w:r>
      <w:r w:rsidR="008A4E7F">
        <w:rPr>
          <w:sz w:val="28"/>
          <w:szCs w:val="28"/>
          <w:lang w:val="uk-UA"/>
        </w:rPr>
        <w:t>5</w:t>
      </w:r>
    </w:p>
    <w:p w:rsidR="00E85E4D" w:rsidRPr="00233941" w:rsidRDefault="00E85E4D" w:rsidP="00E85E4D">
      <w:pPr>
        <w:shd w:val="clear" w:color="auto" w:fill="FFFFFF"/>
        <w:autoSpaceDE w:val="0"/>
        <w:autoSpaceDN w:val="0"/>
        <w:adjustRightInd w:val="0"/>
        <w:spacing w:line="360" w:lineRule="auto"/>
        <w:ind w:left="-240" w:rightChars="6" w:right="14" w:firstLine="960"/>
        <w:rPr>
          <w:b/>
          <w:color w:val="000000"/>
          <w:sz w:val="28"/>
          <w:szCs w:val="28"/>
          <w:lang w:val="ru-RU"/>
        </w:rPr>
      </w:pPr>
      <w:r w:rsidRPr="00233941">
        <w:rPr>
          <w:color w:val="000000"/>
          <w:sz w:val="28"/>
          <w:szCs w:val="28"/>
          <w:lang w:val="ru-RU"/>
        </w:rPr>
        <w:t xml:space="preserve">1.2 </w:t>
      </w:r>
      <w:r w:rsidRPr="00233941">
        <w:rPr>
          <w:color w:val="000000"/>
          <w:sz w:val="28"/>
          <w:szCs w:val="28"/>
          <w:lang w:val="uk-UA"/>
        </w:rPr>
        <w:t xml:space="preserve">Вимоги до </w:t>
      </w:r>
      <w:proofErr w:type="gramStart"/>
      <w:r w:rsidRPr="00233941">
        <w:rPr>
          <w:color w:val="000000"/>
          <w:sz w:val="28"/>
          <w:szCs w:val="28"/>
          <w:lang w:val="uk-UA"/>
        </w:rPr>
        <w:t>дипломного</w:t>
      </w:r>
      <w:proofErr w:type="gramEnd"/>
      <w:r w:rsidRPr="00233941">
        <w:rPr>
          <w:color w:val="000000"/>
          <w:sz w:val="28"/>
          <w:szCs w:val="28"/>
          <w:lang w:val="uk-UA"/>
        </w:rPr>
        <w:t xml:space="preserve"> проекту</w:t>
      </w:r>
      <w:r>
        <w:rPr>
          <w:color w:val="000000"/>
          <w:sz w:val="28"/>
          <w:szCs w:val="28"/>
          <w:lang w:val="uk-UA"/>
        </w:rPr>
        <w:t>…………………………………</w:t>
      </w:r>
      <w:r w:rsidR="00543FD3">
        <w:rPr>
          <w:color w:val="000000"/>
          <w:sz w:val="28"/>
          <w:szCs w:val="28"/>
          <w:lang w:val="uk-UA"/>
        </w:rPr>
        <w:t>……</w:t>
      </w:r>
      <w:r w:rsidR="008A4E7F">
        <w:rPr>
          <w:color w:val="000000"/>
          <w:sz w:val="28"/>
          <w:szCs w:val="28"/>
          <w:lang w:val="uk-UA"/>
        </w:rPr>
        <w:t>6</w:t>
      </w:r>
    </w:p>
    <w:p w:rsidR="00E85E4D" w:rsidRPr="00233941" w:rsidRDefault="00E85E4D" w:rsidP="00E85E4D">
      <w:pPr>
        <w:shd w:val="clear" w:color="auto" w:fill="FFFFFF"/>
        <w:autoSpaceDE w:val="0"/>
        <w:autoSpaceDN w:val="0"/>
        <w:adjustRightInd w:val="0"/>
        <w:spacing w:line="360" w:lineRule="auto"/>
        <w:ind w:left="-240" w:rightChars="6" w:right="14" w:firstLine="600"/>
        <w:rPr>
          <w:b/>
          <w:color w:val="000000"/>
          <w:sz w:val="28"/>
          <w:szCs w:val="28"/>
          <w:lang w:val="ru-RU"/>
        </w:rPr>
      </w:pPr>
      <w:r w:rsidRPr="00233941">
        <w:rPr>
          <w:color w:val="000000"/>
          <w:sz w:val="28"/>
          <w:szCs w:val="28"/>
          <w:lang w:val="ru-RU"/>
        </w:rPr>
        <w:t xml:space="preserve">2 </w:t>
      </w:r>
      <w:r w:rsidRPr="005B25AE">
        <w:rPr>
          <w:color w:val="000000"/>
          <w:sz w:val="28"/>
          <w:szCs w:val="28"/>
          <w:lang w:val="uk-UA"/>
        </w:rPr>
        <w:t>ТЕМАТИКА ДИПЛОМНИХ ПРОЕКТІВ</w:t>
      </w:r>
      <w:r>
        <w:rPr>
          <w:color w:val="000000"/>
          <w:sz w:val="28"/>
          <w:szCs w:val="28"/>
          <w:lang w:val="uk-UA"/>
        </w:rPr>
        <w:t>……………………………</w:t>
      </w:r>
      <w:r w:rsidR="00543FD3">
        <w:rPr>
          <w:color w:val="000000"/>
          <w:sz w:val="28"/>
          <w:szCs w:val="28"/>
          <w:lang w:val="uk-UA"/>
        </w:rPr>
        <w:t>…….</w:t>
      </w:r>
      <w:r w:rsidR="008A4E7F">
        <w:rPr>
          <w:color w:val="000000"/>
          <w:sz w:val="28"/>
          <w:szCs w:val="28"/>
          <w:lang w:val="uk-UA"/>
        </w:rPr>
        <w:t>7</w:t>
      </w:r>
    </w:p>
    <w:p w:rsidR="00E85E4D" w:rsidRDefault="00E85E4D" w:rsidP="00E85E4D">
      <w:pPr>
        <w:shd w:val="clear" w:color="auto" w:fill="FFFFFF"/>
        <w:autoSpaceDE w:val="0"/>
        <w:autoSpaceDN w:val="0"/>
        <w:adjustRightInd w:val="0"/>
        <w:spacing w:line="360" w:lineRule="auto"/>
        <w:ind w:rightChars="6" w:right="14" w:firstLine="360"/>
        <w:rPr>
          <w:sz w:val="28"/>
          <w:szCs w:val="28"/>
          <w:lang w:val="uk-UA"/>
        </w:rPr>
      </w:pPr>
      <w:r w:rsidRPr="00233941">
        <w:rPr>
          <w:color w:val="000000"/>
          <w:sz w:val="28"/>
          <w:szCs w:val="28"/>
          <w:lang w:val="ru-RU"/>
        </w:rPr>
        <w:t xml:space="preserve">3 </w:t>
      </w:r>
      <w:r w:rsidRPr="00233941">
        <w:rPr>
          <w:sz w:val="28"/>
          <w:szCs w:val="28"/>
          <w:lang w:val="uk-UA"/>
        </w:rPr>
        <w:t>ЗМІ</w:t>
      </w:r>
      <w:proofErr w:type="gramStart"/>
      <w:r w:rsidRPr="00233941">
        <w:rPr>
          <w:sz w:val="28"/>
          <w:szCs w:val="28"/>
          <w:lang w:val="uk-UA"/>
        </w:rPr>
        <w:t>СТ</w:t>
      </w:r>
      <w:proofErr w:type="gramEnd"/>
      <w:r w:rsidRPr="00233941">
        <w:rPr>
          <w:sz w:val="28"/>
          <w:szCs w:val="28"/>
          <w:lang w:val="uk-UA"/>
        </w:rPr>
        <w:t xml:space="preserve"> І ОБ'ЄМ ДИПЛОМНОГО ПРОЕКТУ</w:t>
      </w:r>
      <w:r w:rsidR="008A4E7F">
        <w:rPr>
          <w:sz w:val="28"/>
          <w:szCs w:val="28"/>
          <w:lang w:val="uk-UA"/>
        </w:rPr>
        <w:t>……………………………..8</w:t>
      </w:r>
    </w:p>
    <w:p w:rsidR="00E85E4D" w:rsidRPr="00BD1D80" w:rsidRDefault="00E85E4D" w:rsidP="00543FD3">
      <w:pPr>
        <w:shd w:val="clear" w:color="auto" w:fill="FFFFFF"/>
        <w:autoSpaceDE w:val="0"/>
        <w:autoSpaceDN w:val="0"/>
        <w:adjustRightInd w:val="0"/>
        <w:spacing w:line="360" w:lineRule="auto"/>
        <w:ind w:rightChars="1" w:right="2" w:firstLine="600"/>
        <w:jc w:val="both"/>
        <w:rPr>
          <w:color w:val="000000"/>
          <w:sz w:val="28"/>
          <w:szCs w:val="28"/>
          <w:lang w:val="ru-RU"/>
        </w:rPr>
      </w:pPr>
      <w:r w:rsidRPr="00BD1D80">
        <w:rPr>
          <w:color w:val="000000"/>
          <w:sz w:val="28"/>
          <w:szCs w:val="28"/>
          <w:lang w:val="ru-RU"/>
        </w:rPr>
        <w:t xml:space="preserve">3.1 </w:t>
      </w:r>
      <w:proofErr w:type="gramStart"/>
      <w:r w:rsidRPr="00BD1D80">
        <w:rPr>
          <w:color w:val="000000"/>
          <w:sz w:val="28"/>
          <w:szCs w:val="28"/>
          <w:lang w:val="uk-UA"/>
        </w:rPr>
        <w:t>Вступ</w:t>
      </w:r>
      <w:proofErr w:type="gramEnd"/>
      <w:r>
        <w:rPr>
          <w:color w:val="000000"/>
          <w:sz w:val="28"/>
          <w:szCs w:val="28"/>
          <w:lang w:val="uk-UA"/>
        </w:rPr>
        <w:t>…………………………………………………………</w:t>
      </w:r>
      <w:r w:rsidR="00543FD3">
        <w:rPr>
          <w:color w:val="000000"/>
          <w:sz w:val="28"/>
          <w:szCs w:val="28"/>
          <w:lang w:val="uk-UA"/>
        </w:rPr>
        <w:t>………....</w:t>
      </w:r>
      <w:r w:rsidR="008A4E7F">
        <w:rPr>
          <w:color w:val="000000"/>
          <w:sz w:val="28"/>
          <w:szCs w:val="28"/>
          <w:lang w:val="uk-UA"/>
        </w:rPr>
        <w:t>9</w:t>
      </w:r>
    </w:p>
    <w:p w:rsidR="00E85E4D" w:rsidRPr="00BD1D80" w:rsidRDefault="00E85E4D" w:rsidP="00543FD3">
      <w:pPr>
        <w:shd w:val="clear" w:color="auto" w:fill="FFFFFF"/>
        <w:autoSpaceDE w:val="0"/>
        <w:autoSpaceDN w:val="0"/>
        <w:adjustRightInd w:val="0"/>
        <w:spacing w:line="360" w:lineRule="auto"/>
        <w:ind w:rightChars="1" w:right="2" w:firstLine="600"/>
        <w:jc w:val="both"/>
        <w:rPr>
          <w:color w:val="000000"/>
          <w:sz w:val="28"/>
          <w:szCs w:val="28"/>
          <w:lang w:val="ru-RU"/>
        </w:rPr>
      </w:pPr>
      <w:r w:rsidRPr="00BD1D80">
        <w:rPr>
          <w:color w:val="000000"/>
          <w:sz w:val="28"/>
          <w:szCs w:val="28"/>
          <w:lang w:val="ru-RU"/>
        </w:rPr>
        <w:t xml:space="preserve">3.2 </w:t>
      </w:r>
      <w:r w:rsidRPr="00BD1D80">
        <w:rPr>
          <w:color w:val="000000"/>
          <w:sz w:val="28"/>
          <w:szCs w:val="28"/>
          <w:lang w:val="uk-UA"/>
        </w:rPr>
        <w:t>Конструкторська частина</w:t>
      </w:r>
      <w:r>
        <w:rPr>
          <w:color w:val="000000"/>
          <w:sz w:val="28"/>
          <w:szCs w:val="28"/>
          <w:lang w:val="uk-UA"/>
        </w:rPr>
        <w:t>…………………………………</w:t>
      </w:r>
      <w:r w:rsidR="00543FD3">
        <w:rPr>
          <w:color w:val="000000"/>
          <w:sz w:val="28"/>
          <w:szCs w:val="28"/>
          <w:lang w:val="uk-UA"/>
        </w:rPr>
        <w:t>..</w:t>
      </w:r>
      <w:r w:rsidR="008A4E7F">
        <w:rPr>
          <w:color w:val="000000"/>
          <w:sz w:val="28"/>
          <w:szCs w:val="28"/>
          <w:lang w:val="uk-UA"/>
        </w:rPr>
        <w:t>………..11</w:t>
      </w:r>
    </w:p>
    <w:p w:rsidR="00E85E4D" w:rsidRPr="00BD1D80" w:rsidRDefault="00E85E4D" w:rsidP="00543FD3">
      <w:pPr>
        <w:shd w:val="clear" w:color="auto" w:fill="FFFFFF"/>
        <w:autoSpaceDE w:val="0"/>
        <w:autoSpaceDN w:val="0"/>
        <w:adjustRightInd w:val="0"/>
        <w:spacing w:line="360" w:lineRule="auto"/>
        <w:ind w:rightChars="1" w:right="2" w:firstLine="600"/>
        <w:jc w:val="both"/>
        <w:rPr>
          <w:sz w:val="28"/>
          <w:szCs w:val="28"/>
          <w:lang w:val="ru-RU" w:eastAsia="ru-RU"/>
        </w:rPr>
      </w:pPr>
      <w:r w:rsidRPr="00BD1D80">
        <w:rPr>
          <w:color w:val="000000"/>
          <w:sz w:val="28"/>
          <w:szCs w:val="28"/>
          <w:lang w:val="ru-RU"/>
        </w:rPr>
        <w:t>3.3</w:t>
      </w:r>
      <w:r>
        <w:rPr>
          <w:color w:val="000000"/>
          <w:sz w:val="28"/>
          <w:szCs w:val="28"/>
          <w:lang w:val="ru-RU"/>
        </w:rPr>
        <w:t xml:space="preserve"> </w:t>
      </w:r>
      <w:proofErr w:type="gramStart"/>
      <w:r w:rsidRPr="00BD1D80">
        <w:rPr>
          <w:color w:val="000000"/>
          <w:sz w:val="28"/>
          <w:szCs w:val="28"/>
          <w:lang w:val="uk-UA"/>
        </w:rPr>
        <w:t>Досл</w:t>
      </w:r>
      <w:proofErr w:type="gramEnd"/>
      <w:r w:rsidRPr="00BD1D80">
        <w:rPr>
          <w:color w:val="000000"/>
          <w:sz w:val="28"/>
          <w:szCs w:val="28"/>
          <w:lang w:val="uk-UA"/>
        </w:rPr>
        <w:t>ідницька частина</w:t>
      </w:r>
      <w:r>
        <w:rPr>
          <w:color w:val="000000"/>
          <w:sz w:val="28"/>
          <w:szCs w:val="28"/>
          <w:lang w:val="uk-UA"/>
        </w:rPr>
        <w:t>…………………………………</w:t>
      </w:r>
      <w:r w:rsidR="00543FD3">
        <w:rPr>
          <w:color w:val="000000"/>
          <w:sz w:val="28"/>
          <w:szCs w:val="28"/>
          <w:lang w:val="uk-UA"/>
        </w:rPr>
        <w:t>………….</w:t>
      </w:r>
      <w:r>
        <w:rPr>
          <w:color w:val="000000"/>
          <w:sz w:val="28"/>
          <w:szCs w:val="28"/>
          <w:lang w:val="uk-UA"/>
        </w:rPr>
        <w:t>……1</w:t>
      </w:r>
      <w:r w:rsidR="008A4E7F">
        <w:rPr>
          <w:color w:val="000000"/>
          <w:sz w:val="28"/>
          <w:szCs w:val="28"/>
          <w:lang w:val="uk-UA"/>
        </w:rPr>
        <w:t>2</w:t>
      </w:r>
    </w:p>
    <w:p w:rsidR="00E85E4D" w:rsidRPr="00BD1D80" w:rsidRDefault="00E85E4D" w:rsidP="00543FD3">
      <w:pPr>
        <w:shd w:val="clear" w:color="auto" w:fill="FFFFFF"/>
        <w:autoSpaceDE w:val="0"/>
        <w:autoSpaceDN w:val="0"/>
        <w:adjustRightInd w:val="0"/>
        <w:spacing w:line="360" w:lineRule="auto"/>
        <w:ind w:rightChars="1" w:right="2" w:firstLine="600"/>
        <w:jc w:val="both"/>
        <w:rPr>
          <w:color w:val="000000"/>
          <w:sz w:val="28"/>
          <w:szCs w:val="28"/>
          <w:lang w:val="ru-RU"/>
        </w:rPr>
      </w:pPr>
      <w:r w:rsidRPr="00BD1D80">
        <w:rPr>
          <w:color w:val="000000"/>
          <w:sz w:val="28"/>
          <w:szCs w:val="28"/>
          <w:lang w:val="ru-RU"/>
        </w:rPr>
        <w:t xml:space="preserve">3.4 </w:t>
      </w:r>
      <w:r w:rsidRPr="00BD1D80">
        <w:rPr>
          <w:color w:val="000000"/>
          <w:sz w:val="28"/>
          <w:szCs w:val="28"/>
          <w:lang w:val="uk-UA"/>
        </w:rPr>
        <w:t>Технологічна частина</w:t>
      </w:r>
      <w:r>
        <w:rPr>
          <w:color w:val="000000"/>
          <w:sz w:val="28"/>
          <w:szCs w:val="28"/>
          <w:lang w:val="uk-UA"/>
        </w:rPr>
        <w:t>…………………………………</w:t>
      </w:r>
      <w:r w:rsidR="00543FD3">
        <w:rPr>
          <w:color w:val="000000"/>
          <w:sz w:val="28"/>
          <w:szCs w:val="28"/>
          <w:lang w:val="uk-UA"/>
        </w:rPr>
        <w:t>………………</w:t>
      </w:r>
      <w:r w:rsidR="008A4E7F">
        <w:rPr>
          <w:color w:val="000000"/>
          <w:sz w:val="28"/>
          <w:szCs w:val="28"/>
          <w:lang w:val="uk-UA"/>
        </w:rPr>
        <w:t>.12</w:t>
      </w:r>
    </w:p>
    <w:p w:rsidR="00E85E4D" w:rsidRPr="00BD1D80" w:rsidRDefault="00E85E4D" w:rsidP="00543FD3">
      <w:pPr>
        <w:shd w:val="clear" w:color="auto" w:fill="FFFFFF"/>
        <w:autoSpaceDE w:val="0"/>
        <w:autoSpaceDN w:val="0"/>
        <w:adjustRightInd w:val="0"/>
        <w:spacing w:line="360" w:lineRule="auto"/>
        <w:ind w:rightChars="1" w:right="2" w:firstLine="600"/>
        <w:jc w:val="both"/>
        <w:rPr>
          <w:color w:val="000000"/>
          <w:sz w:val="28"/>
          <w:szCs w:val="28"/>
          <w:lang w:val="ru-RU"/>
        </w:rPr>
      </w:pPr>
      <w:r w:rsidRPr="00BD1D80">
        <w:rPr>
          <w:color w:val="000000"/>
          <w:sz w:val="28"/>
          <w:szCs w:val="28"/>
          <w:lang w:val="ru-RU"/>
        </w:rPr>
        <w:t>3.5</w:t>
      </w:r>
      <w:r w:rsidR="00C0164A" w:rsidRPr="00C0164A">
        <w:rPr>
          <w:sz w:val="28"/>
          <w:szCs w:val="28"/>
          <w:lang w:val="uk-UA"/>
        </w:rPr>
        <w:t xml:space="preserve"> </w:t>
      </w:r>
      <w:r w:rsidR="00C0164A" w:rsidRPr="00BD1D80">
        <w:rPr>
          <w:sz w:val="28"/>
          <w:szCs w:val="28"/>
          <w:lang w:val="uk-UA"/>
        </w:rPr>
        <w:t>Економічна частина</w:t>
      </w:r>
      <w:r w:rsidRPr="00BD1D80">
        <w:rPr>
          <w:color w:val="000000"/>
          <w:sz w:val="28"/>
          <w:szCs w:val="28"/>
          <w:lang w:val="ru-RU"/>
        </w:rPr>
        <w:t xml:space="preserve"> </w:t>
      </w:r>
      <w:r>
        <w:rPr>
          <w:color w:val="000000"/>
          <w:sz w:val="28"/>
          <w:szCs w:val="28"/>
          <w:lang w:val="uk-UA"/>
        </w:rPr>
        <w:t>………………………………………</w:t>
      </w:r>
      <w:r w:rsidR="00C0164A">
        <w:rPr>
          <w:color w:val="000000"/>
          <w:sz w:val="28"/>
          <w:szCs w:val="28"/>
          <w:lang w:val="uk-UA"/>
        </w:rPr>
        <w:t>……</w:t>
      </w:r>
      <w:r w:rsidR="00543FD3">
        <w:rPr>
          <w:color w:val="000000"/>
          <w:sz w:val="28"/>
          <w:szCs w:val="28"/>
          <w:lang w:val="uk-UA"/>
        </w:rPr>
        <w:t>…….</w:t>
      </w:r>
      <w:r w:rsidR="008A4E7F">
        <w:rPr>
          <w:color w:val="000000"/>
          <w:sz w:val="28"/>
          <w:szCs w:val="28"/>
          <w:lang w:val="uk-UA"/>
        </w:rPr>
        <w:t>.13</w:t>
      </w:r>
    </w:p>
    <w:p w:rsidR="00E85E4D" w:rsidRPr="00BD1D80" w:rsidRDefault="00E85E4D" w:rsidP="00543FD3">
      <w:pPr>
        <w:shd w:val="clear" w:color="auto" w:fill="FFFFFF"/>
        <w:autoSpaceDE w:val="0"/>
        <w:autoSpaceDN w:val="0"/>
        <w:adjustRightInd w:val="0"/>
        <w:spacing w:line="360" w:lineRule="auto"/>
        <w:ind w:rightChars="1" w:right="2" w:firstLine="601"/>
        <w:jc w:val="both"/>
        <w:rPr>
          <w:color w:val="000000"/>
          <w:sz w:val="28"/>
          <w:szCs w:val="28"/>
          <w:lang w:val="ru-RU"/>
        </w:rPr>
      </w:pPr>
      <w:r w:rsidRPr="00BD1D80">
        <w:rPr>
          <w:color w:val="000000"/>
          <w:sz w:val="28"/>
          <w:szCs w:val="28"/>
          <w:lang w:val="ru-RU"/>
        </w:rPr>
        <w:t>3.6</w:t>
      </w:r>
      <w:r w:rsidR="00C0164A" w:rsidRPr="00C0164A">
        <w:rPr>
          <w:color w:val="000000"/>
          <w:sz w:val="28"/>
          <w:szCs w:val="28"/>
          <w:lang w:val="uk-UA"/>
        </w:rPr>
        <w:t xml:space="preserve"> </w:t>
      </w:r>
      <w:r w:rsidR="00C0164A" w:rsidRPr="00BD1D80">
        <w:rPr>
          <w:color w:val="000000"/>
          <w:sz w:val="28"/>
          <w:szCs w:val="28"/>
          <w:lang w:val="uk-UA"/>
        </w:rPr>
        <w:t>Охорона праці</w:t>
      </w:r>
      <w:r w:rsidRPr="00BD1D80">
        <w:rPr>
          <w:color w:val="000000"/>
          <w:sz w:val="28"/>
          <w:szCs w:val="28"/>
          <w:lang w:val="ru-RU"/>
        </w:rPr>
        <w:t xml:space="preserve"> </w:t>
      </w:r>
      <w:r>
        <w:rPr>
          <w:sz w:val="28"/>
          <w:szCs w:val="28"/>
          <w:lang w:val="uk-UA"/>
        </w:rPr>
        <w:t>…………………………………</w:t>
      </w:r>
      <w:r w:rsidR="00543FD3">
        <w:rPr>
          <w:sz w:val="28"/>
          <w:szCs w:val="28"/>
          <w:lang w:val="uk-UA"/>
        </w:rPr>
        <w:t>……………</w:t>
      </w:r>
      <w:r w:rsidR="00C0164A">
        <w:rPr>
          <w:sz w:val="28"/>
          <w:szCs w:val="28"/>
          <w:lang w:val="uk-UA"/>
        </w:rPr>
        <w:t>….</w:t>
      </w:r>
      <w:r w:rsidR="00543FD3">
        <w:rPr>
          <w:sz w:val="28"/>
          <w:szCs w:val="28"/>
          <w:lang w:val="uk-UA"/>
        </w:rPr>
        <w:t>…..</w:t>
      </w:r>
      <w:r>
        <w:rPr>
          <w:sz w:val="28"/>
          <w:szCs w:val="28"/>
          <w:lang w:val="uk-UA"/>
        </w:rPr>
        <w:t>..1</w:t>
      </w:r>
      <w:r w:rsidR="008A4E7F">
        <w:rPr>
          <w:sz w:val="28"/>
          <w:szCs w:val="28"/>
          <w:lang w:val="uk-UA"/>
        </w:rPr>
        <w:t>4</w:t>
      </w:r>
    </w:p>
    <w:p w:rsidR="00E85E4D" w:rsidRPr="00BD1D80" w:rsidRDefault="00E85E4D" w:rsidP="00543FD3">
      <w:pPr>
        <w:shd w:val="clear" w:color="auto" w:fill="FFFFFF"/>
        <w:autoSpaceDE w:val="0"/>
        <w:autoSpaceDN w:val="0"/>
        <w:adjustRightInd w:val="0"/>
        <w:spacing w:line="360" w:lineRule="auto"/>
        <w:ind w:rightChars="1" w:right="2" w:firstLine="600"/>
        <w:jc w:val="both"/>
        <w:rPr>
          <w:color w:val="000000"/>
          <w:sz w:val="28"/>
          <w:szCs w:val="28"/>
          <w:lang w:val="ru-RU"/>
        </w:rPr>
      </w:pPr>
      <w:r w:rsidRPr="00BD1D80">
        <w:rPr>
          <w:color w:val="000000"/>
          <w:sz w:val="28"/>
          <w:szCs w:val="28"/>
          <w:lang w:val="ru-RU"/>
        </w:rPr>
        <w:t xml:space="preserve">3.7 </w:t>
      </w:r>
      <w:r w:rsidRPr="00BD1D80">
        <w:rPr>
          <w:color w:val="000000"/>
          <w:sz w:val="28"/>
          <w:szCs w:val="28"/>
          <w:lang w:val="uk-UA"/>
        </w:rPr>
        <w:t>Висновки</w:t>
      </w:r>
      <w:r>
        <w:rPr>
          <w:color w:val="000000"/>
          <w:sz w:val="28"/>
          <w:szCs w:val="28"/>
          <w:lang w:val="uk-UA"/>
        </w:rPr>
        <w:t>……………………………………………</w:t>
      </w:r>
      <w:r w:rsidR="00543FD3">
        <w:rPr>
          <w:color w:val="000000"/>
          <w:sz w:val="28"/>
          <w:szCs w:val="28"/>
          <w:lang w:val="uk-UA"/>
        </w:rPr>
        <w:t>………………..</w:t>
      </w:r>
      <w:r w:rsidR="008A4E7F">
        <w:rPr>
          <w:color w:val="000000"/>
          <w:sz w:val="28"/>
          <w:szCs w:val="28"/>
          <w:lang w:val="uk-UA"/>
        </w:rPr>
        <w:t>…14</w:t>
      </w:r>
    </w:p>
    <w:p w:rsidR="00E85E4D" w:rsidRPr="00305187" w:rsidRDefault="00E85E4D" w:rsidP="00543FD3">
      <w:pPr>
        <w:shd w:val="clear" w:color="auto" w:fill="FFFFFF"/>
        <w:autoSpaceDE w:val="0"/>
        <w:autoSpaceDN w:val="0"/>
        <w:adjustRightInd w:val="0"/>
        <w:spacing w:line="360" w:lineRule="auto"/>
        <w:ind w:rightChars="1" w:right="2" w:firstLine="600"/>
        <w:jc w:val="both"/>
        <w:rPr>
          <w:color w:val="000000"/>
          <w:sz w:val="28"/>
          <w:szCs w:val="28"/>
          <w:lang w:val="ru-RU"/>
        </w:rPr>
      </w:pPr>
      <w:r w:rsidRPr="00BD1D80">
        <w:rPr>
          <w:color w:val="000000"/>
          <w:sz w:val="28"/>
          <w:szCs w:val="28"/>
          <w:lang w:val="ru-RU"/>
        </w:rPr>
        <w:t xml:space="preserve">3.8 </w:t>
      </w:r>
      <w:r w:rsidRPr="00BD1D80">
        <w:rPr>
          <w:color w:val="000000"/>
          <w:sz w:val="28"/>
          <w:szCs w:val="28"/>
          <w:lang w:val="uk-UA"/>
        </w:rPr>
        <w:t>Список використаної літератури</w:t>
      </w:r>
      <w:r>
        <w:rPr>
          <w:color w:val="000000"/>
          <w:sz w:val="28"/>
          <w:szCs w:val="28"/>
          <w:lang w:val="uk-UA"/>
        </w:rPr>
        <w:t>………………</w:t>
      </w:r>
      <w:r w:rsidR="00543FD3">
        <w:rPr>
          <w:color w:val="000000"/>
          <w:sz w:val="28"/>
          <w:szCs w:val="28"/>
          <w:lang w:val="uk-UA"/>
        </w:rPr>
        <w:t>…………………...</w:t>
      </w:r>
      <w:r w:rsidR="008A4E7F">
        <w:rPr>
          <w:color w:val="000000"/>
          <w:sz w:val="28"/>
          <w:szCs w:val="28"/>
          <w:lang w:val="uk-UA"/>
        </w:rPr>
        <w:t>…14</w:t>
      </w:r>
    </w:p>
    <w:p w:rsidR="00E85E4D" w:rsidRPr="00233941" w:rsidRDefault="00E85E4D" w:rsidP="00E85E4D">
      <w:pPr>
        <w:shd w:val="clear" w:color="auto" w:fill="FFFFFF"/>
        <w:autoSpaceDE w:val="0"/>
        <w:autoSpaceDN w:val="0"/>
        <w:adjustRightInd w:val="0"/>
        <w:spacing w:line="360" w:lineRule="auto"/>
        <w:ind w:left="-240" w:rightChars="6" w:right="14" w:firstLine="600"/>
        <w:rPr>
          <w:b/>
          <w:color w:val="000000"/>
          <w:sz w:val="28"/>
          <w:szCs w:val="28"/>
          <w:lang w:val="ru-RU"/>
        </w:rPr>
      </w:pPr>
      <w:r w:rsidRPr="00233941">
        <w:rPr>
          <w:color w:val="000000"/>
          <w:sz w:val="28"/>
          <w:szCs w:val="28"/>
          <w:lang w:val="ru-RU"/>
        </w:rPr>
        <w:t xml:space="preserve">4 </w:t>
      </w:r>
      <w:r w:rsidRPr="00233941">
        <w:rPr>
          <w:color w:val="000000"/>
          <w:sz w:val="28"/>
          <w:szCs w:val="28"/>
          <w:lang w:val="uk-UA"/>
        </w:rPr>
        <w:t xml:space="preserve">ВИМОГИ ДО ОФОРМЛЕННЯ </w:t>
      </w:r>
      <w:proofErr w:type="gramStart"/>
      <w:r w:rsidRPr="00233941">
        <w:rPr>
          <w:color w:val="000000"/>
          <w:sz w:val="28"/>
          <w:szCs w:val="28"/>
          <w:lang w:val="uk-UA"/>
        </w:rPr>
        <w:t>ДИПЛОМНОГО</w:t>
      </w:r>
      <w:proofErr w:type="gramEnd"/>
      <w:r w:rsidRPr="00233941">
        <w:rPr>
          <w:color w:val="000000"/>
          <w:sz w:val="28"/>
          <w:szCs w:val="28"/>
          <w:lang w:val="uk-UA"/>
        </w:rPr>
        <w:t xml:space="preserve"> ПРОЕКТУ</w:t>
      </w:r>
      <w:r>
        <w:rPr>
          <w:color w:val="000000"/>
          <w:sz w:val="28"/>
          <w:szCs w:val="28"/>
          <w:lang w:val="uk-UA"/>
        </w:rPr>
        <w:t>…………</w:t>
      </w:r>
      <w:r w:rsidR="00543FD3">
        <w:rPr>
          <w:color w:val="000000"/>
          <w:sz w:val="28"/>
          <w:szCs w:val="28"/>
          <w:lang w:val="uk-UA"/>
        </w:rPr>
        <w:t>...</w:t>
      </w:r>
      <w:r>
        <w:rPr>
          <w:color w:val="000000"/>
          <w:sz w:val="28"/>
          <w:szCs w:val="28"/>
          <w:lang w:val="uk-UA"/>
        </w:rPr>
        <w:t>1</w:t>
      </w:r>
      <w:r w:rsidR="008A4E7F">
        <w:rPr>
          <w:color w:val="000000"/>
          <w:sz w:val="28"/>
          <w:szCs w:val="28"/>
          <w:lang w:val="uk-UA"/>
        </w:rPr>
        <w:t>5</w:t>
      </w:r>
    </w:p>
    <w:p w:rsidR="00E85E4D" w:rsidRPr="00233941" w:rsidRDefault="00E85E4D" w:rsidP="00E85E4D">
      <w:pPr>
        <w:shd w:val="clear" w:color="auto" w:fill="FFFFFF"/>
        <w:autoSpaceDE w:val="0"/>
        <w:autoSpaceDN w:val="0"/>
        <w:adjustRightInd w:val="0"/>
        <w:spacing w:line="360" w:lineRule="auto"/>
        <w:ind w:left="-240" w:rightChars="6" w:right="14" w:firstLine="600"/>
        <w:rPr>
          <w:color w:val="000000"/>
          <w:sz w:val="28"/>
          <w:szCs w:val="28"/>
          <w:lang w:val="ru-RU"/>
        </w:rPr>
      </w:pPr>
      <w:r w:rsidRPr="00233941">
        <w:rPr>
          <w:color w:val="000000"/>
          <w:sz w:val="28"/>
          <w:szCs w:val="28"/>
          <w:lang w:val="ru-RU"/>
        </w:rPr>
        <w:t xml:space="preserve">4.1 </w:t>
      </w:r>
      <w:r w:rsidRPr="00233941">
        <w:rPr>
          <w:color w:val="000000"/>
          <w:sz w:val="28"/>
          <w:szCs w:val="28"/>
          <w:lang w:val="uk-UA"/>
        </w:rPr>
        <w:t>Правила оформлення пояснювальної записки</w:t>
      </w:r>
      <w:r>
        <w:rPr>
          <w:color w:val="000000"/>
          <w:sz w:val="28"/>
          <w:szCs w:val="28"/>
          <w:lang w:val="uk-UA"/>
        </w:rPr>
        <w:t>……………………</w:t>
      </w:r>
      <w:r w:rsidR="00543FD3">
        <w:rPr>
          <w:color w:val="000000"/>
          <w:sz w:val="28"/>
          <w:szCs w:val="28"/>
          <w:lang w:val="uk-UA"/>
        </w:rPr>
        <w:t>……</w:t>
      </w:r>
      <w:r w:rsidR="008A4E7F">
        <w:rPr>
          <w:color w:val="000000"/>
          <w:sz w:val="28"/>
          <w:szCs w:val="28"/>
          <w:lang w:val="uk-UA"/>
        </w:rPr>
        <w:t>15</w:t>
      </w:r>
    </w:p>
    <w:p w:rsidR="00E85E4D" w:rsidRDefault="00E85E4D" w:rsidP="00E85E4D">
      <w:pPr>
        <w:shd w:val="clear" w:color="auto" w:fill="FFFFFF"/>
        <w:autoSpaceDE w:val="0"/>
        <w:autoSpaceDN w:val="0"/>
        <w:adjustRightInd w:val="0"/>
        <w:spacing w:line="360" w:lineRule="auto"/>
        <w:ind w:left="-240" w:rightChars="6" w:right="14" w:firstLine="600"/>
        <w:rPr>
          <w:color w:val="000000"/>
          <w:sz w:val="28"/>
          <w:szCs w:val="28"/>
          <w:lang w:val="uk-UA"/>
        </w:rPr>
      </w:pPr>
      <w:r w:rsidRPr="00233941">
        <w:rPr>
          <w:color w:val="000000"/>
          <w:sz w:val="28"/>
          <w:szCs w:val="28"/>
          <w:lang w:val="ru-RU"/>
        </w:rPr>
        <w:t xml:space="preserve">4.2 </w:t>
      </w:r>
      <w:r w:rsidRPr="00233941">
        <w:rPr>
          <w:color w:val="000000"/>
          <w:sz w:val="28"/>
          <w:szCs w:val="28"/>
          <w:lang w:val="uk-UA"/>
        </w:rPr>
        <w:t>Правила оформлення графічної частини</w:t>
      </w:r>
      <w:r>
        <w:rPr>
          <w:color w:val="000000"/>
          <w:sz w:val="28"/>
          <w:szCs w:val="28"/>
          <w:lang w:val="uk-UA"/>
        </w:rPr>
        <w:t>……………</w:t>
      </w:r>
      <w:r w:rsidR="00543FD3">
        <w:rPr>
          <w:color w:val="000000"/>
          <w:sz w:val="28"/>
          <w:szCs w:val="28"/>
          <w:lang w:val="uk-UA"/>
        </w:rPr>
        <w:t>………………….</w:t>
      </w:r>
      <w:r w:rsidR="008A4E7F">
        <w:rPr>
          <w:color w:val="000000"/>
          <w:sz w:val="28"/>
          <w:szCs w:val="28"/>
          <w:lang w:val="uk-UA"/>
        </w:rPr>
        <w:t>29</w:t>
      </w:r>
    </w:p>
    <w:p w:rsidR="002C401D" w:rsidRPr="002C401D" w:rsidRDefault="002C401D" w:rsidP="002C401D">
      <w:pPr>
        <w:pStyle w:val="a5"/>
        <w:spacing w:line="360" w:lineRule="auto"/>
        <w:ind w:right="-600" w:firstLine="360"/>
        <w:jc w:val="both"/>
        <w:rPr>
          <w:b w:val="0"/>
          <w:sz w:val="28"/>
          <w:szCs w:val="28"/>
          <w:lang w:val="uk-UA"/>
        </w:rPr>
      </w:pPr>
      <w:r>
        <w:rPr>
          <w:b w:val="0"/>
          <w:sz w:val="28"/>
          <w:szCs w:val="28"/>
          <w:lang w:val="uk-UA"/>
        </w:rPr>
        <w:t>4.3 Правила оформлення списку літератури………………………</w:t>
      </w:r>
      <w:r w:rsidR="00C0164A">
        <w:rPr>
          <w:b w:val="0"/>
          <w:sz w:val="28"/>
          <w:szCs w:val="28"/>
          <w:lang w:val="uk-UA"/>
        </w:rPr>
        <w:t>..</w:t>
      </w:r>
      <w:r>
        <w:rPr>
          <w:b w:val="0"/>
          <w:sz w:val="28"/>
          <w:szCs w:val="28"/>
          <w:lang w:val="uk-UA"/>
        </w:rPr>
        <w:t>…….</w:t>
      </w:r>
      <w:r w:rsidR="008A4E7F">
        <w:rPr>
          <w:b w:val="0"/>
          <w:sz w:val="28"/>
          <w:szCs w:val="28"/>
          <w:lang w:val="uk-UA"/>
        </w:rPr>
        <w:t>53</w:t>
      </w:r>
    </w:p>
    <w:p w:rsidR="00E85E4D" w:rsidRPr="00233941" w:rsidRDefault="00E85E4D" w:rsidP="00E85E4D">
      <w:pPr>
        <w:autoSpaceDE w:val="0"/>
        <w:autoSpaceDN w:val="0"/>
        <w:adjustRightInd w:val="0"/>
        <w:spacing w:line="360" w:lineRule="auto"/>
        <w:ind w:left="360" w:rightChars="6" w:right="14"/>
        <w:rPr>
          <w:color w:val="000000"/>
          <w:sz w:val="28"/>
          <w:szCs w:val="28"/>
          <w:lang w:val="ru-RU"/>
        </w:rPr>
      </w:pPr>
      <w:r w:rsidRPr="00233941">
        <w:rPr>
          <w:color w:val="000000"/>
          <w:sz w:val="28"/>
          <w:szCs w:val="28"/>
          <w:lang w:val="ru-RU"/>
        </w:rPr>
        <w:t xml:space="preserve">5 </w:t>
      </w:r>
      <w:r w:rsidRPr="00233941">
        <w:rPr>
          <w:color w:val="000000"/>
          <w:sz w:val="28"/>
          <w:szCs w:val="28"/>
          <w:lang w:val="uk-UA"/>
        </w:rPr>
        <w:t xml:space="preserve">ОРГАНІЗАЦІЯ ПРАЦІ СТУДЕНТІВ </w:t>
      </w:r>
      <w:proofErr w:type="gramStart"/>
      <w:r w:rsidRPr="00233941">
        <w:rPr>
          <w:color w:val="000000"/>
          <w:sz w:val="28"/>
          <w:szCs w:val="28"/>
          <w:lang w:val="uk-UA"/>
        </w:rPr>
        <w:t>В</w:t>
      </w:r>
      <w:proofErr w:type="gramEnd"/>
      <w:r w:rsidRPr="00233941">
        <w:rPr>
          <w:color w:val="000000"/>
          <w:sz w:val="28"/>
          <w:szCs w:val="28"/>
          <w:lang w:val="uk-UA"/>
        </w:rPr>
        <w:t xml:space="preserve"> ПРОЦЕСІ РОБОТИ НАД</w:t>
      </w:r>
      <w:r>
        <w:rPr>
          <w:color w:val="000000"/>
          <w:sz w:val="28"/>
          <w:szCs w:val="28"/>
          <w:lang w:val="ru-RU"/>
        </w:rPr>
        <w:t xml:space="preserve"> </w:t>
      </w:r>
      <w:r w:rsidRPr="00233941">
        <w:rPr>
          <w:sz w:val="28"/>
          <w:szCs w:val="28"/>
          <w:lang w:val="uk-UA"/>
        </w:rPr>
        <w:t>ДИПЛОМНИМ ПРОЕКТОМ</w:t>
      </w:r>
      <w:r>
        <w:rPr>
          <w:sz w:val="28"/>
          <w:szCs w:val="28"/>
          <w:lang w:val="uk-UA"/>
        </w:rPr>
        <w:t>………………</w:t>
      </w:r>
      <w:r w:rsidR="00543FD3">
        <w:rPr>
          <w:sz w:val="28"/>
          <w:szCs w:val="28"/>
          <w:lang w:val="uk-UA"/>
        </w:rPr>
        <w:t>……………………………</w:t>
      </w:r>
      <w:r>
        <w:rPr>
          <w:sz w:val="28"/>
          <w:szCs w:val="28"/>
          <w:lang w:val="uk-UA"/>
        </w:rPr>
        <w:t>…..5</w:t>
      </w:r>
      <w:r w:rsidR="008A4E7F">
        <w:rPr>
          <w:sz w:val="28"/>
          <w:szCs w:val="28"/>
          <w:lang w:val="uk-UA"/>
        </w:rPr>
        <w:t>4</w:t>
      </w:r>
    </w:p>
    <w:p w:rsidR="00E85E4D" w:rsidRPr="00233941" w:rsidRDefault="00E85E4D" w:rsidP="00E85E4D">
      <w:pPr>
        <w:shd w:val="clear" w:color="auto" w:fill="FFFFFF"/>
        <w:autoSpaceDE w:val="0"/>
        <w:autoSpaceDN w:val="0"/>
        <w:adjustRightInd w:val="0"/>
        <w:spacing w:line="360" w:lineRule="auto"/>
        <w:ind w:left="360" w:rightChars="6" w:right="14"/>
        <w:rPr>
          <w:color w:val="000000"/>
          <w:sz w:val="28"/>
          <w:szCs w:val="28"/>
          <w:lang w:val="ru-RU"/>
        </w:rPr>
      </w:pPr>
      <w:r w:rsidRPr="00233941">
        <w:rPr>
          <w:color w:val="000000"/>
          <w:sz w:val="28"/>
          <w:szCs w:val="28"/>
          <w:lang w:val="ru-RU"/>
        </w:rPr>
        <w:t xml:space="preserve">6 </w:t>
      </w:r>
      <w:r w:rsidRPr="00233941">
        <w:rPr>
          <w:sz w:val="28"/>
          <w:szCs w:val="28"/>
          <w:lang w:val="uk-UA"/>
        </w:rPr>
        <w:t xml:space="preserve">РОБОТА </w:t>
      </w:r>
      <w:proofErr w:type="gramStart"/>
      <w:r w:rsidRPr="00233941">
        <w:rPr>
          <w:sz w:val="28"/>
          <w:szCs w:val="28"/>
          <w:lang w:val="uk-UA"/>
        </w:rPr>
        <w:t>З</w:t>
      </w:r>
      <w:proofErr w:type="gramEnd"/>
      <w:r w:rsidRPr="00233941">
        <w:rPr>
          <w:sz w:val="28"/>
          <w:szCs w:val="28"/>
          <w:lang w:val="uk-UA"/>
        </w:rPr>
        <w:t xml:space="preserve"> НАУКОВО-ТЕХНІЧНОЮ І ПАТЕНТНОЮ ЛІТЕРАТУРОЮ</w:t>
      </w:r>
      <w:r w:rsidR="00543FD3">
        <w:rPr>
          <w:sz w:val="28"/>
          <w:szCs w:val="28"/>
          <w:lang w:val="uk-UA"/>
        </w:rPr>
        <w:t xml:space="preserve"> …………………………………………………………………………………</w:t>
      </w:r>
      <w:r>
        <w:rPr>
          <w:sz w:val="28"/>
          <w:szCs w:val="28"/>
          <w:lang w:val="uk-UA"/>
        </w:rPr>
        <w:t>5</w:t>
      </w:r>
      <w:r w:rsidR="008A4E7F">
        <w:rPr>
          <w:sz w:val="28"/>
          <w:szCs w:val="28"/>
          <w:lang w:val="uk-UA"/>
        </w:rPr>
        <w:t>5</w:t>
      </w:r>
    </w:p>
    <w:p w:rsidR="00E85E4D" w:rsidRPr="00233941" w:rsidRDefault="00E85E4D" w:rsidP="00E85E4D">
      <w:pPr>
        <w:shd w:val="clear" w:color="auto" w:fill="FFFFFF"/>
        <w:autoSpaceDE w:val="0"/>
        <w:autoSpaceDN w:val="0"/>
        <w:adjustRightInd w:val="0"/>
        <w:spacing w:line="360" w:lineRule="auto"/>
        <w:ind w:left="-240" w:rightChars="6" w:right="14" w:firstLine="600"/>
        <w:rPr>
          <w:color w:val="000000"/>
          <w:sz w:val="28"/>
          <w:szCs w:val="28"/>
          <w:lang w:val="ru-RU"/>
        </w:rPr>
      </w:pPr>
      <w:r w:rsidRPr="00233941">
        <w:rPr>
          <w:color w:val="000000"/>
          <w:sz w:val="28"/>
          <w:szCs w:val="28"/>
          <w:lang w:val="ru-RU"/>
        </w:rPr>
        <w:t xml:space="preserve">7 </w:t>
      </w:r>
      <w:r w:rsidRPr="00233941">
        <w:rPr>
          <w:sz w:val="28"/>
          <w:szCs w:val="28"/>
          <w:lang w:val="uk-UA"/>
        </w:rPr>
        <w:t xml:space="preserve">РЕЦЕНЗУВАННЯ </w:t>
      </w:r>
      <w:proofErr w:type="gramStart"/>
      <w:r w:rsidRPr="00233941">
        <w:rPr>
          <w:sz w:val="28"/>
          <w:szCs w:val="28"/>
          <w:lang w:val="uk-UA"/>
        </w:rPr>
        <w:t>ДИПЛОМНОГО</w:t>
      </w:r>
      <w:proofErr w:type="gramEnd"/>
      <w:r w:rsidRPr="00233941">
        <w:rPr>
          <w:sz w:val="28"/>
          <w:szCs w:val="28"/>
          <w:lang w:val="uk-UA"/>
        </w:rPr>
        <w:t xml:space="preserve"> ПРОЕКТУ</w:t>
      </w:r>
      <w:r>
        <w:rPr>
          <w:sz w:val="28"/>
          <w:szCs w:val="28"/>
          <w:lang w:val="uk-UA"/>
        </w:rPr>
        <w:t>……………</w:t>
      </w:r>
      <w:r w:rsidR="00543FD3">
        <w:rPr>
          <w:sz w:val="28"/>
          <w:szCs w:val="28"/>
          <w:lang w:val="uk-UA"/>
        </w:rPr>
        <w:t>…………...</w:t>
      </w:r>
      <w:r>
        <w:rPr>
          <w:sz w:val="28"/>
          <w:szCs w:val="28"/>
          <w:lang w:val="uk-UA"/>
        </w:rPr>
        <w:t>.5</w:t>
      </w:r>
      <w:r w:rsidR="008A4E7F">
        <w:rPr>
          <w:sz w:val="28"/>
          <w:szCs w:val="28"/>
          <w:lang w:val="uk-UA"/>
        </w:rPr>
        <w:t>6</w:t>
      </w:r>
    </w:p>
    <w:p w:rsidR="00E85E4D" w:rsidRPr="00233941" w:rsidRDefault="00E85E4D" w:rsidP="00E85E4D">
      <w:pPr>
        <w:shd w:val="clear" w:color="auto" w:fill="FFFFFF"/>
        <w:autoSpaceDE w:val="0"/>
        <w:autoSpaceDN w:val="0"/>
        <w:adjustRightInd w:val="0"/>
        <w:spacing w:line="360" w:lineRule="auto"/>
        <w:ind w:left="-240" w:rightChars="6" w:right="14" w:firstLine="600"/>
        <w:rPr>
          <w:color w:val="000000"/>
          <w:sz w:val="28"/>
          <w:szCs w:val="28"/>
          <w:lang w:val="ru-RU"/>
        </w:rPr>
      </w:pPr>
      <w:r w:rsidRPr="00233941">
        <w:rPr>
          <w:color w:val="000000"/>
          <w:sz w:val="28"/>
          <w:szCs w:val="28"/>
          <w:lang w:val="ru-RU"/>
        </w:rPr>
        <w:t xml:space="preserve">8 </w:t>
      </w:r>
      <w:r w:rsidRPr="00233941">
        <w:rPr>
          <w:sz w:val="28"/>
          <w:szCs w:val="28"/>
          <w:lang w:val="uk-UA"/>
        </w:rPr>
        <w:t xml:space="preserve">ПОРЯДОК ЗАХИСТУ </w:t>
      </w:r>
      <w:proofErr w:type="gramStart"/>
      <w:r w:rsidRPr="00233941">
        <w:rPr>
          <w:sz w:val="28"/>
          <w:szCs w:val="28"/>
          <w:lang w:val="uk-UA"/>
        </w:rPr>
        <w:t>ДИПЛОМНОГО</w:t>
      </w:r>
      <w:proofErr w:type="gramEnd"/>
      <w:r w:rsidRPr="00233941">
        <w:rPr>
          <w:sz w:val="28"/>
          <w:szCs w:val="28"/>
          <w:lang w:val="uk-UA"/>
        </w:rPr>
        <w:t xml:space="preserve"> ПРОЕКТУ</w:t>
      </w:r>
      <w:r>
        <w:rPr>
          <w:sz w:val="28"/>
          <w:szCs w:val="28"/>
          <w:lang w:val="uk-UA"/>
        </w:rPr>
        <w:t>…………</w:t>
      </w:r>
      <w:r w:rsidR="00543FD3">
        <w:rPr>
          <w:sz w:val="28"/>
          <w:szCs w:val="28"/>
          <w:lang w:val="uk-UA"/>
        </w:rPr>
        <w:t>………….</w:t>
      </w:r>
      <w:r>
        <w:rPr>
          <w:sz w:val="28"/>
          <w:szCs w:val="28"/>
          <w:lang w:val="uk-UA"/>
        </w:rPr>
        <w:t>5</w:t>
      </w:r>
      <w:r w:rsidR="008A4E7F">
        <w:rPr>
          <w:sz w:val="28"/>
          <w:szCs w:val="28"/>
          <w:lang w:val="uk-UA"/>
        </w:rPr>
        <w:t>7</w:t>
      </w:r>
    </w:p>
    <w:p w:rsidR="00E85E4D" w:rsidRPr="00233941" w:rsidRDefault="00E85E4D" w:rsidP="00543FD3">
      <w:pPr>
        <w:shd w:val="clear" w:color="auto" w:fill="FFFFFF"/>
        <w:autoSpaceDE w:val="0"/>
        <w:autoSpaceDN w:val="0"/>
        <w:adjustRightInd w:val="0"/>
        <w:spacing w:line="360" w:lineRule="auto"/>
        <w:ind w:left="360" w:rightChars="1" w:right="2"/>
        <w:rPr>
          <w:color w:val="000000"/>
          <w:sz w:val="28"/>
          <w:szCs w:val="28"/>
          <w:lang w:val="ru-RU"/>
        </w:rPr>
      </w:pPr>
      <w:r w:rsidRPr="00233941">
        <w:rPr>
          <w:color w:val="000000"/>
          <w:sz w:val="28"/>
          <w:szCs w:val="28"/>
          <w:lang w:val="ru-RU"/>
        </w:rPr>
        <w:t xml:space="preserve">9 </w:t>
      </w:r>
      <w:r w:rsidRPr="00233941">
        <w:rPr>
          <w:sz w:val="28"/>
          <w:szCs w:val="28"/>
          <w:lang w:val="uk-UA"/>
        </w:rPr>
        <w:t xml:space="preserve">ПЕРЕЛІК СТАНДАРТІВ, ВИКОРИСТАНИХ ПРИ ОФОРМЛЕННІ </w:t>
      </w:r>
      <w:proofErr w:type="gramStart"/>
      <w:r w:rsidRPr="00233941">
        <w:rPr>
          <w:sz w:val="28"/>
          <w:szCs w:val="28"/>
          <w:lang w:val="uk-UA"/>
        </w:rPr>
        <w:t>ДИПЛОМНОГО</w:t>
      </w:r>
      <w:proofErr w:type="gramEnd"/>
      <w:r w:rsidRPr="00233941">
        <w:rPr>
          <w:sz w:val="28"/>
          <w:szCs w:val="28"/>
          <w:lang w:val="uk-UA"/>
        </w:rPr>
        <w:t xml:space="preserve"> ПРОЕКТУ</w:t>
      </w:r>
      <w:r w:rsidR="00543FD3">
        <w:rPr>
          <w:sz w:val="28"/>
          <w:szCs w:val="28"/>
          <w:lang w:val="uk-UA"/>
        </w:rPr>
        <w:t>………………………………………………</w:t>
      </w:r>
      <w:r>
        <w:rPr>
          <w:sz w:val="28"/>
          <w:szCs w:val="28"/>
          <w:lang w:val="uk-UA"/>
        </w:rPr>
        <w:t>…5</w:t>
      </w:r>
      <w:r w:rsidR="008A4E7F">
        <w:rPr>
          <w:sz w:val="28"/>
          <w:szCs w:val="28"/>
          <w:lang w:val="uk-UA"/>
        </w:rPr>
        <w:t>8</w:t>
      </w:r>
    </w:p>
    <w:p w:rsidR="00E85E4D" w:rsidRPr="00233941" w:rsidRDefault="00E85E4D" w:rsidP="00E85E4D">
      <w:pPr>
        <w:shd w:val="clear" w:color="auto" w:fill="FFFFFF"/>
        <w:autoSpaceDE w:val="0"/>
        <w:autoSpaceDN w:val="0"/>
        <w:adjustRightInd w:val="0"/>
        <w:spacing w:line="360" w:lineRule="auto"/>
        <w:ind w:left="-240" w:rightChars="6" w:right="14" w:firstLine="600"/>
        <w:rPr>
          <w:color w:val="000000"/>
          <w:sz w:val="28"/>
          <w:szCs w:val="28"/>
          <w:lang w:val="ru-RU"/>
        </w:rPr>
      </w:pPr>
      <w:r w:rsidRPr="00233941">
        <w:rPr>
          <w:color w:val="000000"/>
          <w:sz w:val="28"/>
          <w:szCs w:val="28"/>
          <w:lang w:val="ru-RU"/>
        </w:rPr>
        <w:t xml:space="preserve">10 </w:t>
      </w:r>
      <w:r w:rsidRPr="00233941">
        <w:rPr>
          <w:sz w:val="28"/>
          <w:szCs w:val="28"/>
          <w:lang w:val="uk-UA"/>
        </w:rPr>
        <w:t>СПИСОК ВИКОРИСТАНОЇ ЛІТЕРАТУРИ</w:t>
      </w:r>
      <w:r>
        <w:rPr>
          <w:sz w:val="28"/>
          <w:szCs w:val="28"/>
          <w:lang w:val="uk-UA"/>
        </w:rPr>
        <w:t>………………</w:t>
      </w:r>
      <w:r w:rsidR="00543FD3">
        <w:rPr>
          <w:sz w:val="28"/>
          <w:szCs w:val="28"/>
          <w:lang w:val="uk-UA"/>
        </w:rPr>
        <w:t>……………</w:t>
      </w:r>
      <w:r>
        <w:rPr>
          <w:sz w:val="28"/>
          <w:szCs w:val="28"/>
          <w:lang w:val="uk-UA"/>
        </w:rPr>
        <w:t>6</w:t>
      </w:r>
      <w:r w:rsidR="008A4E7F">
        <w:rPr>
          <w:sz w:val="28"/>
          <w:szCs w:val="28"/>
          <w:lang w:val="uk-UA"/>
        </w:rPr>
        <w:t>2</w:t>
      </w:r>
    </w:p>
    <w:p w:rsidR="00E85E4D" w:rsidRPr="00233941" w:rsidRDefault="00E85E4D" w:rsidP="00E85E4D">
      <w:pPr>
        <w:shd w:val="clear" w:color="auto" w:fill="FFFFFF"/>
        <w:autoSpaceDE w:val="0"/>
        <w:autoSpaceDN w:val="0"/>
        <w:adjustRightInd w:val="0"/>
        <w:spacing w:line="360" w:lineRule="auto"/>
        <w:ind w:left="-240" w:rightChars="6" w:right="14" w:firstLine="600"/>
        <w:rPr>
          <w:color w:val="000000"/>
          <w:sz w:val="28"/>
          <w:szCs w:val="28"/>
          <w:lang w:val="ru-RU"/>
        </w:rPr>
      </w:pPr>
      <w:r w:rsidRPr="00233941">
        <w:rPr>
          <w:color w:val="000000"/>
          <w:sz w:val="28"/>
          <w:szCs w:val="28"/>
          <w:lang w:val="ru-RU"/>
        </w:rPr>
        <w:t xml:space="preserve">11 </w:t>
      </w:r>
      <w:r w:rsidRPr="00233941">
        <w:rPr>
          <w:color w:val="000000"/>
          <w:sz w:val="28"/>
          <w:szCs w:val="28"/>
          <w:lang w:val="uk-UA"/>
        </w:rPr>
        <w:t>РЕКОМЕНДОВАНИЙ БІБЛІОГРАФІЧНИЙ СПИСОК</w:t>
      </w:r>
      <w:r>
        <w:rPr>
          <w:color w:val="000000"/>
          <w:sz w:val="28"/>
          <w:szCs w:val="28"/>
          <w:lang w:val="uk-UA"/>
        </w:rPr>
        <w:t>……</w:t>
      </w:r>
      <w:r w:rsidR="00543FD3">
        <w:rPr>
          <w:color w:val="000000"/>
          <w:sz w:val="28"/>
          <w:szCs w:val="28"/>
          <w:lang w:val="uk-UA"/>
        </w:rPr>
        <w:t>…...</w:t>
      </w:r>
      <w:r w:rsidR="008A6B6A">
        <w:rPr>
          <w:color w:val="000000"/>
          <w:sz w:val="28"/>
          <w:szCs w:val="28"/>
          <w:lang w:val="uk-UA"/>
        </w:rPr>
        <w:t>……..6</w:t>
      </w:r>
      <w:r w:rsidR="008A4E7F">
        <w:rPr>
          <w:color w:val="000000"/>
          <w:sz w:val="28"/>
          <w:szCs w:val="28"/>
          <w:lang w:val="uk-UA"/>
        </w:rPr>
        <w:t>4</w:t>
      </w:r>
    </w:p>
    <w:p w:rsidR="00543FD3" w:rsidRPr="008A4E7F" w:rsidRDefault="00E85E4D" w:rsidP="008A4E7F">
      <w:pPr>
        <w:shd w:val="clear" w:color="auto" w:fill="FFFFFF"/>
        <w:autoSpaceDE w:val="0"/>
        <w:autoSpaceDN w:val="0"/>
        <w:adjustRightInd w:val="0"/>
        <w:spacing w:line="360" w:lineRule="auto"/>
        <w:ind w:left="-240" w:rightChars="6" w:right="14" w:firstLine="600"/>
        <w:rPr>
          <w:bCs/>
          <w:color w:val="000000"/>
          <w:sz w:val="28"/>
          <w:szCs w:val="28"/>
          <w:lang w:val="ru-RU"/>
        </w:rPr>
      </w:pPr>
      <w:r w:rsidRPr="00233941">
        <w:rPr>
          <w:bCs/>
          <w:color w:val="000000"/>
          <w:sz w:val="28"/>
          <w:szCs w:val="28"/>
          <w:lang w:val="uk-UA"/>
        </w:rPr>
        <w:t>ДОДАТКИ</w:t>
      </w:r>
      <w:r>
        <w:rPr>
          <w:bCs/>
          <w:color w:val="000000"/>
          <w:sz w:val="28"/>
          <w:szCs w:val="28"/>
          <w:lang w:val="uk-UA"/>
        </w:rPr>
        <w:t>……</w:t>
      </w:r>
      <w:r w:rsidR="00543FD3">
        <w:rPr>
          <w:bCs/>
          <w:color w:val="000000"/>
          <w:sz w:val="28"/>
          <w:szCs w:val="28"/>
          <w:lang w:val="uk-UA"/>
        </w:rPr>
        <w:t>…………………………………………………</w:t>
      </w:r>
      <w:r w:rsidR="008A6B6A">
        <w:rPr>
          <w:bCs/>
          <w:color w:val="000000"/>
          <w:sz w:val="28"/>
          <w:szCs w:val="28"/>
          <w:lang w:val="uk-UA"/>
        </w:rPr>
        <w:t>…………….</w:t>
      </w:r>
      <w:r w:rsidR="008A4E7F">
        <w:rPr>
          <w:bCs/>
          <w:color w:val="000000"/>
          <w:sz w:val="28"/>
          <w:szCs w:val="28"/>
          <w:lang w:val="uk-UA"/>
        </w:rPr>
        <w:t>72</w:t>
      </w:r>
    </w:p>
    <w:p w:rsidR="00B83537" w:rsidRDefault="00B83537" w:rsidP="00465FCE">
      <w:pPr>
        <w:shd w:val="clear" w:color="auto" w:fill="FFFFFF"/>
        <w:autoSpaceDE w:val="0"/>
        <w:autoSpaceDN w:val="0"/>
        <w:adjustRightInd w:val="0"/>
        <w:spacing w:line="360" w:lineRule="auto"/>
        <w:ind w:rightChars="6" w:right="14"/>
        <w:jc w:val="center"/>
        <w:rPr>
          <w:color w:val="000000"/>
          <w:sz w:val="28"/>
          <w:szCs w:val="28"/>
          <w:lang w:val="uk-UA"/>
        </w:rPr>
      </w:pPr>
      <w:r w:rsidRPr="00233941">
        <w:rPr>
          <w:color w:val="000000"/>
          <w:sz w:val="28"/>
          <w:szCs w:val="28"/>
          <w:lang w:val="uk-UA"/>
        </w:rPr>
        <w:lastRenderedPageBreak/>
        <w:t>ВСТУП</w:t>
      </w:r>
    </w:p>
    <w:p w:rsidR="00233941" w:rsidRPr="00375319" w:rsidRDefault="00233941" w:rsidP="00233941">
      <w:pPr>
        <w:shd w:val="clear" w:color="auto" w:fill="FFFFFF"/>
        <w:autoSpaceDE w:val="0"/>
        <w:autoSpaceDN w:val="0"/>
        <w:adjustRightInd w:val="0"/>
        <w:spacing w:line="360" w:lineRule="auto"/>
        <w:ind w:rightChars="6" w:right="14"/>
        <w:jc w:val="center"/>
        <w:rPr>
          <w:color w:val="000000"/>
          <w:sz w:val="28"/>
          <w:szCs w:val="28"/>
          <w:lang w:val="uk-UA"/>
        </w:rPr>
      </w:pP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 xml:space="preserve">Виконання дипломного проекту є важливим і завершальним етапом підготовки фахівців, а також  невід'ємною складовою частиною </w:t>
      </w:r>
      <w:r w:rsidR="004B14CC" w:rsidRPr="00233941">
        <w:rPr>
          <w:sz w:val="28"/>
          <w:szCs w:val="28"/>
          <w:lang w:val="uk-UA"/>
        </w:rPr>
        <w:t>ДЕ</w:t>
      </w:r>
      <w:r w:rsidRPr="00233941">
        <w:rPr>
          <w:sz w:val="28"/>
          <w:szCs w:val="28"/>
          <w:lang w:val="uk-UA"/>
        </w:rPr>
        <w:t>К техніка - електромеханіка. У цей період студент повинен концентрувати усі свої знання і навички по різних дисциплінах для виконання поставлених завдань. Від того, як проходить у студента період підготовки дипломного проекту, залежить не лише підсумкова оцінка його діяльності, але і багато в чому той настрій,</w:t>
      </w:r>
      <w:r w:rsidRPr="00233941">
        <w:rPr>
          <w:color w:val="FF0000"/>
          <w:sz w:val="28"/>
          <w:szCs w:val="28"/>
          <w:lang w:val="uk-UA"/>
        </w:rPr>
        <w:t xml:space="preserve"> </w:t>
      </w:r>
      <w:r w:rsidRPr="00233941">
        <w:rPr>
          <w:sz w:val="28"/>
          <w:szCs w:val="28"/>
          <w:lang w:val="uk-UA"/>
        </w:rPr>
        <w:t>з яким молодий фахівець приступить до самостійної роботи в реальному житті.</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uk-UA"/>
        </w:rPr>
      </w:pPr>
      <w:r w:rsidRPr="00233941">
        <w:rPr>
          <w:sz w:val="28"/>
          <w:szCs w:val="28"/>
          <w:lang w:val="uk-UA"/>
        </w:rPr>
        <w:t>У зв'язку з цим на цьому етапі студент потребує рекомендацій по виконанню дипломного проекту. Між тим у багатьох методичних і навчальних посібниках викладаються тільки загальні вимоги до дипломних проектів (робіт) і майже нічого не говориться про те, як виконати ці вимоги, як краще розкрити тему і побудувати роботу в цілому.</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uk-UA"/>
        </w:rPr>
      </w:pPr>
      <w:r w:rsidRPr="00233941">
        <w:rPr>
          <w:sz w:val="28"/>
          <w:szCs w:val="28"/>
          <w:lang w:val="uk-UA"/>
        </w:rPr>
        <w:t>У цій методичній вказівці наводяться конкретні поради і рекомендації, які можуть допомогти студентам якісно і вчасно підготувати і захистити свій дипломний проект. Детально описані етапи проектування, особливості розділів проекту і дослідницької роботи за фахом «Обслуговування і ремон</w:t>
      </w:r>
      <w:r w:rsidR="004B14CC" w:rsidRPr="00233941">
        <w:rPr>
          <w:sz w:val="28"/>
          <w:szCs w:val="28"/>
          <w:lang w:val="uk-UA"/>
        </w:rPr>
        <w:t>т</w:t>
      </w:r>
      <w:r w:rsidRPr="00233941">
        <w:rPr>
          <w:sz w:val="28"/>
          <w:szCs w:val="28"/>
          <w:lang w:val="uk-UA"/>
        </w:rPr>
        <w:t xml:space="preserve"> електроустаткування автомобілів і тракторів». Приведені основні вимоги до оформлення дипломного проекту, описана процедура його захисту. У додатках дана довідкова інформація, яка може бути корисна студентові на етапі завершення навчання в коледжі.</w:t>
      </w:r>
    </w:p>
    <w:p w:rsidR="00B83537" w:rsidRPr="00233941" w:rsidRDefault="00345643" w:rsidP="00233941">
      <w:pPr>
        <w:shd w:val="clear" w:color="auto" w:fill="FFFFFF"/>
        <w:autoSpaceDE w:val="0"/>
        <w:autoSpaceDN w:val="0"/>
        <w:adjustRightInd w:val="0"/>
        <w:spacing w:line="360" w:lineRule="auto"/>
        <w:ind w:left="900" w:rightChars="-250" w:right="-600"/>
        <w:rPr>
          <w:color w:val="000000"/>
          <w:sz w:val="28"/>
          <w:szCs w:val="28"/>
          <w:lang w:val="ru-RU"/>
        </w:rPr>
      </w:pPr>
      <w:r w:rsidRPr="00233941">
        <w:rPr>
          <w:b/>
          <w:color w:val="000000"/>
          <w:sz w:val="28"/>
          <w:szCs w:val="28"/>
          <w:lang w:val="ru-RU"/>
        </w:rPr>
        <w:br w:type="page"/>
      </w:r>
      <w:r w:rsidR="00B83537" w:rsidRPr="00233941">
        <w:rPr>
          <w:color w:val="000000"/>
          <w:sz w:val="28"/>
          <w:szCs w:val="28"/>
          <w:lang w:val="ru-RU"/>
        </w:rPr>
        <w:lastRenderedPageBreak/>
        <w:t xml:space="preserve">1 </w:t>
      </w:r>
      <w:r w:rsidR="00B83537" w:rsidRPr="00233941">
        <w:rPr>
          <w:sz w:val="28"/>
          <w:szCs w:val="28"/>
          <w:lang w:val="uk-UA"/>
        </w:rPr>
        <w:t xml:space="preserve">МЕТА ЗАВДАННЯ І ВИМОГИ ДО </w:t>
      </w:r>
      <w:proofErr w:type="gramStart"/>
      <w:r w:rsidR="00B83537" w:rsidRPr="00233941">
        <w:rPr>
          <w:sz w:val="28"/>
          <w:szCs w:val="28"/>
          <w:lang w:val="uk-UA"/>
        </w:rPr>
        <w:t>ДИПЛОМНОГО</w:t>
      </w:r>
      <w:proofErr w:type="gramEnd"/>
      <w:r w:rsidR="00B83537" w:rsidRPr="00233941">
        <w:rPr>
          <w:sz w:val="28"/>
          <w:szCs w:val="28"/>
          <w:lang w:val="uk-UA"/>
        </w:rPr>
        <w:t xml:space="preserve"> ПРОЕКТУ</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p>
    <w:p w:rsidR="00B83537" w:rsidRPr="00233941" w:rsidRDefault="00233941" w:rsidP="00233941">
      <w:pPr>
        <w:shd w:val="clear" w:color="auto" w:fill="FFFFFF"/>
        <w:autoSpaceDE w:val="0"/>
        <w:autoSpaceDN w:val="0"/>
        <w:adjustRightInd w:val="0"/>
        <w:spacing w:line="360" w:lineRule="auto"/>
        <w:ind w:rightChars="-250" w:right="-600" w:firstLine="600"/>
        <w:rPr>
          <w:color w:val="000000"/>
          <w:sz w:val="28"/>
          <w:szCs w:val="28"/>
          <w:lang w:val="ru-RU"/>
        </w:rPr>
      </w:pPr>
      <w:r>
        <w:rPr>
          <w:color w:val="000000"/>
          <w:sz w:val="28"/>
          <w:szCs w:val="28"/>
          <w:lang w:val="uk-UA"/>
        </w:rPr>
        <w:t xml:space="preserve">1.1 </w:t>
      </w:r>
      <w:r w:rsidR="00B83537" w:rsidRPr="00233941">
        <w:rPr>
          <w:color w:val="000000"/>
          <w:sz w:val="28"/>
          <w:szCs w:val="28"/>
          <w:lang w:val="uk-UA"/>
        </w:rPr>
        <w:t>Мета і завдання дипломного проектування</w:t>
      </w:r>
    </w:p>
    <w:p w:rsidR="00233941" w:rsidRPr="00233941" w:rsidRDefault="00B83537" w:rsidP="00233941">
      <w:pPr>
        <w:autoSpaceDE w:val="0"/>
        <w:autoSpaceDN w:val="0"/>
        <w:adjustRightInd w:val="0"/>
        <w:spacing w:line="360" w:lineRule="auto"/>
        <w:ind w:rightChars="-250" w:right="-600" w:firstLine="600"/>
        <w:jc w:val="both"/>
        <w:rPr>
          <w:sz w:val="28"/>
          <w:szCs w:val="28"/>
          <w:lang w:val="uk-UA"/>
        </w:rPr>
      </w:pPr>
      <w:r w:rsidRPr="00233941">
        <w:rPr>
          <w:sz w:val="28"/>
          <w:szCs w:val="28"/>
          <w:lang w:val="uk-UA"/>
        </w:rPr>
        <w:t>Мета виконання дипломного проектування – визначення рівня підготовки майбутнього молодшого фахівця і виявлення рівня його готовності  до самостійної роботи, уміння використати теоретичні знання і практичні навички при розробці конкретних виробничих і науково-технічних завдань у рамках своєї спеціальності з урахуванням новітніх досягнень науки і техніки.</w:t>
      </w:r>
    </w:p>
    <w:p w:rsidR="00B83537" w:rsidRPr="00233941" w:rsidRDefault="00B83537" w:rsidP="00233941">
      <w:pPr>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Завданнями дипломного проектування є:</w:t>
      </w:r>
    </w:p>
    <w:p w:rsidR="00B83537" w:rsidRPr="00233941" w:rsidRDefault="00B83537" w:rsidP="00233941">
      <w:pPr>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 xml:space="preserve">систематизація, закріплення і поглиблення теоретичних знань і практичних навичок по обраній </w:t>
      </w:r>
      <w:proofErr w:type="gramStart"/>
      <w:r w:rsidRPr="00233941">
        <w:rPr>
          <w:sz w:val="28"/>
          <w:szCs w:val="28"/>
          <w:lang w:val="uk-UA"/>
        </w:rPr>
        <w:t>спец</w:t>
      </w:r>
      <w:proofErr w:type="gramEnd"/>
      <w:r w:rsidRPr="00233941">
        <w:rPr>
          <w:sz w:val="28"/>
          <w:szCs w:val="28"/>
          <w:lang w:val="uk-UA"/>
        </w:rPr>
        <w:t>іальності при їх використанні для вирішення конкретних завдань;</w:t>
      </w:r>
    </w:p>
    <w:p w:rsidR="00B83537" w:rsidRPr="00233941" w:rsidRDefault="00B83537" w:rsidP="00233941">
      <w:pPr>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 xml:space="preserve">проведення самостійної роботи в її логічній </w:t>
      </w:r>
      <w:proofErr w:type="gramStart"/>
      <w:r w:rsidRPr="00233941">
        <w:rPr>
          <w:sz w:val="28"/>
          <w:szCs w:val="28"/>
          <w:lang w:val="uk-UA"/>
        </w:rPr>
        <w:t>посл</w:t>
      </w:r>
      <w:proofErr w:type="gramEnd"/>
      <w:r w:rsidRPr="00233941">
        <w:rPr>
          <w:sz w:val="28"/>
          <w:szCs w:val="28"/>
          <w:lang w:val="uk-UA"/>
        </w:rPr>
        <w:t>ідовності;</w:t>
      </w:r>
    </w:p>
    <w:p w:rsidR="00B83537" w:rsidRPr="00233941" w:rsidRDefault="00B83537" w:rsidP="00233941">
      <w:pPr>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 xml:space="preserve">виявлення творчих здібностей майбутнього молодшого фахівця в процесі пошуку високоефективних </w:t>
      </w:r>
      <w:proofErr w:type="gramStart"/>
      <w:r w:rsidRPr="00233941">
        <w:rPr>
          <w:sz w:val="28"/>
          <w:szCs w:val="28"/>
          <w:lang w:val="uk-UA"/>
        </w:rPr>
        <w:t>техн</w:t>
      </w:r>
      <w:proofErr w:type="gramEnd"/>
      <w:r w:rsidRPr="00233941">
        <w:rPr>
          <w:sz w:val="28"/>
          <w:szCs w:val="28"/>
          <w:lang w:val="uk-UA"/>
        </w:rPr>
        <w:t>ічних рішень.</w:t>
      </w:r>
    </w:p>
    <w:p w:rsidR="00B83537" w:rsidRPr="00233941" w:rsidRDefault="00B83537" w:rsidP="00233941">
      <w:pPr>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При підготовці і захисті кваліфікаційної роботи студент повинен показати:</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базові теоретичні знання за фахом і бачення сучасних проблем в області електроустаткування і автомобільної електроніки;</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 xml:space="preserve">уміння володіти методами розрахунку і критично оцінювати результати розрахунку, </w:t>
      </w:r>
      <w:proofErr w:type="gramStart"/>
      <w:r w:rsidRPr="00233941">
        <w:rPr>
          <w:sz w:val="28"/>
          <w:szCs w:val="28"/>
          <w:lang w:val="uk-UA"/>
        </w:rPr>
        <w:t>у</w:t>
      </w:r>
      <w:proofErr w:type="gramEnd"/>
      <w:r w:rsidRPr="00233941">
        <w:rPr>
          <w:sz w:val="28"/>
          <w:szCs w:val="28"/>
          <w:lang w:val="uk-UA"/>
        </w:rPr>
        <w:t xml:space="preserve"> тому числі на ПВМ;</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004B14CC" w:rsidRPr="00233941">
        <w:rPr>
          <w:sz w:val="28"/>
          <w:szCs w:val="28"/>
          <w:lang w:val="uk-UA"/>
        </w:rPr>
        <w:t xml:space="preserve">розуміння, вирішення </w:t>
      </w:r>
      <w:r w:rsidRPr="00233941">
        <w:rPr>
          <w:sz w:val="28"/>
          <w:szCs w:val="28"/>
          <w:lang w:val="uk-UA"/>
        </w:rPr>
        <w:t xml:space="preserve"> спеціальних конструкторських завдань, грамотність графічного зображення конструктивних форм і принципових електричних схем виробів і систем електроустаткування, розрахункових і </w:t>
      </w:r>
      <w:proofErr w:type="gramStart"/>
      <w:r w:rsidRPr="00233941">
        <w:rPr>
          <w:sz w:val="28"/>
          <w:szCs w:val="28"/>
          <w:lang w:val="uk-UA"/>
        </w:rPr>
        <w:t>досл</w:t>
      </w:r>
      <w:proofErr w:type="gramEnd"/>
      <w:r w:rsidRPr="00233941">
        <w:rPr>
          <w:sz w:val="28"/>
          <w:szCs w:val="28"/>
          <w:lang w:val="uk-UA"/>
        </w:rPr>
        <w:t>ідницьких матеріалів роботи.</w:t>
      </w:r>
    </w:p>
    <w:p w:rsidR="00B83537" w:rsidRPr="00233941" w:rsidRDefault="00B83537" w:rsidP="00233941">
      <w:pPr>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 xml:space="preserve">уміння вивчати і узагальнювати інформацію, що отримується з </w:t>
      </w:r>
      <w:proofErr w:type="gramStart"/>
      <w:r w:rsidRPr="00233941">
        <w:rPr>
          <w:sz w:val="28"/>
          <w:szCs w:val="28"/>
          <w:lang w:val="uk-UA"/>
        </w:rPr>
        <w:t>р</w:t>
      </w:r>
      <w:proofErr w:type="gramEnd"/>
      <w:r w:rsidRPr="00233941">
        <w:rPr>
          <w:sz w:val="28"/>
          <w:szCs w:val="28"/>
          <w:lang w:val="uk-UA"/>
        </w:rPr>
        <w:t>ізних джерел, вирішувати практичні завдання, робити висновки і давати пропозиції;</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 xml:space="preserve">навички проведення аналізу і розрахунків при виконанні проектно-конструкторської роботи по електроустаткуванню і електроніці, володіння експериментальними і теоретичними методами, сучасною комп'ютерною </w:t>
      </w:r>
      <w:proofErr w:type="gramStart"/>
      <w:r w:rsidRPr="00233941">
        <w:rPr>
          <w:sz w:val="28"/>
          <w:szCs w:val="28"/>
          <w:lang w:val="uk-UA"/>
        </w:rPr>
        <w:t>техн</w:t>
      </w:r>
      <w:proofErr w:type="gramEnd"/>
      <w:r w:rsidRPr="00233941">
        <w:rPr>
          <w:sz w:val="28"/>
          <w:szCs w:val="28"/>
          <w:lang w:val="uk-UA"/>
        </w:rPr>
        <w:t>ікою;</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lastRenderedPageBreak/>
        <w:t xml:space="preserve">- </w:t>
      </w:r>
      <w:r w:rsidRPr="00233941">
        <w:rPr>
          <w:sz w:val="28"/>
          <w:szCs w:val="28"/>
          <w:lang w:val="uk-UA"/>
        </w:rPr>
        <w:t xml:space="preserve">уміння розробити і розрахувати режими технологічних процесів виробництва по темі </w:t>
      </w:r>
      <w:proofErr w:type="gramStart"/>
      <w:r w:rsidRPr="00233941">
        <w:rPr>
          <w:sz w:val="28"/>
          <w:szCs w:val="28"/>
          <w:lang w:val="uk-UA"/>
        </w:rPr>
        <w:t>дипломного</w:t>
      </w:r>
      <w:proofErr w:type="gramEnd"/>
      <w:r w:rsidRPr="00233941">
        <w:rPr>
          <w:sz w:val="28"/>
          <w:szCs w:val="28"/>
          <w:lang w:val="uk-UA"/>
        </w:rPr>
        <w:t xml:space="preserve"> проекту.</w:t>
      </w:r>
    </w:p>
    <w:p w:rsidR="00B83537" w:rsidRPr="00233941" w:rsidRDefault="00B83537" w:rsidP="00233941">
      <w:pPr>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 xml:space="preserve">уміння грамотно застосовувати методи оцінки економічної і екологічної ефективності пропонованих </w:t>
      </w:r>
      <w:proofErr w:type="gramStart"/>
      <w:r w:rsidRPr="00233941">
        <w:rPr>
          <w:sz w:val="28"/>
          <w:szCs w:val="28"/>
          <w:lang w:val="uk-UA"/>
        </w:rPr>
        <w:t>техн</w:t>
      </w:r>
      <w:proofErr w:type="gramEnd"/>
      <w:r w:rsidRPr="00233941">
        <w:rPr>
          <w:sz w:val="28"/>
          <w:szCs w:val="28"/>
          <w:lang w:val="uk-UA"/>
        </w:rPr>
        <w:t>ічних рішень.</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За прийняті в проекті технічні рішення і за правильність усіх обчислень відповідає студент - автор проекту (з інструкції по дипломному проектуванню в коледжі).</w:t>
      </w:r>
    </w:p>
    <w:p w:rsidR="00B83537" w:rsidRPr="00233941" w:rsidRDefault="00B83537" w:rsidP="00233941">
      <w:pPr>
        <w:shd w:val="clear" w:color="auto" w:fill="FFFFFF"/>
        <w:autoSpaceDE w:val="0"/>
        <w:autoSpaceDN w:val="0"/>
        <w:adjustRightInd w:val="0"/>
        <w:spacing w:line="360" w:lineRule="auto"/>
        <w:ind w:rightChars="-250" w:right="-600" w:firstLine="600"/>
        <w:jc w:val="center"/>
        <w:rPr>
          <w:color w:val="000000"/>
          <w:sz w:val="28"/>
          <w:szCs w:val="28"/>
          <w:lang w:val="ru-RU"/>
        </w:rPr>
      </w:pPr>
    </w:p>
    <w:p w:rsidR="00B83537" w:rsidRPr="00233941" w:rsidRDefault="00B83537" w:rsidP="00233941">
      <w:pPr>
        <w:shd w:val="clear" w:color="auto" w:fill="FFFFFF"/>
        <w:autoSpaceDE w:val="0"/>
        <w:autoSpaceDN w:val="0"/>
        <w:adjustRightInd w:val="0"/>
        <w:spacing w:line="360" w:lineRule="auto"/>
        <w:ind w:rightChars="-250" w:right="-600" w:firstLine="600"/>
        <w:rPr>
          <w:color w:val="000000"/>
          <w:sz w:val="28"/>
          <w:szCs w:val="28"/>
          <w:lang w:val="ru-RU"/>
        </w:rPr>
      </w:pPr>
      <w:r w:rsidRPr="00233941">
        <w:rPr>
          <w:color w:val="000000"/>
          <w:sz w:val="28"/>
          <w:szCs w:val="28"/>
          <w:lang w:val="ru-RU"/>
        </w:rPr>
        <w:t xml:space="preserve">1.2 </w:t>
      </w:r>
      <w:r w:rsidRPr="00233941">
        <w:rPr>
          <w:color w:val="000000"/>
          <w:sz w:val="28"/>
          <w:szCs w:val="28"/>
          <w:lang w:val="uk-UA"/>
        </w:rPr>
        <w:t xml:space="preserve">Вимоги до </w:t>
      </w:r>
      <w:proofErr w:type="gramStart"/>
      <w:r w:rsidRPr="00233941">
        <w:rPr>
          <w:color w:val="000000"/>
          <w:sz w:val="28"/>
          <w:szCs w:val="28"/>
          <w:lang w:val="uk-UA"/>
        </w:rPr>
        <w:t>дипломного</w:t>
      </w:r>
      <w:proofErr w:type="gramEnd"/>
      <w:r w:rsidRPr="00233941">
        <w:rPr>
          <w:color w:val="000000"/>
          <w:sz w:val="28"/>
          <w:szCs w:val="28"/>
          <w:lang w:val="uk-UA"/>
        </w:rPr>
        <w:t xml:space="preserve"> проекту</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uk-UA"/>
        </w:rPr>
        <w:t>Загальними вимогами до дипломного проекту  є:</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актуальність обраної теми;</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чіткість побудови, лог</w:t>
      </w:r>
      <w:r w:rsidR="004B14CC" w:rsidRPr="00233941">
        <w:rPr>
          <w:sz w:val="28"/>
          <w:szCs w:val="28"/>
          <w:lang w:val="uk-UA"/>
        </w:rPr>
        <w:t xml:space="preserve">ічна </w:t>
      </w:r>
      <w:proofErr w:type="gramStart"/>
      <w:r w:rsidR="004B14CC" w:rsidRPr="00233941">
        <w:rPr>
          <w:sz w:val="28"/>
          <w:szCs w:val="28"/>
          <w:lang w:val="uk-UA"/>
        </w:rPr>
        <w:t>посл</w:t>
      </w:r>
      <w:proofErr w:type="gramEnd"/>
      <w:r w:rsidR="004B14CC" w:rsidRPr="00233941">
        <w:rPr>
          <w:sz w:val="28"/>
          <w:szCs w:val="28"/>
          <w:lang w:val="uk-UA"/>
        </w:rPr>
        <w:t>ідовність представленого</w:t>
      </w:r>
      <w:r w:rsidRPr="00233941">
        <w:rPr>
          <w:sz w:val="28"/>
          <w:szCs w:val="28"/>
          <w:lang w:val="uk-UA"/>
        </w:rPr>
        <w:t xml:space="preserve"> матеріалу;</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необхідна глибина опрацювання і повнота освітлення питань;</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стислість і точність формулювань, ясність і суворість мови при викладі матеріалу;</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конкретність представлення результатів роботи;</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доказовість виведень і обґрунтованість рекомендацій;</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правильне і акуратне оформлення пояснювальної записки і графічної частини проекту.</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Розроблені в дипломному проекті технічні рішення повинні забезпечувати:</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proofErr w:type="gramStart"/>
      <w:r w:rsidRPr="00233941">
        <w:rPr>
          <w:sz w:val="28"/>
          <w:szCs w:val="28"/>
          <w:lang w:val="uk-UA"/>
        </w:rPr>
        <w:t>п</w:t>
      </w:r>
      <w:proofErr w:type="gramEnd"/>
      <w:r w:rsidRPr="00233941">
        <w:rPr>
          <w:sz w:val="28"/>
          <w:szCs w:val="28"/>
          <w:lang w:val="uk-UA"/>
        </w:rPr>
        <w:t>ідвищення технічного рівня  і зниження масо-габаритних характеристик виробів електроустаткування;</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proofErr w:type="gramStart"/>
      <w:r w:rsidRPr="00233941">
        <w:rPr>
          <w:color w:val="000000"/>
          <w:sz w:val="28"/>
          <w:szCs w:val="28"/>
          <w:lang w:val="uk-UA"/>
        </w:rPr>
        <w:t>п</w:t>
      </w:r>
      <w:proofErr w:type="gramEnd"/>
      <w:r w:rsidRPr="00233941">
        <w:rPr>
          <w:color w:val="000000"/>
          <w:sz w:val="28"/>
          <w:szCs w:val="28"/>
          <w:lang w:val="uk-UA"/>
        </w:rPr>
        <w:t>ідвищення конкурентоспроможності проектованого виробу;</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proofErr w:type="gramStart"/>
      <w:r w:rsidRPr="00233941">
        <w:rPr>
          <w:sz w:val="28"/>
          <w:szCs w:val="28"/>
          <w:lang w:val="uk-UA"/>
        </w:rPr>
        <w:t>п</w:t>
      </w:r>
      <w:proofErr w:type="gramEnd"/>
      <w:r w:rsidRPr="00233941">
        <w:rPr>
          <w:sz w:val="28"/>
          <w:szCs w:val="28"/>
          <w:lang w:val="uk-UA"/>
        </w:rPr>
        <w:t>ідвищення продуктивності праці водія або оператора транспортних машин;</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proofErr w:type="gramStart"/>
      <w:r w:rsidRPr="00233941">
        <w:rPr>
          <w:sz w:val="28"/>
          <w:szCs w:val="28"/>
          <w:lang w:val="uk-UA"/>
        </w:rPr>
        <w:t>п</w:t>
      </w:r>
      <w:proofErr w:type="gramEnd"/>
      <w:r w:rsidRPr="00233941">
        <w:rPr>
          <w:sz w:val="28"/>
          <w:szCs w:val="28"/>
          <w:lang w:val="uk-UA"/>
        </w:rPr>
        <w:t>ідвищення надійності і довговічності виробу в процесі експлуатації;</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proofErr w:type="gramStart"/>
      <w:r w:rsidRPr="00233941">
        <w:rPr>
          <w:sz w:val="28"/>
          <w:szCs w:val="28"/>
          <w:lang w:val="uk-UA"/>
        </w:rPr>
        <w:t>п</w:t>
      </w:r>
      <w:proofErr w:type="gramEnd"/>
      <w:r w:rsidRPr="00233941">
        <w:rPr>
          <w:sz w:val="28"/>
          <w:szCs w:val="28"/>
          <w:lang w:val="uk-UA"/>
        </w:rPr>
        <w:t>ідвищення безпеки дорожнього руху при застосуванні  проектованих конструкцій;</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зниження трудомісткості обслуговування в процесі експлуатації;</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lastRenderedPageBreak/>
        <w:t xml:space="preserve">-   </w:t>
      </w:r>
      <w:r w:rsidRPr="00233941">
        <w:rPr>
          <w:sz w:val="28"/>
          <w:szCs w:val="28"/>
          <w:lang w:val="uk-UA"/>
        </w:rPr>
        <w:t xml:space="preserve">більш високий </w:t>
      </w:r>
      <w:proofErr w:type="gramStart"/>
      <w:r w:rsidRPr="00233941">
        <w:rPr>
          <w:sz w:val="28"/>
          <w:szCs w:val="28"/>
          <w:lang w:val="uk-UA"/>
        </w:rPr>
        <w:t>р</w:t>
      </w:r>
      <w:proofErr w:type="gramEnd"/>
      <w:r w:rsidRPr="00233941">
        <w:rPr>
          <w:sz w:val="28"/>
          <w:szCs w:val="28"/>
          <w:lang w:val="uk-UA"/>
        </w:rPr>
        <w:t>івень технологічних процесів при виробництві, технічному обслуговуванні і ремонті виробів;</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proofErr w:type="gramStart"/>
      <w:r w:rsidRPr="00233941">
        <w:rPr>
          <w:color w:val="000000"/>
          <w:sz w:val="28"/>
          <w:szCs w:val="28"/>
          <w:lang w:val="uk-UA"/>
        </w:rPr>
        <w:t>обл</w:t>
      </w:r>
      <w:proofErr w:type="gramEnd"/>
      <w:r w:rsidRPr="00233941">
        <w:rPr>
          <w:color w:val="000000"/>
          <w:sz w:val="28"/>
          <w:szCs w:val="28"/>
          <w:lang w:val="uk-UA"/>
        </w:rPr>
        <w:t xml:space="preserve">ік вимог економіки, екології і БЖ. </w:t>
      </w:r>
    </w:p>
    <w:p w:rsidR="00EB774B" w:rsidRDefault="00EB774B" w:rsidP="00233941">
      <w:pPr>
        <w:shd w:val="clear" w:color="auto" w:fill="FFFFFF"/>
        <w:autoSpaceDE w:val="0"/>
        <w:autoSpaceDN w:val="0"/>
        <w:adjustRightInd w:val="0"/>
        <w:spacing w:after="240" w:line="360" w:lineRule="auto"/>
        <w:ind w:rightChars="6" w:right="14"/>
        <w:jc w:val="center"/>
        <w:rPr>
          <w:color w:val="000000"/>
          <w:sz w:val="28"/>
          <w:szCs w:val="28"/>
          <w:lang w:val="ru-RU"/>
        </w:rPr>
      </w:pPr>
    </w:p>
    <w:p w:rsidR="00EE35EF" w:rsidRDefault="00EA36EB" w:rsidP="00375319">
      <w:pPr>
        <w:shd w:val="clear" w:color="auto" w:fill="FFFFFF"/>
        <w:autoSpaceDE w:val="0"/>
        <w:autoSpaceDN w:val="0"/>
        <w:adjustRightInd w:val="0"/>
        <w:spacing w:line="360" w:lineRule="auto"/>
        <w:ind w:rightChars="6" w:right="14"/>
        <w:jc w:val="center"/>
        <w:rPr>
          <w:color w:val="000000"/>
          <w:sz w:val="28"/>
          <w:szCs w:val="28"/>
          <w:lang w:val="uk-UA"/>
        </w:rPr>
      </w:pPr>
      <w:r w:rsidRPr="00233941">
        <w:rPr>
          <w:color w:val="000000"/>
          <w:sz w:val="28"/>
          <w:szCs w:val="28"/>
          <w:lang w:val="ru-RU"/>
        </w:rPr>
        <w:t>2</w:t>
      </w:r>
      <w:r w:rsidR="003C78E4" w:rsidRPr="00233941">
        <w:rPr>
          <w:color w:val="000000"/>
          <w:sz w:val="28"/>
          <w:szCs w:val="28"/>
          <w:lang w:val="ru-RU"/>
        </w:rPr>
        <w:t xml:space="preserve"> </w:t>
      </w:r>
      <w:r w:rsidR="000F1ECE" w:rsidRPr="00233941">
        <w:rPr>
          <w:color w:val="000000"/>
          <w:sz w:val="28"/>
          <w:szCs w:val="28"/>
          <w:lang w:val="uk-UA"/>
        </w:rPr>
        <w:t>ТЕМАТИКА ДИПЛОМНИХ ПРОЕКТІ</w:t>
      </w:r>
      <w:proofErr w:type="gramStart"/>
      <w:r w:rsidR="000F1ECE" w:rsidRPr="00233941">
        <w:rPr>
          <w:color w:val="000000"/>
          <w:sz w:val="28"/>
          <w:szCs w:val="28"/>
          <w:lang w:val="uk-UA"/>
        </w:rPr>
        <w:t>В</w:t>
      </w:r>
      <w:proofErr w:type="gramEnd"/>
    </w:p>
    <w:p w:rsidR="00375319" w:rsidRPr="00233941" w:rsidRDefault="00375319" w:rsidP="00375319">
      <w:pPr>
        <w:shd w:val="clear" w:color="auto" w:fill="FFFFFF"/>
        <w:autoSpaceDE w:val="0"/>
        <w:autoSpaceDN w:val="0"/>
        <w:adjustRightInd w:val="0"/>
        <w:spacing w:line="360" w:lineRule="auto"/>
        <w:ind w:rightChars="6" w:right="14"/>
        <w:jc w:val="center"/>
        <w:rPr>
          <w:color w:val="000000"/>
          <w:sz w:val="28"/>
          <w:szCs w:val="28"/>
          <w:lang w:val="ru-RU"/>
        </w:rPr>
      </w:pPr>
    </w:p>
    <w:p w:rsidR="00855C66" w:rsidRPr="00233941" w:rsidRDefault="000F1ECE" w:rsidP="00233941">
      <w:pPr>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Теми дипломних проектів підрозділяються на тр</w:t>
      </w:r>
      <w:r w:rsidR="002354B4" w:rsidRPr="00233941">
        <w:rPr>
          <w:sz w:val="28"/>
          <w:szCs w:val="28"/>
          <w:lang w:val="uk-UA"/>
        </w:rPr>
        <w:t>и види: проектно-конструкторські</w:t>
      </w:r>
      <w:r w:rsidRPr="00233941">
        <w:rPr>
          <w:sz w:val="28"/>
          <w:szCs w:val="28"/>
          <w:lang w:val="uk-UA"/>
        </w:rPr>
        <w:t>, технологічні і дослідницькі в залежності</w:t>
      </w:r>
      <w:r w:rsidR="004B14CC" w:rsidRPr="00233941">
        <w:rPr>
          <w:color w:val="000000"/>
          <w:sz w:val="28"/>
          <w:szCs w:val="28"/>
          <w:lang w:val="ru-RU"/>
        </w:rPr>
        <w:t xml:space="preserve"> </w:t>
      </w:r>
      <w:r w:rsidRPr="00233941">
        <w:rPr>
          <w:color w:val="000000"/>
          <w:sz w:val="28"/>
          <w:szCs w:val="28"/>
          <w:lang w:val="uk-UA"/>
        </w:rPr>
        <w:t>від того, який вид робіт по цій темі переважає за об'ємом.</w:t>
      </w:r>
    </w:p>
    <w:p w:rsidR="00855C66" w:rsidRPr="00233941" w:rsidRDefault="000F1ECE" w:rsidP="00233941">
      <w:pPr>
        <w:autoSpaceDE w:val="0"/>
        <w:autoSpaceDN w:val="0"/>
        <w:adjustRightInd w:val="0"/>
        <w:spacing w:line="360" w:lineRule="auto"/>
        <w:ind w:rightChars="-250" w:right="-600" w:firstLine="600"/>
        <w:jc w:val="both"/>
        <w:rPr>
          <w:color w:val="000000"/>
          <w:sz w:val="28"/>
          <w:szCs w:val="28"/>
          <w:lang w:val="ru-RU"/>
        </w:rPr>
      </w:pPr>
      <w:r w:rsidRPr="00233941">
        <w:rPr>
          <w:i/>
          <w:sz w:val="28"/>
          <w:szCs w:val="28"/>
          <w:lang w:val="uk-UA"/>
        </w:rPr>
        <w:t>Проектно-конструкторс</w:t>
      </w:r>
      <w:r w:rsidR="002354B4" w:rsidRPr="00233941">
        <w:rPr>
          <w:i/>
          <w:sz w:val="28"/>
          <w:szCs w:val="28"/>
          <w:lang w:val="uk-UA"/>
        </w:rPr>
        <w:t>ька</w:t>
      </w:r>
      <w:r w:rsidRPr="00233941">
        <w:rPr>
          <w:i/>
          <w:sz w:val="28"/>
          <w:szCs w:val="28"/>
          <w:lang w:val="uk-UA"/>
        </w:rPr>
        <w:t xml:space="preserve"> тема</w:t>
      </w:r>
      <w:r w:rsidRPr="00233941">
        <w:rPr>
          <w:sz w:val="28"/>
          <w:szCs w:val="28"/>
          <w:lang w:val="uk-UA"/>
        </w:rPr>
        <w:t xml:space="preserve"> пов'язана з розробкою проекту електричної машини, технологічного устаткування або окремої технологічної установки, систем електропостачання автомобіля, комфорту і тому подібне</w:t>
      </w:r>
    </w:p>
    <w:p w:rsidR="00855C66" w:rsidRPr="00233941" w:rsidRDefault="000F1ECE" w:rsidP="00233941">
      <w:pPr>
        <w:autoSpaceDE w:val="0"/>
        <w:autoSpaceDN w:val="0"/>
        <w:adjustRightInd w:val="0"/>
        <w:spacing w:line="360" w:lineRule="auto"/>
        <w:ind w:rightChars="-250" w:right="-600" w:firstLine="600"/>
        <w:jc w:val="both"/>
        <w:rPr>
          <w:color w:val="000000"/>
          <w:sz w:val="28"/>
          <w:szCs w:val="28"/>
          <w:lang w:val="ru-RU"/>
        </w:rPr>
      </w:pPr>
      <w:r w:rsidRPr="00233941">
        <w:rPr>
          <w:i/>
          <w:sz w:val="28"/>
          <w:szCs w:val="28"/>
          <w:lang w:val="uk-UA"/>
        </w:rPr>
        <w:t>Технологічна тема</w:t>
      </w:r>
      <w:r w:rsidR="00205DF9">
        <w:rPr>
          <w:sz w:val="28"/>
          <w:szCs w:val="28"/>
          <w:lang w:val="uk-UA"/>
        </w:rPr>
        <w:t xml:space="preserve"> передбач</w:t>
      </w:r>
      <w:r w:rsidR="000D6AF3">
        <w:rPr>
          <w:sz w:val="28"/>
          <w:szCs w:val="28"/>
          <w:lang w:val="uk-UA"/>
        </w:rPr>
        <w:t>ає математичне моделювання річної виробничої програми, з</w:t>
      </w:r>
      <w:r w:rsidRPr="00233941">
        <w:rPr>
          <w:sz w:val="28"/>
          <w:szCs w:val="28"/>
          <w:lang w:val="uk-UA"/>
        </w:rPr>
        <w:t xml:space="preserve"> </w:t>
      </w:r>
      <w:r w:rsidR="000D6AF3">
        <w:rPr>
          <w:sz w:val="28"/>
          <w:szCs w:val="28"/>
          <w:lang w:val="uk-UA"/>
        </w:rPr>
        <w:t xml:space="preserve"> </w:t>
      </w:r>
      <w:r w:rsidR="00E65657">
        <w:rPr>
          <w:sz w:val="28"/>
          <w:szCs w:val="28"/>
          <w:lang w:val="uk-UA"/>
        </w:rPr>
        <w:t>вдосконаленням відомого або розробкою  нового технологічного</w:t>
      </w:r>
      <w:r w:rsidRPr="00233941">
        <w:rPr>
          <w:sz w:val="28"/>
          <w:szCs w:val="28"/>
          <w:lang w:val="uk-UA"/>
        </w:rPr>
        <w:t xml:space="preserve"> процес</w:t>
      </w:r>
      <w:r w:rsidR="00E65657">
        <w:rPr>
          <w:sz w:val="28"/>
          <w:szCs w:val="28"/>
          <w:lang w:val="uk-UA"/>
        </w:rPr>
        <w:t>у технічного обслуговування і ремонту електроустаткування автомобілів і тракторів</w:t>
      </w:r>
      <w:r w:rsidRPr="00233941">
        <w:rPr>
          <w:sz w:val="28"/>
          <w:szCs w:val="28"/>
          <w:lang w:val="uk-UA"/>
        </w:rPr>
        <w:t>.</w:t>
      </w:r>
    </w:p>
    <w:p w:rsidR="00445B4E" w:rsidRPr="00233941" w:rsidRDefault="000F1ECE" w:rsidP="00233941">
      <w:pPr>
        <w:autoSpaceDE w:val="0"/>
        <w:autoSpaceDN w:val="0"/>
        <w:adjustRightInd w:val="0"/>
        <w:spacing w:line="360" w:lineRule="auto"/>
        <w:ind w:rightChars="-250" w:right="-600" w:firstLine="600"/>
        <w:jc w:val="both"/>
        <w:rPr>
          <w:color w:val="000000"/>
          <w:sz w:val="28"/>
          <w:szCs w:val="28"/>
          <w:lang w:val="ru-RU"/>
        </w:rPr>
      </w:pPr>
      <w:r w:rsidRPr="00233941">
        <w:rPr>
          <w:i/>
          <w:sz w:val="28"/>
          <w:szCs w:val="28"/>
          <w:lang w:val="uk-UA"/>
        </w:rPr>
        <w:t>У дослідницьких темах</w:t>
      </w:r>
      <w:r w:rsidRPr="00233941">
        <w:rPr>
          <w:sz w:val="28"/>
          <w:szCs w:val="28"/>
          <w:lang w:val="uk-UA"/>
        </w:rPr>
        <w:t xml:space="preserve">  передбачаються прикладні наукові дослідження, спрямовані на створення нових видів електричних машин, електронних і електромеханічних пристроїв, технологічного устаткування, на визначення оптимальних значень параметрів машин, устаткування і технологічних процесів, методів виміру і діагностики. </w:t>
      </w:r>
    </w:p>
    <w:p w:rsidR="00855C66" w:rsidRPr="00233941" w:rsidRDefault="00824593" w:rsidP="00233941">
      <w:pPr>
        <w:autoSpaceDE w:val="0"/>
        <w:autoSpaceDN w:val="0"/>
        <w:adjustRightInd w:val="0"/>
        <w:spacing w:line="360" w:lineRule="auto"/>
        <w:ind w:rightChars="-250" w:right="-600" w:firstLine="600"/>
        <w:jc w:val="both"/>
        <w:rPr>
          <w:color w:val="000000"/>
          <w:sz w:val="28"/>
          <w:szCs w:val="28"/>
          <w:lang w:val="ru-RU"/>
        </w:rPr>
      </w:pPr>
      <w:r w:rsidRPr="00233941">
        <w:rPr>
          <w:i/>
          <w:sz w:val="28"/>
          <w:szCs w:val="28"/>
          <w:lang w:val="uk-UA"/>
        </w:rPr>
        <w:t>Комплексні дипломні проекти</w:t>
      </w:r>
      <w:r w:rsidR="000F1ECE" w:rsidRPr="00233941">
        <w:rPr>
          <w:i/>
          <w:sz w:val="28"/>
          <w:szCs w:val="28"/>
          <w:lang w:val="uk-UA"/>
        </w:rPr>
        <w:t>.</w:t>
      </w:r>
      <w:r w:rsidR="000F1ECE" w:rsidRPr="00233941">
        <w:rPr>
          <w:sz w:val="28"/>
          <w:szCs w:val="28"/>
          <w:lang w:val="uk-UA"/>
        </w:rPr>
        <w:t xml:space="preserve"> Якщо об'єкт проектування або дослідження складений і об'єм робіт великий, то за рішенням</w:t>
      </w:r>
      <w:r w:rsidR="002354B4" w:rsidRPr="00233941">
        <w:rPr>
          <w:sz w:val="28"/>
          <w:szCs w:val="28"/>
          <w:lang w:val="uk-UA"/>
        </w:rPr>
        <w:t xml:space="preserve"> циклової</w:t>
      </w:r>
      <w:r w:rsidR="000F1ECE" w:rsidRPr="00233941">
        <w:rPr>
          <w:sz w:val="28"/>
          <w:szCs w:val="28"/>
          <w:lang w:val="uk-UA"/>
        </w:rPr>
        <w:t xml:space="preserve"> ком</w:t>
      </w:r>
      <w:r w:rsidR="002354B4" w:rsidRPr="00233941">
        <w:rPr>
          <w:sz w:val="28"/>
          <w:szCs w:val="28"/>
          <w:lang w:val="uk-UA"/>
        </w:rPr>
        <w:t>і</w:t>
      </w:r>
      <w:r w:rsidR="000F1ECE" w:rsidRPr="00233941">
        <w:rPr>
          <w:sz w:val="28"/>
          <w:szCs w:val="28"/>
          <w:lang w:val="uk-UA"/>
        </w:rPr>
        <w:t>с</w:t>
      </w:r>
      <w:r w:rsidR="002354B4" w:rsidRPr="00233941">
        <w:rPr>
          <w:sz w:val="28"/>
          <w:szCs w:val="28"/>
          <w:lang w:val="uk-UA"/>
        </w:rPr>
        <w:t>ії</w:t>
      </w:r>
      <w:r w:rsidR="000F1ECE" w:rsidRPr="00233941">
        <w:rPr>
          <w:sz w:val="28"/>
          <w:szCs w:val="28"/>
          <w:lang w:val="uk-UA"/>
        </w:rPr>
        <w:t xml:space="preserve">  може бути сформульована комплексна тема, що розробляється декількома студентами, кожен з яких виконує окремий етап роботи. Обов'язковою умовою комплексної теми є логічний зв'язок між етапами.</w:t>
      </w:r>
    </w:p>
    <w:p w:rsidR="00B83537" w:rsidRPr="00233941" w:rsidRDefault="00B83537" w:rsidP="00233941">
      <w:pPr>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uk-UA"/>
        </w:rPr>
        <w:t>Комплексним може бути будь-який вид дипломних проектів. Тема</w:t>
      </w:r>
      <w:r w:rsidR="00233941">
        <w:rPr>
          <w:color w:val="000000"/>
          <w:sz w:val="28"/>
          <w:szCs w:val="28"/>
          <w:lang w:val="ru-RU"/>
        </w:rPr>
        <w:t xml:space="preserve"> </w:t>
      </w:r>
      <w:r w:rsidRPr="00233941">
        <w:rPr>
          <w:sz w:val="28"/>
          <w:szCs w:val="28"/>
          <w:lang w:val="uk-UA"/>
        </w:rPr>
        <w:t xml:space="preserve">може містити усі </w:t>
      </w:r>
      <w:r w:rsidR="004B14CC" w:rsidRPr="00233941">
        <w:rPr>
          <w:sz w:val="28"/>
          <w:szCs w:val="28"/>
          <w:lang w:val="uk-UA"/>
        </w:rPr>
        <w:t>ці види робіт, що виконуються по</w:t>
      </w:r>
      <w:r w:rsidRPr="00233941">
        <w:rPr>
          <w:sz w:val="28"/>
          <w:szCs w:val="28"/>
          <w:lang w:val="uk-UA"/>
        </w:rPr>
        <w:t>етап</w:t>
      </w:r>
      <w:r w:rsidR="004B14CC" w:rsidRPr="00233941">
        <w:rPr>
          <w:sz w:val="28"/>
          <w:szCs w:val="28"/>
          <w:lang w:val="uk-UA"/>
        </w:rPr>
        <w:t>но</w:t>
      </w:r>
      <w:r w:rsidRPr="00233941">
        <w:rPr>
          <w:sz w:val="28"/>
          <w:szCs w:val="28"/>
          <w:lang w:val="uk-UA"/>
        </w:rPr>
        <w:t xml:space="preserve">. Комплексний дипломний </w:t>
      </w:r>
      <w:r w:rsidRPr="00233941">
        <w:rPr>
          <w:sz w:val="28"/>
          <w:szCs w:val="28"/>
          <w:lang w:val="uk-UA"/>
        </w:rPr>
        <w:lastRenderedPageBreak/>
        <w:t>проект повинен мати одне загальне формулювання теми, але у кожного етапу, крім того, має бути свій номер і своя назва, зміст, що відображає його.</w:t>
      </w:r>
    </w:p>
    <w:p w:rsidR="00B83537" w:rsidRPr="00233941" w:rsidRDefault="00B83537" w:rsidP="00233941">
      <w:pPr>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uk-UA"/>
        </w:rPr>
        <w:t>Кожен етап комплексної теми виконується одним із студентів і</w:t>
      </w:r>
      <w:r w:rsidRPr="00233941">
        <w:rPr>
          <w:color w:val="000000"/>
          <w:sz w:val="28"/>
          <w:szCs w:val="28"/>
          <w:lang w:val="ru-RU"/>
        </w:rPr>
        <w:t xml:space="preserve"> </w:t>
      </w:r>
      <w:r w:rsidRPr="00233941">
        <w:rPr>
          <w:color w:val="000000"/>
          <w:sz w:val="28"/>
          <w:szCs w:val="28"/>
          <w:lang w:val="uk-UA"/>
        </w:rPr>
        <w:t>оформляється окремою пояснювальною запискою і кресленнями.</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uk-UA"/>
        </w:rPr>
      </w:pPr>
      <w:r w:rsidRPr="00233941">
        <w:rPr>
          <w:sz w:val="28"/>
          <w:szCs w:val="28"/>
          <w:lang w:val="uk-UA"/>
        </w:rPr>
        <w:t>Темати</w:t>
      </w:r>
      <w:r w:rsidR="0029532F">
        <w:rPr>
          <w:sz w:val="28"/>
          <w:szCs w:val="28"/>
          <w:lang w:val="uk-UA"/>
        </w:rPr>
        <w:t xml:space="preserve">ка дипломних проектів має бути </w:t>
      </w:r>
      <w:r w:rsidRPr="00233941">
        <w:rPr>
          <w:sz w:val="28"/>
          <w:szCs w:val="28"/>
          <w:lang w:val="uk-UA"/>
        </w:rPr>
        <w:t xml:space="preserve"> пов'язана з конкретними завданнями, які вирішуються у рамках використання і технічної експлуатації транспортних засобів, для яких передбачається проектований виріб або система електроустаткування. Вона повинна передбачати можливість створення нових або удосконалення існуючих виробів і систем електроустаткування, перспективних методів технічного  обслуговування і ремонту, а також методів і засобів, використ</w:t>
      </w:r>
      <w:r w:rsidR="004B14CC" w:rsidRPr="00233941">
        <w:rPr>
          <w:sz w:val="28"/>
          <w:szCs w:val="28"/>
          <w:lang w:val="uk-UA"/>
        </w:rPr>
        <w:t>а</w:t>
      </w:r>
      <w:r w:rsidRPr="00233941">
        <w:rPr>
          <w:sz w:val="28"/>
          <w:szCs w:val="28"/>
          <w:lang w:val="uk-UA"/>
        </w:rPr>
        <w:t>них при дослідженнях і випробуваннях виробів або систем електроустаткування.</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Найбільший інтерес представляють теми дипломних проектів, які виконуються за</w:t>
      </w:r>
      <w:r w:rsidR="004B14CC" w:rsidRPr="00233941">
        <w:rPr>
          <w:sz w:val="28"/>
          <w:szCs w:val="28"/>
          <w:lang w:val="uk-UA"/>
        </w:rPr>
        <w:t xml:space="preserve"> замовленням підприємств. Такий вид</w:t>
      </w:r>
      <w:r w:rsidRPr="00233941">
        <w:rPr>
          <w:sz w:val="28"/>
          <w:szCs w:val="28"/>
          <w:lang w:val="uk-UA"/>
        </w:rPr>
        <w:t xml:space="preserve"> роботи, як правило, носять реальний характер і можуть бути використані для практичних цілей.</w:t>
      </w:r>
    </w:p>
    <w:p w:rsidR="00B83537" w:rsidRPr="00233941" w:rsidRDefault="00B83537" w:rsidP="00233941">
      <w:pPr>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До тематики дипломних проектів пред'являються наступні основні вимоги:</w:t>
      </w:r>
    </w:p>
    <w:p w:rsidR="00B83537" w:rsidRPr="00233941" w:rsidRDefault="00B83537" w:rsidP="00233941">
      <w:pPr>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актуальність і практичне значення;</w:t>
      </w:r>
    </w:p>
    <w:p w:rsidR="0029532F" w:rsidRDefault="00B83537" w:rsidP="00233941">
      <w:pPr>
        <w:autoSpaceDE w:val="0"/>
        <w:autoSpaceDN w:val="0"/>
        <w:adjustRightInd w:val="0"/>
        <w:spacing w:line="360" w:lineRule="auto"/>
        <w:ind w:rightChars="-250" w:right="-600" w:firstLine="600"/>
        <w:jc w:val="both"/>
        <w:rPr>
          <w:sz w:val="28"/>
          <w:szCs w:val="28"/>
          <w:lang w:val="uk-UA"/>
        </w:rPr>
      </w:pPr>
      <w:r w:rsidRPr="00233941">
        <w:rPr>
          <w:color w:val="000000"/>
          <w:sz w:val="28"/>
          <w:szCs w:val="28"/>
          <w:lang w:val="ru-RU"/>
        </w:rPr>
        <w:t>-</w:t>
      </w:r>
      <w:r w:rsidR="0029532F">
        <w:rPr>
          <w:color w:val="000000"/>
          <w:sz w:val="28"/>
          <w:szCs w:val="28"/>
          <w:lang w:val="ru-RU"/>
        </w:rPr>
        <w:t xml:space="preserve"> </w:t>
      </w:r>
      <w:r w:rsidRPr="00233941">
        <w:rPr>
          <w:sz w:val="28"/>
          <w:szCs w:val="28"/>
          <w:lang w:val="uk-UA"/>
        </w:rPr>
        <w:t xml:space="preserve">відповідність </w:t>
      </w:r>
      <w:proofErr w:type="gramStart"/>
      <w:r w:rsidRPr="00233941">
        <w:rPr>
          <w:sz w:val="28"/>
          <w:szCs w:val="28"/>
          <w:lang w:val="uk-UA"/>
        </w:rPr>
        <w:t>св</w:t>
      </w:r>
      <w:proofErr w:type="gramEnd"/>
      <w:r w:rsidRPr="00233941">
        <w:rPr>
          <w:sz w:val="28"/>
          <w:szCs w:val="28"/>
          <w:lang w:val="uk-UA"/>
        </w:rPr>
        <w:t>ітовим тенденціям розвитку автомобільного електроустаткування і автомобільної електроніки;</w:t>
      </w:r>
    </w:p>
    <w:p w:rsidR="00B83537" w:rsidRPr="00233941" w:rsidRDefault="00B83537" w:rsidP="00233941">
      <w:pPr>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 xml:space="preserve">взаємозв'язок з сучасними науковими, </w:t>
      </w:r>
      <w:proofErr w:type="gramStart"/>
      <w:r w:rsidRPr="00233941">
        <w:rPr>
          <w:sz w:val="28"/>
          <w:szCs w:val="28"/>
          <w:lang w:val="uk-UA"/>
        </w:rPr>
        <w:t>техн</w:t>
      </w:r>
      <w:proofErr w:type="gramEnd"/>
      <w:r w:rsidRPr="00233941">
        <w:rPr>
          <w:sz w:val="28"/>
          <w:szCs w:val="28"/>
          <w:lang w:val="uk-UA"/>
        </w:rPr>
        <w:t>ічними і технологічними досягненнями;</w:t>
      </w:r>
    </w:p>
    <w:p w:rsidR="00B83537" w:rsidRPr="00233941" w:rsidRDefault="00B83537" w:rsidP="00233941">
      <w:pPr>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 xml:space="preserve">творчий характер питань,  що розробляються </w:t>
      </w:r>
      <w:proofErr w:type="gramStart"/>
      <w:r w:rsidRPr="00233941">
        <w:rPr>
          <w:sz w:val="28"/>
          <w:szCs w:val="28"/>
          <w:lang w:val="uk-UA"/>
        </w:rPr>
        <w:t>у</w:t>
      </w:r>
      <w:proofErr w:type="gramEnd"/>
      <w:r w:rsidRPr="00233941">
        <w:rPr>
          <w:sz w:val="28"/>
          <w:szCs w:val="28"/>
          <w:lang w:val="uk-UA"/>
        </w:rPr>
        <w:t xml:space="preserve"> рамках вибраної теми;</w:t>
      </w:r>
    </w:p>
    <w:p w:rsidR="00B83537" w:rsidRPr="00233941" w:rsidRDefault="00B83537" w:rsidP="00233941">
      <w:pPr>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 xml:space="preserve">реальність </w:t>
      </w:r>
      <w:proofErr w:type="gramStart"/>
      <w:r w:rsidRPr="00233941">
        <w:rPr>
          <w:sz w:val="28"/>
          <w:szCs w:val="28"/>
          <w:lang w:val="uk-UA"/>
        </w:rPr>
        <w:t>р</w:t>
      </w:r>
      <w:proofErr w:type="gramEnd"/>
      <w:r w:rsidRPr="00233941">
        <w:rPr>
          <w:sz w:val="28"/>
          <w:szCs w:val="28"/>
          <w:lang w:val="uk-UA"/>
        </w:rPr>
        <w:t>ішення студентом поставлених завдань вчасно, відведений для дипломного проектування.</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Дипломний проект може мати і науково-дослідницький нахил. У таких проектах передбачається розробка нових методів і засобів діагностики, а також проведення наукових досліджень в області електроустаткування. Наприклад, в проекті може бути приведений:</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критичний аналіз конструкції виробу або системи - аналога і рекомендації по їх модернізації з метою усунення недолі</w:t>
      </w:r>
      <w:proofErr w:type="gramStart"/>
      <w:r w:rsidRPr="00233941">
        <w:rPr>
          <w:sz w:val="28"/>
          <w:szCs w:val="28"/>
          <w:lang w:val="uk-UA"/>
        </w:rPr>
        <w:t>к</w:t>
      </w:r>
      <w:proofErr w:type="gramEnd"/>
      <w:r w:rsidRPr="00233941">
        <w:rPr>
          <w:sz w:val="28"/>
          <w:szCs w:val="28"/>
          <w:lang w:val="uk-UA"/>
        </w:rPr>
        <w:t xml:space="preserve">ів; </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lastRenderedPageBreak/>
        <w:t xml:space="preserve">- </w:t>
      </w:r>
      <w:proofErr w:type="gramStart"/>
      <w:r w:rsidRPr="00233941">
        <w:rPr>
          <w:sz w:val="28"/>
          <w:szCs w:val="28"/>
          <w:lang w:val="uk-UA"/>
        </w:rPr>
        <w:t>досл</w:t>
      </w:r>
      <w:proofErr w:type="gramEnd"/>
      <w:r w:rsidRPr="00233941">
        <w:rPr>
          <w:sz w:val="28"/>
          <w:szCs w:val="28"/>
          <w:lang w:val="uk-UA"/>
        </w:rPr>
        <w:t>ідження причин відмов і розробка рекомендацій по збільшенню термінів служби виробів, розробка надійнішої конструкції або електричної схеми;</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 </w:t>
      </w:r>
      <w:r w:rsidRPr="00233941">
        <w:rPr>
          <w:sz w:val="28"/>
          <w:szCs w:val="28"/>
          <w:lang w:val="uk-UA"/>
        </w:rPr>
        <w:t xml:space="preserve">організація </w:t>
      </w:r>
      <w:proofErr w:type="gramStart"/>
      <w:r w:rsidRPr="00233941">
        <w:rPr>
          <w:sz w:val="28"/>
          <w:szCs w:val="28"/>
          <w:lang w:val="uk-UA"/>
        </w:rPr>
        <w:t>техн</w:t>
      </w:r>
      <w:proofErr w:type="gramEnd"/>
      <w:r w:rsidRPr="00233941">
        <w:rPr>
          <w:sz w:val="28"/>
          <w:szCs w:val="28"/>
          <w:lang w:val="uk-UA"/>
        </w:rPr>
        <w:t>ічного обслуговування з використанням методів фізичного і математичного моделювання.</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Після захисту дипломником звіту по переддипломній практиці циклова комісія затверджує остаточне завдання на дипломне проектування і призначає керівника дипломного проекту.</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uk-UA"/>
        </w:rPr>
        <w:t>Теми дипломного проекту затверджуються наказом.</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Після оформлення наказу студент повинен уточнити з керівником проекту зміст і об'єм окремих розділів проекту, а також терміни їх виконання.</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Основний зміст проектів може полягати в наступному:</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 xml:space="preserve">розробка нової конструкції і електричної схеми виробу або системи, що </w:t>
      </w:r>
      <w:r w:rsidR="004D3CA6" w:rsidRPr="00233941">
        <w:rPr>
          <w:sz w:val="28"/>
          <w:szCs w:val="28"/>
          <w:lang w:val="uk-UA"/>
        </w:rPr>
        <w:t>задовольняють</w:t>
      </w:r>
      <w:r w:rsidRPr="00233941">
        <w:rPr>
          <w:sz w:val="28"/>
          <w:szCs w:val="28"/>
          <w:lang w:val="uk-UA"/>
        </w:rPr>
        <w:t xml:space="preserve"> перспективним вимогам по безпеці, економічності і екології;</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 xml:space="preserve">модернізація існуючих виробів і систем, спрямована на </w:t>
      </w:r>
      <w:proofErr w:type="gramStart"/>
      <w:r w:rsidRPr="00233941">
        <w:rPr>
          <w:sz w:val="28"/>
          <w:szCs w:val="28"/>
          <w:lang w:val="uk-UA"/>
        </w:rPr>
        <w:t>п</w:t>
      </w:r>
      <w:proofErr w:type="gramEnd"/>
      <w:r w:rsidRPr="00233941">
        <w:rPr>
          <w:sz w:val="28"/>
          <w:szCs w:val="28"/>
          <w:lang w:val="uk-UA"/>
        </w:rPr>
        <w:t>ідвищення їх техніко-економічних показників (потужності, економічності, довговічності), зниження шуму і токсичності;</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 xml:space="preserve">розробка експериментальних установок для </w:t>
      </w:r>
      <w:proofErr w:type="gramStart"/>
      <w:r w:rsidRPr="00233941">
        <w:rPr>
          <w:sz w:val="28"/>
          <w:szCs w:val="28"/>
          <w:lang w:val="uk-UA"/>
        </w:rPr>
        <w:t>досл</w:t>
      </w:r>
      <w:proofErr w:type="gramEnd"/>
      <w:r w:rsidRPr="00233941">
        <w:rPr>
          <w:sz w:val="28"/>
          <w:szCs w:val="28"/>
          <w:lang w:val="uk-UA"/>
        </w:rPr>
        <w:t xml:space="preserve">ідження або </w:t>
      </w:r>
      <w:r w:rsidR="00E85E4D">
        <w:rPr>
          <w:sz w:val="28"/>
          <w:szCs w:val="28"/>
          <w:lang w:val="uk-UA"/>
        </w:rPr>
        <w:t>випробування виробу або системи</w:t>
      </w:r>
      <w:r w:rsidRPr="00233941">
        <w:rPr>
          <w:sz w:val="28"/>
          <w:szCs w:val="28"/>
          <w:lang w:val="uk-UA"/>
        </w:rPr>
        <w:t>;</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вивчення відмов в експлуатації виробу або системи і розробка заході</w:t>
      </w:r>
      <w:proofErr w:type="gramStart"/>
      <w:r w:rsidRPr="00233941">
        <w:rPr>
          <w:sz w:val="28"/>
          <w:szCs w:val="28"/>
          <w:lang w:val="uk-UA"/>
        </w:rPr>
        <w:t>в</w:t>
      </w:r>
      <w:proofErr w:type="gramEnd"/>
      <w:r w:rsidRPr="00233941">
        <w:rPr>
          <w:sz w:val="28"/>
          <w:szCs w:val="28"/>
          <w:lang w:val="uk-UA"/>
        </w:rPr>
        <w:t xml:space="preserve"> по їх усуненню;</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вдосконалення існуючих і розробка нових методів розрахунків із застосув</w:t>
      </w:r>
      <w:r w:rsidR="004D3CA6" w:rsidRPr="00233941">
        <w:rPr>
          <w:sz w:val="28"/>
          <w:szCs w:val="28"/>
          <w:lang w:val="uk-UA"/>
        </w:rPr>
        <w:t>анням нових програмних проекті</w:t>
      </w:r>
      <w:proofErr w:type="gramStart"/>
      <w:r w:rsidR="004D3CA6" w:rsidRPr="00233941">
        <w:rPr>
          <w:sz w:val="28"/>
          <w:szCs w:val="28"/>
          <w:lang w:val="uk-UA"/>
        </w:rPr>
        <w:t>в</w:t>
      </w:r>
      <w:proofErr w:type="gramEnd"/>
      <w:r w:rsidRPr="00233941">
        <w:rPr>
          <w:sz w:val="28"/>
          <w:szCs w:val="28"/>
          <w:lang w:val="uk-UA"/>
        </w:rPr>
        <w:t>;</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proofErr w:type="gramStart"/>
      <w:r w:rsidRPr="00233941">
        <w:rPr>
          <w:color w:val="000000"/>
          <w:sz w:val="28"/>
          <w:szCs w:val="28"/>
          <w:lang w:val="uk-UA"/>
        </w:rPr>
        <w:t>досл</w:t>
      </w:r>
      <w:proofErr w:type="gramEnd"/>
      <w:r w:rsidRPr="00233941">
        <w:rPr>
          <w:color w:val="000000"/>
          <w:sz w:val="28"/>
          <w:szCs w:val="28"/>
          <w:lang w:val="uk-UA"/>
        </w:rPr>
        <w:t>ідження окремих питань підвищення надійності, міцності і довговічності виробу, його вузлів або системи.</w:t>
      </w:r>
    </w:p>
    <w:p w:rsidR="00B83537" w:rsidRDefault="00B83537" w:rsidP="00233941">
      <w:pPr>
        <w:shd w:val="clear" w:color="auto" w:fill="FFFFFF"/>
        <w:autoSpaceDE w:val="0"/>
        <w:autoSpaceDN w:val="0"/>
        <w:adjustRightInd w:val="0"/>
        <w:spacing w:line="360" w:lineRule="auto"/>
        <w:ind w:rightChars="-250" w:right="-600" w:firstLine="600"/>
        <w:jc w:val="both"/>
        <w:rPr>
          <w:bCs/>
          <w:color w:val="000000"/>
          <w:sz w:val="28"/>
          <w:szCs w:val="28"/>
          <w:lang w:val="uk-UA"/>
        </w:rPr>
      </w:pPr>
      <w:r w:rsidRPr="00233941">
        <w:rPr>
          <w:bCs/>
          <w:color w:val="000000"/>
          <w:sz w:val="28"/>
          <w:szCs w:val="28"/>
          <w:lang w:val="uk-UA"/>
        </w:rPr>
        <w:t>Приклади тем дипломних проектів :</w:t>
      </w:r>
    </w:p>
    <w:p w:rsidR="00C7122A" w:rsidRPr="00233941" w:rsidRDefault="00C7122A" w:rsidP="00233941">
      <w:pPr>
        <w:shd w:val="clear" w:color="auto" w:fill="FFFFFF"/>
        <w:autoSpaceDE w:val="0"/>
        <w:autoSpaceDN w:val="0"/>
        <w:adjustRightInd w:val="0"/>
        <w:spacing w:line="360" w:lineRule="auto"/>
        <w:ind w:rightChars="-250" w:right="-600" w:firstLine="600"/>
        <w:jc w:val="both"/>
        <w:rPr>
          <w:bCs/>
          <w:color w:val="000000"/>
          <w:sz w:val="28"/>
          <w:szCs w:val="28"/>
          <w:lang w:val="ru-RU" w:eastAsia="ru-RU"/>
        </w:rPr>
      </w:pPr>
    </w:p>
    <w:p w:rsidR="00B83537" w:rsidRPr="00233941" w:rsidRDefault="00B83537" w:rsidP="00233941">
      <w:pPr>
        <w:shd w:val="clear" w:color="auto" w:fill="FFFFFF"/>
        <w:autoSpaceDE w:val="0"/>
        <w:autoSpaceDN w:val="0"/>
        <w:adjustRightInd w:val="0"/>
        <w:spacing w:line="360" w:lineRule="auto"/>
        <w:ind w:rightChars="-250" w:right="-600" w:firstLine="600"/>
        <w:jc w:val="both"/>
        <w:rPr>
          <w:bCs/>
          <w:iCs/>
          <w:color w:val="000000"/>
          <w:sz w:val="28"/>
          <w:szCs w:val="28"/>
          <w:lang w:val="ru-RU"/>
        </w:rPr>
      </w:pPr>
      <w:r w:rsidRPr="00233941">
        <w:rPr>
          <w:bCs/>
          <w:color w:val="000000"/>
          <w:sz w:val="28"/>
          <w:szCs w:val="28"/>
          <w:lang w:val="ru-RU"/>
        </w:rPr>
        <w:t xml:space="preserve">1. </w:t>
      </w:r>
      <w:r w:rsidRPr="00233941">
        <w:rPr>
          <w:bCs/>
          <w:iCs/>
          <w:color w:val="000000"/>
          <w:sz w:val="28"/>
          <w:szCs w:val="28"/>
          <w:lang w:val="ru-RU"/>
        </w:rPr>
        <w:t>«</w:t>
      </w:r>
      <w:r w:rsidR="00C7122A" w:rsidRPr="00C7122A">
        <w:rPr>
          <w:sz w:val="28"/>
          <w:szCs w:val="28"/>
          <w:lang w:val="ru-RU"/>
        </w:rPr>
        <w:t xml:space="preserve">Проект поста </w:t>
      </w:r>
      <w:proofErr w:type="spellStart"/>
      <w:r w:rsidR="00C7122A" w:rsidRPr="00C7122A">
        <w:rPr>
          <w:sz w:val="28"/>
          <w:szCs w:val="28"/>
          <w:lang w:val="ru-RU"/>
        </w:rPr>
        <w:t>діагностування</w:t>
      </w:r>
      <w:proofErr w:type="spellEnd"/>
      <w:r w:rsidR="00C7122A" w:rsidRPr="00C7122A">
        <w:rPr>
          <w:sz w:val="28"/>
          <w:szCs w:val="28"/>
          <w:lang w:val="ru-RU"/>
        </w:rPr>
        <w:t xml:space="preserve"> </w:t>
      </w:r>
      <w:proofErr w:type="spellStart"/>
      <w:r w:rsidR="00C7122A" w:rsidRPr="00C7122A">
        <w:rPr>
          <w:sz w:val="28"/>
          <w:szCs w:val="28"/>
          <w:lang w:val="ru-RU"/>
        </w:rPr>
        <w:t>електросистем</w:t>
      </w:r>
      <w:proofErr w:type="spellEnd"/>
      <w:r w:rsidR="00C7122A" w:rsidRPr="00C7122A">
        <w:rPr>
          <w:sz w:val="28"/>
          <w:szCs w:val="28"/>
          <w:lang w:val="ru-RU"/>
        </w:rPr>
        <w:t xml:space="preserve"> </w:t>
      </w:r>
      <w:proofErr w:type="spellStart"/>
      <w:r w:rsidR="00C7122A" w:rsidRPr="00C7122A">
        <w:rPr>
          <w:sz w:val="28"/>
          <w:szCs w:val="28"/>
          <w:lang w:val="ru-RU"/>
        </w:rPr>
        <w:t>автомобілів</w:t>
      </w:r>
      <w:proofErr w:type="spellEnd"/>
      <w:r w:rsidR="00C7122A" w:rsidRPr="00C7122A">
        <w:rPr>
          <w:sz w:val="28"/>
          <w:szCs w:val="28"/>
          <w:lang w:val="ru-RU"/>
        </w:rPr>
        <w:t xml:space="preserve"> на </w:t>
      </w:r>
      <w:proofErr w:type="spellStart"/>
      <w:r w:rsidR="00C7122A" w:rsidRPr="00C7122A">
        <w:rPr>
          <w:sz w:val="28"/>
          <w:szCs w:val="28"/>
          <w:lang w:val="ru-RU"/>
        </w:rPr>
        <w:t>станції</w:t>
      </w:r>
      <w:proofErr w:type="spellEnd"/>
      <w:r w:rsidR="00C7122A" w:rsidRPr="00C7122A">
        <w:rPr>
          <w:sz w:val="28"/>
          <w:szCs w:val="28"/>
          <w:lang w:val="ru-RU"/>
        </w:rPr>
        <w:t xml:space="preserve"> </w:t>
      </w:r>
      <w:proofErr w:type="spellStart"/>
      <w:r w:rsidR="00C7122A" w:rsidRPr="00C7122A">
        <w:rPr>
          <w:sz w:val="28"/>
          <w:szCs w:val="28"/>
          <w:lang w:val="ru-RU"/>
        </w:rPr>
        <w:t>технічного</w:t>
      </w:r>
      <w:proofErr w:type="spellEnd"/>
      <w:r w:rsidR="00C7122A" w:rsidRPr="00C7122A">
        <w:rPr>
          <w:sz w:val="28"/>
          <w:szCs w:val="28"/>
          <w:lang w:val="ru-RU"/>
        </w:rPr>
        <w:t xml:space="preserve"> </w:t>
      </w:r>
      <w:proofErr w:type="spellStart"/>
      <w:r w:rsidR="00C7122A" w:rsidRPr="00C7122A">
        <w:rPr>
          <w:sz w:val="28"/>
          <w:szCs w:val="28"/>
          <w:lang w:val="ru-RU"/>
        </w:rPr>
        <w:t>обслуговування</w:t>
      </w:r>
      <w:proofErr w:type="spellEnd"/>
      <w:r w:rsidR="00C7122A" w:rsidRPr="00C7122A">
        <w:rPr>
          <w:sz w:val="28"/>
          <w:szCs w:val="28"/>
          <w:lang w:val="ru-RU"/>
        </w:rPr>
        <w:t xml:space="preserve"> </w:t>
      </w:r>
      <w:proofErr w:type="spellStart"/>
      <w:r w:rsidR="00C7122A" w:rsidRPr="00C7122A">
        <w:rPr>
          <w:sz w:val="28"/>
          <w:szCs w:val="28"/>
          <w:lang w:val="ru-RU"/>
        </w:rPr>
        <w:t>автомобілів</w:t>
      </w:r>
      <w:proofErr w:type="spellEnd"/>
      <w:r w:rsidR="00C7122A" w:rsidRPr="00C7122A">
        <w:rPr>
          <w:sz w:val="28"/>
          <w:szCs w:val="28"/>
          <w:lang w:val="ru-RU"/>
        </w:rPr>
        <w:t xml:space="preserve"> «Автоцентр</w:t>
      </w:r>
      <w:proofErr w:type="gramStart"/>
      <w:r w:rsidR="00C7122A" w:rsidRPr="00C7122A">
        <w:rPr>
          <w:sz w:val="28"/>
          <w:szCs w:val="28"/>
          <w:lang w:val="ru-RU"/>
        </w:rPr>
        <w:t xml:space="preserve"> </w:t>
      </w:r>
      <w:proofErr w:type="spellStart"/>
      <w:r w:rsidR="00C7122A" w:rsidRPr="00C7122A">
        <w:rPr>
          <w:sz w:val="28"/>
          <w:szCs w:val="28"/>
          <w:lang w:val="ru-RU"/>
        </w:rPr>
        <w:t>П</w:t>
      </w:r>
      <w:proofErr w:type="gramEnd"/>
      <w:r w:rsidR="00C7122A" w:rsidRPr="00C7122A">
        <w:rPr>
          <w:sz w:val="28"/>
          <w:szCs w:val="28"/>
          <w:lang w:val="ru-RU"/>
        </w:rPr>
        <w:t>оділля</w:t>
      </w:r>
      <w:proofErr w:type="spellEnd"/>
      <w:r w:rsidR="00C7122A" w:rsidRPr="00C7122A">
        <w:rPr>
          <w:sz w:val="28"/>
          <w:szCs w:val="28"/>
          <w:lang w:val="ru-RU"/>
        </w:rPr>
        <w:t>»</w:t>
      </w:r>
      <w:r w:rsidRPr="00233941">
        <w:rPr>
          <w:sz w:val="28"/>
          <w:szCs w:val="28"/>
          <w:lang w:val="uk-UA"/>
        </w:rPr>
        <w:t>».</w:t>
      </w:r>
    </w:p>
    <w:p w:rsidR="00B83537" w:rsidRPr="00233941" w:rsidRDefault="00B83537" w:rsidP="00233941">
      <w:pPr>
        <w:shd w:val="clear" w:color="auto" w:fill="FFFFFF"/>
        <w:autoSpaceDE w:val="0"/>
        <w:autoSpaceDN w:val="0"/>
        <w:adjustRightInd w:val="0"/>
        <w:spacing w:line="360" w:lineRule="auto"/>
        <w:ind w:rightChars="-250" w:right="-600" w:firstLine="600"/>
        <w:jc w:val="both"/>
        <w:rPr>
          <w:bCs/>
          <w:iCs/>
          <w:color w:val="000000"/>
          <w:sz w:val="28"/>
          <w:szCs w:val="28"/>
          <w:lang w:val="ru-RU"/>
        </w:rPr>
      </w:pPr>
      <w:r w:rsidRPr="00233941">
        <w:rPr>
          <w:bCs/>
          <w:iCs/>
          <w:color w:val="000000"/>
          <w:sz w:val="28"/>
          <w:szCs w:val="28"/>
          <w:lang w:val="ru-RU"/>
        </w:rPr>
        <w:t>2. «</w:t>
      </w:r>
      <w:r w:rsidR="00C7122A">
        <w:rPr>
          <w:sz w:val="28"/>
          <w:szCs w:val="28"/>
          <w:lang w:val="uk-UA"/>
        </w:rPr>
        <w:t xml:space="preserve">Проект робочого місця   </w:t>
      </w:r>
      <w:proofErr w:type="gramStart"/>
      <w:r w:rsidR="00C7122A">
        <w:rPr>
          <w:sz w:val="28"/>
          <w:szCs w:val="28"/>
          <w:lang w:val="uk-UA"/>
        </w:rPr>
        <w:t>техн</w:t>
      </w:r>
      <w:proofErr w:type="gramEnd"/>
      <w:r w:rsidR="00C7122A">
        <w:rPr>
          <w:sz w:val="28"/>
          <w:szCs w:val="28"/>
          <w:lang w:val="uk-UA"/>
        </w:rPr>
        <w:t>ічного обслуговування   систем керування газобалонних установок СТО «</w:t>
      </w:r>
      <w:proofErr w:type="spellStart"/>
      <w:r w:rsidR="00C7122A" w:rsidRPr="00C7122A">
        <w:rPr>
          <w:sz w:val="28"/>
          <w:lang w:val="ru-RU"/>
        </w:rPr>
        <w:t>Джерман</w:t>
      </w:r>
      <w:proofErr w:type="spellEnd"/>
      <w:r w:rsidR="00C7122A" w:rsidRPr="00C7122A">
        <w:rPr>
          <w:sz w:val="28"/>
          <w:lang w:val="ru-RU"/>
        </w:rPr>
        <w:t>-Центр</w:t>
      </w:r>
      <w:r w:rsidR="00C7122A">
        <w:rPr>
          <w:sz w:val="28"/>
          <w:szCs w:val="28"/>
          <w:lang w:val="uk-UA"/>
        </w:rPr>
        <w:t xml:space="preserve"> »</w:t>
      </w:r>
      <w:r w:rsidRPr="00233941">
        <w:rPr>
          <w:sz w:val="28"/>
          <w:szCs w:val="28"/>
          <w:lang w:val="uk-UA"/>
        </w:rPr>
        <w:t>».</w:t>
      </w:r>
    </w:p>
    <w:p w:rsidR="00B83537" w:rsidRPr="00233941" w:rsidRDefault="00B83537" w:rsidP="00233941">
      <w:pPr>
        <w:shd w:val="clear" w:color="auto" w:fill="FFFFFF"/>
        <w:autoSpaceDE w:val="0"/>
        <w:autoSpaceDN w:val="0"/>
        <w:adjustRightInd w:val="0"/>
        <w:spacing w:line="360" w:lineRule="auto"/>
        <w:ind w:rightChars="-250" w:right="-600" w:firstLine="600"/>
        <w:jc w:val="both"/>
        <w:rPr>
          <w:bCs/>
          <w:iCs/>
          <w:color w:val="000000"/>
          <w:sz w:val="28"/>
          <w:szCs w:val="28"/>
          <w:lang w:val="ru-RU"/>
        </w:rPr>
      </w:pPr>
      <w:r w:rsidRPr="00233941">
        <w:rPr>
          <w:bCs/>
          <w:iCs/>
          <w:color w:val="000000"/>
          <w:sz w:val="28"/>
          <w:szCs w:val="28"/>
          <w:lang w:val="ru-RU"/>
        </w:rPr>
        <w:lastRenderedPageBreak/>
        <w:t xml:space="preserve"> 3.</w:t>
      </w:r>
      <w:r w:rsidR="00375319">
        <w:rPr>
          <w:bCs/>
          <w:iCs/>
          <w:color w:val="000000"/>
          <w:sz w:val="28"/>
          <w:szCs w:val="28"/>
          <w:lang w:val="ru-RU"/>
        </w:rPr>
        <w:t xml:space="preserve"> </w:t>
      </w:r>
      <w:r w:rsidRPr="00233941">
        <w:rPr>
          <w:bCs/>
          <w:iCs/>
          <w:color w:val="000000"/>
          <w:sz w:val="28"/>
          <w:szCs w:val="28"/>
          <w:lang w:val="ru-RU"/>
        </w:rPr>
        <w:t>«</w:t>
      </w:r>
      <w:r w:rsidR="004F0E21" w:rsidRPr="00C7122A">
        <w:rPr>
          <w:sz w:val="28"/>
          <w:szCs w:val="28"/>
          <w:lang w:val="ru-RU"/>
        </w:rPr>
        <w:t xml:space="preserve">Проект </w:t>
      </w:r>
      <w:proofErr w:type="spellStart"/>
      <w:r w:rsidR="004F0E21" w:rsidRPr="00C7122A">
        <w:rPr>
          <w:sz w:val="28"/>
          <w:szCs w:val="28"/>
          <w:lang w:val="ru-RU"/>
        </w:rPr>
        <w:t>робочого</w:t>
      </w:r>
      <w:proofErr w:type="spellEnd"/>
      <w:r w:rsidR="004F0E21" w:rsidRPr="00C7122A">
        <w:rPr>
          <w:sz w:val="28"/>
          <w:szCs w:val="28"/>
          <w:lang w:val="ru-RU"/>
        </w:rPr>
        <w:t xml:space="preserve"> </w:t>
      </w:r>
      <w:proofErr w:type="spellStart"/>
      <w:r w:rsidR="004F0E21" w:rsidRPr="00C7122A">
        <w:rPr>
          <w:sz w:val="28"/>
          <w:szCs w:val="28"/>
          <w:lang w:val="ru-RU"/>
        </w:rPr>
        <w:t>місця</w:t>
      </w:r>
      <w:proofErr w:type="spellEnd"/>
      <w:r w:rsidR="004F0E21" w:rsidRPr="00C7122A">
        <w:rPr>
          <w:sz w:val="28"/>
          <w:szCs w:val="28"/>
          <w:lang w:val="ru-RU"/>
        </w:rPr>
        <w:t xml:space="preserve"> для </w:t>
      </w:r>
      <w:proofErr w:type="spellStart"/>
      <w:r w:rsidR="004F0E21" w:rsidRPr="00C7122A">
        <w:rPr>
          <w:sz w:val="28"/>
          <w:szCs w:val="28"/>
          <w:lang w:val="ru-RU"/>
        </w:rPr>
        <w:t>виконання</w:t>
      </w:r>
      <w:proofErr w:type="spellEnd"/>
      <w:r w:rsidR="004F0E21" w:rsidRPr="00C7122A">
        <w:rPr>
          <w:sz w:val="28"/>
          <w:szCs w:val="28"/>
          <w:lang w:val="ru-RU"/>
        </w:rPr>
        <w:t xml:space="preserve"> лабораторно-</w:t>
      </w:r>
      <w:proofErr w:type="spellStart"/>
      <w:r w:rsidR="004F0E21" w:rsidRPr="00C7122A">
        <w:rPr>
          <w:sz w:val="28"/>
          <w:szCs w:val="28"/>
          <w:lang w:val="ru-RU"/>
        </w:rPr>
        <w:t>практичних</w:t>
      </w:r>
      <w:proofErr w:type="spellEnd"/>
      <w:r w:rsidR="004F0E21" w:rsidRPr="00C7122A">
        <w:rPr>
          <w:sz w:val="28"/>
          <w:szCs w:val="28"/>
          <w:lang w:val="ru-RU"/>
        </w:rPr>
        <w:t xml:space="preserve"> </w:t>
      </w:r>
      <w:proofErr w:type="spellStart"/>
      <w:r w:rsidR="004F0E21" w:rsidRPr="00C7122A">
        <w:rPr>
          <w:sz w:val="28"/>
          <w:szCs w:val="28"/>
          <w:lang w:val="ru-RU"/>
        </w:rPr>
        <w:t>робіт</w:t>
      </w:r>
      <w:proofErr w:type="spellEnd"/>
      <w:r w:rsidR="004F0E21" w:rsidRPr="00C7122A">
        <w:rPr>
          <w:sz w:val="28"/>
          <w:szCs w:val="28"/>
          <w:lang w:val="ru-RU"/>
        </w:rPr>
        <w:t xml:space="preserve"> по </w:t>
      </w:r>
      <w:proofErr w:type="spellStart"/>
      <w:r w:rsidR="004F0E21" w:rsidRPr="00C7122A">
        <w:rPr>
          <w:sz w:val="28"/>
          <w:szCs w:val="28"/>
          <w:lang w:val="ru-RU"/>
        </w:rPr>
        <w:t>діагностуванню</w:t>
      </w:r>
      <w:proofErr w:type="spellEnd"/>
      <w:r w:rsidR="004F0E21" w:rsidRPr="00C7122A">
        <w:rPr>
          <w:sz w:val="28"/>
          <w:szCs w:val="28"/>
          <w:lang w:val="ru-RU"/>
        </w:rPr>
        <w:t xml:space="preserve"> </w:t>
      </w:r>
      <w:proofErr w:type="spellStart"/>
      <w:proofErr w:type="gramStart"/>
      <w:r w:rsidR="004F0E21" w:rsidRPr="00C7122A">
        <w:rPr>
          <w:sz w:val="28"/>
          <w:szCs w:val="28"/>
          <w:lang w:val="ru-RU"/>
        </w:rPr>
        <w:t>техн</w:t>
      </w:r>
      <w:proofErr w:type="gramEnd"/>
      <w:r w:rsidR="004F0E21" w:rsidRPr="00C7122A">
        <w:rPr>
          <w:sz w:val="28"/>
          <w:szCs w:val="28"/>
          <w:lang w:val="ru-RU"/>
        </w:rPr>
        <w:t>ічного</w:t>
      </w:r>
      <w:proofErr w:type="spellEnd"/>
      <w:r w:rsidR="004F0E21" w:rsidRPr="00C7122A">
        <w:rPr>
          <w:sz w:val="28"/>
          <w:szCs w:val="28"/>
          <w:lang w:val="ru-RU"/>
        </w:rPr>
        <w:t xml:space="preserve"> стану </w:t>
      </w:r>
      <w:proofErr w:type="spellStart"/>
      <w:r w:rsidR="004F0E21" w:rsidRPr="00C7122A">
        <w:rPr>
          <w:sz w:val="28"/>
          <w:szCs w:val="28"/>
          <w:lang w:val="ru-RU"/>
        </w:rPr>
        <w:t>датчиків</w:t>
      </w:r>
      <w:proofErr w:type="spellEnd"/>
      <w:r w:rsidR="004F0E21" w:rsidRPr="00C7122A">
        <w:rPr>
          <w:sz w:val="28"/>
          <w:szCs w:val="28"/>
          <w:lang w:val="ru-RU"/>
        </w:rPr>
        <w:t xml:space="preserve"> </w:t>
      </w:r>
      <w:proofErr w:type="spellStart"/>
      <w:r w:rsidR="004F0E21" w:rsidRPr="00C7122A">
        <w:rPr>
          <w:sz w:val="28"/>
          <w:szCs w:val="28"/>
          <w:lang w:val="ru-RU"/>
        </w:rPr>
        <w:t>мікропроцесорних</w:t>
      </w:r>
      <w:proofErr w:type="spellEnd"/>
      <w:r w:rsidR="004F0E21" w:rsidRPr="00C7122A">
        <w:rPr>
          <w:sz w:val="28"/>
          <w:szCs w:val="28"/>
          <w:lang w:val="ru-RU"/>
        </w:rPr>
        <w:t xml:space="preserve"> систем </w:t>
      </w:r>
      <w:proofErr w:type="spellStart"/>
      <w:r w:rsidR="004F0E21" w:rsidRPr="00C7122A">
        <w:rPr>
          <w:sz w:val="28"/>
          <w:szCs w:val="28"/>
          <w:lang w:val="ru-RU"/>
        </w:rPr>
        <w:t>керування</w:t>
      </w:r>
      <w:proofErr w:type="spellEnd"/>
      <w:r w:rsidR="004F0E21" w:rsidRPr="00C7122A">
        <w:rPr>
          <w:sz w:val="28"/>
          <w:szCs w:val="28"/>
          <w:lang w:val="ru-RU"/>
        </w:rPr>
        <w:t xml:space="preserve"> </w:t>
      </w:r>
      <w:proofErr w:type="spellStart"/>
      <w:r w:rsidR="004F0E21" w:rsidRPr="00C7122A">
        <w:rPr>
          <w:sz w:val="28"/>
          <w:szCs w:val="28"/>
          <w:lang w:val="ru-RU"/>
        </w:rPr>
        <w:t>автомобілів</w:t>
      </w:r>
      <w:proofErr w:type="spellEnd"/>
      <w:r w:rsidRPr="00233941">
        <w:rPr>
          <w:sz w:val="28"/>
          <w:szCs w:val="28"/>
          <w:lang w:val="uk-UA"/>
        </w:rPr>
        <w:t>».</w:t>
      </w:r>
    </w:p>
    <w:p w:rsidR="00B83537" w:rsidRPr="00233941" w:rsidRDefault="00B83537" w:rsidP="00233941">
      <w:pPr>
        <w:pStyle w:val="a8"/>
        <w:ind w:rightChars="-250" w:right="-600" w:firstLine="600"/>
        <w:rPr>
          <w:i w:val="0"/>
          <w:szCs w:val="28"/>
        </w:rPr>
      </w:pPr>
      <w:r w:rsidRPr="00233941">
        <w:rPr>
          <w:i w:val="0"/>
          <w:szCs w:val="28"/>
        </w:rPr>
        <w:t>4. «</w:t>
      </w:r>
      <w:proofErr w:type="gramStart"/>
      <w:r w:rsidR="004F0E21">
        <w:rPr>
          <w:i w:val="0"/>
          <w:szCs w:val="28"/>
          <w:lang w:val="uk-UA"/>
        </w:rPr>
        <w:t>Техн</w:t>
      </w:r>
      <w:proofErr w:type="gramEnd"/>
      <w:r w:rsidR="004F0E21">
        <w:rPr>
          <w:i w:val="0"/>
          <w:szCs w:val="28"/>
          <w:lang w:val="uk-UA"/>
        </w:rPr>
        <w:t xml:space="preserve">ічне переоснащення електротехнічного відділення </w:t>
      </w:r>
      <w:r w:rsidR="00C8085F">
        <w:rPr>
          <w:i w:val="0"/>
          <w:szCs w:val="28"/>
          <w:lang w:val="uk-UA"/>
        </w:rPr>
        <w:t xml:space="preserve"> СТО АТЛ</w:t>
      </w:r>
      <w:r w:rsidRPr="00233941">
        <w:rPr>
          <w:i w:val="0"/>
          <w:szCs w:val="28"/>
          <w:lang w:val="uk-UA"/>
        </w:rPr>
        <w:t>».</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uk-UA"/>
        </w:rPr>
      </w:pPr>
      <w:r w:rsidRPr="00233941">
        <w:rPr>
          <w:sz w:val="28"/>
          <w:szCs w:val="28"/>
          <w:lang w:val="uk-UA"/>
        </w:rPr>
        <w:t>Складну комплексну тему конструкторського або дослідницького характеру необхідно доручати групі студентів. Спільна робота над однією складною проблемою дозволяє набути майбутнім молодшим фахівцям навиків колективної роботи, що відповідає реальним умовам майбутньої діяльності, а також підвищує практичну надійність результатів дипломного проектування.</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Тема дипломного проекту може бути пов'язана з проведенням досліджень і випробувань виробів, систем або розробки для цих цілей приладів, стендів, методів та ін.</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 xml:space="preserve">Початком дипломного проектування є переддипломна практика. Перед направленням на практику формулюється </w:t>
      </w:r>
      <w:proofErr w:type="spellStart"/>
      <w:r w:rsidRPr="00233941">
        <w:rPr>
          <w:sz w:val="28"/>
          <w:szCs w:val="28"/>
          <w:lang w:val="ru-RU"/>
        </w:rPr>
        <w:t>приблизна</w:t>
      </w:r>
      <w:proofErr w:type="spellEnd"/>
      <w:r w:rsidRPr="00233941">
        <w:rPr>
          <w:color w:val="000000"/>
          <w:sz w:val="28"/>
          <w:szCs w:val="28"/>
          <w:lang w:val="ru-RU"/>
        </w:rPr>
        <w:t xml:space="preserve"> </w:t>
      </w:r>
      <w:r w:rsidRPr="00233941">
        <w:rPr>
          <w:sz w:val="28"/>
          <w:szCs w:val="28"/>
          <w:lang w:val="uk-UA"/>
        </w:rPr>
        <w:t>тема проекту і визначається його керівник.</w:t>
      </w: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uk-UA"/>
        </w:rPr>
      </w:pPr>
      <w:r w:rsidRPr="00233941">
        <w:rPr>
          <w:sz w:val="28"/>
          <w:szCs w:val="28"/>
          <w:lang w:val="uk-UA"/>
        </w:rPr>
        <w:t>Успіх роботи над проектом залежить від вдалого підбору початкових матеріалів і вивчення літературних джерел під час переддипломної практики.</w:t>
      </w:r>
    </w:p>
    <w:p w:rsidR="00886874" w:rsidRDefault="00886874" w:rsidP="00886874">
      <w:pPr>
        <w:shd w:val="clear" w:color="auto" w:fill="FFFFFF"/>
        <w:autoSpaceDE w:val="0"/>
        <w:autoSpaceDN w:val="0"/>
        <w:adjustRightInd w:val="0"/>
        <w:spacing w:line="360" w:lineRule="auto"/>
        <w:ind w:rightChars="-250" w:right="-600"/>
        <w:rPr>
          <w:color w:val="000000"/>
          <w:sz w:val="28"/>
          <w:szCs w:val="28"/>
          <w:lang w:val="ru-RU"/>
        </w:rPr>
      </w:pPr>
    </w:p>
    <w:p w:rsidR="00233941" w:rsidRDefault="00CA2872" w:rsidP="00886874">
      <w:pPr>
        <w:shd w:val="clear" w:color="auto" w:fill="FFFFFF"/>
        <w:autoSpaceDE w:val="0"/>
        <w:autoSpaceDN w:val="0"/>
        <w:adjustRightInd w:val="0"/>
        <w:spacing w:line="360" w:lineRule="auto"/>
        <w:ind w:rightChars="-250" w:right="-600"/>
        <w:rPr>
          <w:color w:val="000000"/>
          <w:sz w:val="28"/>
          <w:szCs w:val="28"/>
          <w:lang w:val="uk-UA"/>
        </w:rPr>
      </w:pPr>
      <w:r>
        <w:rPr>
          <w:color w:val="000000"/>
          <w:sz w:val="28"/>
          <w:szCs w:val="28"/>
          <w:lang w:val="ru-RU"/>
        </w:rPr>
        <w:t xml:space="preserve">                          </w:t>
      </w:r>
      <w:r w:rsidR="00B83537" w:rsidRPr="00233941">
        <w:rPr>
          <w:color w:val="000000"/>
          <w:sz w:val="28"/>
          <w:szCs w:val="28"/>
          <w:lang w:val="ru-RU"/>
        </w:rPr>
        <w:t xml:space="preserve">3 </w:t>
      </w:r>
      <w:r w:rsidR="00B83537" w:rsidRPr="00233941">
        <w:rPr>
          <w:color w:val="000000"/>
          <w:sz w:val="28"/>
          <w:szCs w:val="28"/>
          <w:lang w:val="uk-UA"/>
        </w:rPr>
        <w:t>ЗМІ</w:t>
      </w:r>
      <w:proofErr w:type="gramStart"/>
      <w:r w:rsidR="00B83537" w:rsidRPr="00233941">
        <w:rPr>
          <w:color w:val="000000"/>
          <w:sz w:val="28"/>
          <w:szCs w:val="28"/>
          <w:lang w:val="uk-UA"/>
        </w:rPr>
        <w:t>СТ</w:t>
      </w:r>
      <w:proofErr w:type="gramEnd"/>
      <w:r w:rsidR="00B83537" w:rsidRPr="00233941">
        <w:rPr>
          <w:color w:val="000000"/>
          <w:sz w:val="28"/>
          <w:szCs w:val="28"/>
          <w:lang w:val="uk-UA"/>
        </w:rPr>
        <w:t xml:space="preserve"> І ОБ'ЄМ ДИПЛОМНОГО ПРОЕКТУ</w:t>
      </w:r>
    </w:p>
    <w:p w:rsidR="00375319" w:rsidRPr="00233941" w:rsidRDefault="00375319" w:rsidP="00375319">
      <w:pPr>
        <w:shd w:val="clear" w:color="auto" w:fill="FFFFFF"/>
        <w:autoSpaceDE w:val="0"/>
        <w:autoSpaceDN w:val="0"/>
        <w:adjustRightInd w:val="0"/>
        <w:spacing w:line="360" w:lineRule="auto"/>
        <w:ind w:rightChars="-250" w:right="-600"/>
        <w:jc w:val="center"/>
        <w:rPr>
          <w:color w:val="000000"/>
          <w:sz w:val="28"/>
          <w:szCs w:val="28"/>
          <w:lang w:val="uk-UA"/>
        </w:rPr>
      </w:pPr>
    </w:p>
    <w:p w:rsidR="00B83537" w:rsidRPr="00233941" w:rsidRDefault="00B83537"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Дипломний проект повинен містити пояснювальну за</w:t>
      </w:r>
      <w:r w:rsidR="00CA2872">
        <w:rPr>
          <w:sz w:val="28"/>
          <w:szCs w:val="28"/>
          <w:lang w:val="uk-UA"/>
        </w:rPr>
        <w:t>писку з додатками в об'ємі  55-60</w:t>
      </w:r>
      <w:r w:rsidRPr="00233941">
        <w:rPr>
          <w:sz w:val="28"/>
          <w:szCs w:val="28"/>
          <w:lang w:val="uk-UA"/>
        </w:rPr>
        <w:t xml:space="preserve"> сторінок рукописного (машинописного) тексту формату А4 і графічний </w:t>
      </w:r>
      <w:r w:rsidR="005032BD">
        <w:rPr>
          <w:sz w:val="28"/>
          <w:szCs w:val="28"/>
          <w:lang w:val="uk-UA"/>
        </w:rPr>
        <w:t>матеріал формату А1 в об'ємі 2-3</w:t>
      </w:r>
      <w:r w:rsidRPr="00233941">
        <w:rPr>
          <w:sz w:val="28"/>
          <w:szCs w:val="28"/>
          <w:lang w:val="uk-UA"/>
        </w:rPr>
        <w:t xml:space="preserve"> листів.  Під час захисту можна використати слайди, виконані  по графічній частині матеріалу.  </w:t>
      </w:r>
    </w:p>
    <w:p w:rsidR="00886874" w:rsidRDefault="00886874" w:rsidP="004239EC">
      <w:pPr>
        <w:spacing w:line="360" w:lineRule="auto"/>
        <w:ind w:firstLine="851"/>
        <w:jc w:val="both"/>
        <w:rPr>
          <w:rStyle w:val="FontStyle11"/>
          <w:sz w:val="28"/>
          <w:szCs w:val="28"/>
          <w:lang w:val="uk-UA" w:eastAsia="uk-UA"/>
        </w:rPr>
      </w:pPr>
    </w:p>
    <w:p w:rsidR="004239EC" w:rsidRDefault="004239EC" w:rsidP="004239EC">
      <w:pPr>
        <w:spacing w:line="360" w:lineRule="auto"/>
        <w:ind w:firstLine="851"/>
        <w:jc w:val="both"/>
        <w:rPr>
          <w:rStyle w:val="FontStyle11"/>
          <w:sz w:val="28"/>
          <w:szCs w:val="28"/>
          <w:lang w:val="uk-UA" w:eastAsia="uk-UA"/>
        </w:rPr>
      </w:pPr>
      <w:r w:rsidRPr="00A5434D">
        <w:rPr>
          <w:rStyle w:val="FontStyle11"/>
          <w:sz w:val="28"/>
          <w:szCs w:val="28"/>
          <w:lang w:val="uk-UA" w:eastAsia="uk-UA"/>
        </w:rPr>
        <w:t>СТРУКТУРА ДИПЛОМНОГО ПРОЕКТУ</w:t>
      </w:r>
    </w:p>
    <w:p w:rsidR="004239EC" w:rsidRPr="00A5434D" w:rsidRDefault="004239EC" w:rsidP="004239EC">
      <w:pPr>
        <w:pStyle w:val="Style1"/>
        <w:widowControl/>
        <w:spacing w:line="338" w:lineRule="exact"/>
        <w:jc w:val="center"/>
        <w:rPr>
          <w:rStyle w:val="FontStyle11"/>
          <w:sz w:val="28"/>
          <w:szCs w:val="28"/>
          <w:lang w:val="uk-UA" w:eastAsia="uk-UA"/>
        </w:rPr>
      </w:pPr>
    </w:p>
    <w:p w:rsidR="004239EC" w:rsidRDefault="004239EC" w:rsidP="00784EE3">
      <w:pPr>
        <w:jc w:val="both"/>
        <w:rPr>
          <w:rStyle w:val="FontStyle11"/>
          <w:sz w:val="28"/>
          <w:szCs w:val="28"/>
          <w:lang w:val="uk-UA" w:eastAsia="uk-UA"/>
        </w:rPr>
      </w:pPr>
      <w:r w:rsidRPr="00A5434D">
        <w:rPr>
          <w:rStyle w:val="FontStyle11"/>
          <w:sz w:val="28"/>
          <w:szCs w:val="28"/>
          <w:lang w:val="uk-UA" w:eastAsia="uk-UA"/>
        </w:rPr>
        <w:t>Титульний аркуш</w:t>
      </w:r>
      <w:r>
        <w:rPr>
          <w:rStyle w:val="FontStyle11"/>
          <w:sz w:val="28"/>
          <w:szCs w:val="28"/>
          <w:lang w:val="uk-UA" w:eastAsia="uk-UA"/>
        </w:rPr>
        <w:t>.</w:t>
      </w:r>
      <w:r w:rsidRPr="00A5434D">
        <w:rPr>
          <w:rStyle w:val="FontStyle11"/>
          <w:sz w:val="28"/>
          <w:szCs w:val="28"/>
          <w:lang w:val="uk-UA" w:eastAsia="uk-UA"/>
        </w:rPr>
        <w:t xml:space="preserve"> Завдання на проектування Анотація </w:t>
      </w:r>
    </w:p>
    <w:p w:rsidR="004239EC" w:rsidRPr="00A5434D" w:rsidRDefault="00CD595A" w:rsidP="004239EC">
      <w:pPr>
        <w:jc w:val="both"/>
        <w:rPr>
          <w:rStyle w:val="FontStyle11"/>
          <w:sz w:val="28"/>
          <w:szCs w:val="28"/>
          <w:lang w:val="uk-UA" w:eastAsia="uk-UA"/>
        </w:rPr>
      </w:pPr>
      <w:r>
        <w:rPr>
          <w:rStyle w:val="FontStyle11"/>
          <w:sz w:val="28"/>
          <w:szCs w:val="28"/>
          <w:lang w:val="uk-UA" w:eastAsia="uk-UA"/>
        </w:rPr>
        <w:t>Зміст</w:t>
      </w:r>
    </w:p>
    <w:p w:rsidR="004239EC" w:rsidRDefault="00CD595A" w:rsidP="004239EC">
      <w:pPr>
        <w:jc w:val="both"/>
        <w:rPr>
          <w:rStyle w:val="FontStyle11"/>
          <w:sz w:val="28"/>
          <w:szCs w:val="28"/>
          <w:lang w:val="uk-UA" w:eastAsia="uk-UA"/>
        </w:rPr>
      </w:pPr>
      <w:r>
        <w:rPr>
          <w:rStyle w:val="FontStyle11"/>
          <w:sz w:val="28"/>
          <w:szCs w:val="28"/>
          <w:lang w:val="uk-UA" w:eastAsia="uk-UA"/>
        </w:rPr>
        <w:t>Перелік скорочень</w:t>
      </w:r>
      <w:r w:rsidR="004239EC" w:rsidRPr="00A5434D">
        <w:rPr>
          <w:rStyle w:val="FontStyle11"/>
          <w:sz w:val="28"/>
          <w:szCs w:val="28"/>
          <w:lang w:val="uk-UA" w:eastAsia="uk-UA"/>
        </w:rPr>
        <w:t xml:space="preserve"> </w:t>
      </w:r>
    </w:p>
    <w:p w:rsidR="004239EC" w:rsidRPr="00A5434D" w:rsidRDefault="00CD595A" w:rsidP="004239EC">
      <w:pPr>
        <w:jc w:val="both"/>
        <w:rPr>
          <w:rStyle w:val="FontStyle11"/>
          <w:sz w:val="28"/>
          <w:szCs w:val="28"/>
          <w:lang w:val="uk-UA" w:eastAsia="uk-UA"/>
        </w:rPr>
      </w:pPr>
      <w:r>
        <w:rPr>
          <w:rStyle w:val="FontStyle11"/>
          <w:sz w:val="28"/>
          <w:szCs w:val="28"/>
          <w:lang w:val="uk-UA" w:eastAsia="uk-UA"/>
        </w:rPr>
        <w:t>Вступ</w:t>
      </w:r>
    </w:p>
    <w:p w:rsidR="004239EC" w:rsidRPr="0077380A" w:rsidRDefault="004239EC" w:rsidP="00CD595A">
      <w:pPr>
        <w:spacing w:line="360" w:lineRule="auto"/>
        <w:jc w:val="both"/>
        <w:rPr>
          <w:rStyle w:val="FontStyle11"/>
          <w:sz w:val="28"/>
          <w:szCs w:val="28"/>
          <w:lang w:val="uk-UA"/>
        </w:rPr>
      </w:pPr>
      <w:r>
        <w:rPr>
          <w:rStyle w:val="FontStyle11"/>
          <w:sz w:val="28"/>
          <w:szCs w:val="28"/>
          <w:lang w:val="uk-UA"/>
        </w:rPr>
        <w:lastRenderedPageBreak/>
        <w:t xml:space="preserve">1 </w:t>
      </w:r>
      <w:r w:rsidR="00CD595A">
        <w:rPr>
          <w:rStyle w:val="FontStyle11"/>
          <w:sz w:val="28"/>
          <w:szCs w:val="28"/>
          <w:lang w:val="uk-UA"/>
        </w:rPr>
        <w:t>Техніко-економічне обґрунтування проекту</w:t>
      </w:r>
      <w:r w:rsidR="00A97F0C">
        <w:rPr>
          <w:rStyle w:val="FontStyle11"/>
          <w:sz w:val="28"/>
          <w:szCs w:val="28"/>
          <w:lang w:val="uk-UA"/>
        </w:rPr>
        <w:t xml:space="preserve"> (15-20</w:t>
      </w:r>
      <w:r w:rsidRPr="0077380A">
        <w:rPr>
          <w:rStyle w:val="FontStyle11"/>
          <w:sz w:val="28"/>
          <w:szCs w:val="28"/>
          <w:lang w:val="uk-UA"/>
        </w:rPr>
        <w:t xml:space="preserve"> %)</w:t>
      </w:r>
    </w:p>
    <w:p w:rsidR="004239EC" w:rsidRPr="00A5434D" w:rsidRDefault="004239EC" w:rsidP="00CD595A">
      <w:pPr>
        <w:spacing w:line="360" w:lineRule="auto"/>
        <w:ind w:firstLine="708"/>
        <w:jc w:val="both"/>
        <w:rPr>
          <w:rStyle w:val="FontStyle11"/>
          <w:sz w:val="28"/>
          <w:szCs w:val="28"/>
          <w:lang w:val="uk-UA"/>
        </w:rPr>
      </w:pPr>
      <w:r w:rsidRPr="004239EC">
        <w:rPr>
          <w:rStyle w:val="FontStyle11"/>
          <w:sz w:val="28"/>
          <w:szCs w:val="28"/>
          <w:lang w:val="ru-RU"/>
        </w:rPr>
        <w:t>1.1</w:t>
      </w:r>
      <w:r w:rsidRPr="004239EC">
        <w:rPr>
          <w:rStyle w:val="FontStyle11"/>
          <w:sz w:val="28"/>
          <w:szCs w:val="28"/>
          <w:lang w:val="ru-RU"/>
        </w:rPr>
        <w:tab/>
      </w:r>
      <w:r w:rsidRPr="00A5434D">
        <w:rPr>
          <w:rStyle w:val="FontStyle11"/>
          <w:sz w:val="28"/>
          <w:szCs w:val="28"/>
          <w:lang w:val="uk-UA"/>
        </w:rPr>
        <w:t>Характеристика об'єкту проектування</w:t>
      </w:r>
    </w:p>
    <w:p w:rsidR="004239EC" w:rsidRPr="004239EC" w:rsidRDefault="004239EC" w:rsidP="00CD595A">
      <w:pPr>
        <w:spacing w:line="360" w:lineRule="auto"/>
        <w:ind w:firstLine="709"/>
        <w:jc w:val="both"/>
        <w:rPr>
          <w:rStyle w:val="FontStyle11"/>
          <w:sz w:val="28"/>
          <w:szCs w:val="28"/>
          <w:lang w:val="ru-RU"/>
        </w:rPr>
      </w:pPr>
      <w:r>
        <w:rPr>
          <w:rStyle w:val="FontStyle11"/>
          <w:sz w:val="28"/>
          <w:szCs w:val="28"/>
          <w:lang w:val="uk-UA" w:eastAsia="uk-UA"/>
        </w:rPr>
        <w:t xml:space="preserve">1.1.1 </w:t>
      </w:r>
      <w:r w:rsidRPr="00A5434D">
        <w:rPr>
          <w:rStyle w:val="FontStyle11"/>
          <w:sz w:val="28"/>
          <w:szCs w:val="28"/>
          <w:lang w:val="uk-UA" w:eastAsia="uk-UA"/>
        </w:rPr>
        <w:t>Загальна характеристика підприємства</w:t>
      </w:r>
    </w:p>
    <w:p w:rsidR="004239EC" w:rsidRPr="004239EC" w:rsidRDefault="004239EC" w:rsidP="004239EC">
      <w:pPr>
        <w:spacing w:line="360" w:lineRule="auto"/>
        <w:ind w:left="708" w:firstLine="1"/>
        <w:jc w:val="both"/>
        <w:rPr>
          <w:rStyle w:val="FontStyle11"/>
          <w:sz w:val="28"/>
          <w:szCs w:val="28"/>
          <w:lang w:val="ru-RU"/>
        </w:rPr>
      </w:pPr>
      <w:r>
        <w:rPr>
          <w:rStyle w:val="FontStyle11"/>
          <w:sz w:val="28"/>
          <w:szCs w:val="28"/>
          <w:lang w:val="uk-UA" w:eastAsia="uk-UA"/>
        </w:rPr>
        <w:t xml:space="preserve">1.1.1 </w:t>
      </w:r>
      <w:r w:rsidRPr="00A5434D">
        <w:rPr>
          <w:rStyle w:val="FontStyle11"/>
          <w:sz w:val="28"/>
          <w:szCs w:val="28"/>
          <w:lang w:val="uk-UA" w:eastAsia="uk-UA"/>
        </w:rPr>
        <w:t>(Для АТП)</w:t>
      </w:r>
      <w:r w:rsidRPr="004239EC">
        <w:rPr>
          <w:rStyle w:val="FontStyle11"/>
          <w:sz w:val="28"/>
          <w:szCs w:val="28"/>
          <w:lang w:val="ru-RU" w:eastAsia="uk-UA"/>
        </w:rPr>
        <w:t xml:space="preserve"> -</w:t>
      </w:r>
      <w:r w:rsidRPr="00A5434D">
        <w:rPr>
          <w:rStyle w:val="FontStyle11"/>
          <w:sz w:val="28"/>
          <w:szCs w:val="28"/>
          <w:lang w:val="uk-UA" w:eastAsia="uk-UA"/>
        </w:rPr>
        <w:t xml:space="preserve"> Облікова кількість рухомого складу та умови його експлуатації</w:t>
      </w:r>
    </w:p>
    <w:p w:rsidR="004239EC" w:rsidRPr="00A5434D" w:rsidRDefault="004239EC" w:rsidP="004239EC">
      <w:pPr>
        <w:spacing w:line="360" w:lineRule="auto"/>
        <w:ind w:firstLine="709"/>
        <w:jc w:val="both"/>
        <w:rPr>
          <w:rStyle w:val="FontStyle11"/>
          <w:sz w:val="28"/>
          <w:szCs w:val="28"/>
          <w:lang w:val="uk-UA" w:eastAsia="uk-UA"/>
        </w:rPr>
      </w:pPr>
      <w:r w:rsidRPr="00A5434D">
        <w:rPr>
          <w:rStyle w:val="FontStyle11"/>
          <w:sz w:val="28"/>
          <w:szCs w:val="28"/>
          <w:lang w:val="uk-UA" w:eastAsia="uk-UA"/>
        </w:rPr>
        <w:t>(Для СТО)</w:t>
      </w:r>
      <w:r w:rsidRPr="004239EC">
        <w:rPr>
          <w:rStyle w:val="FontStyle11"/>
          <w:sz w:val="28"/>
          <w:szCs w:val="28"/>
          <w:lang w:val="ru-RU" w:eastAsia="uk-UA"/>
        </w:rPr>
        <w:t xml:space="preserve"> -</w:t>
      </w:r>
      <w:r w:rsidRPr="00A5434D">
        <w:rPr>
          <w:rStyle w:val="FontStyle11"/>
          <w:sz w:val="28"/>
          <w:szCs w:val="28"/>
          <w:lang w:val="uk-UA" w:eastAsia="uk-UA"/>
        </w:rPr>
        <w:t xml:space="preserve"> Виробнича потужність СТО</w:t>
      </w:r>
    </w:p>
    <w:p w:rsidR="004239EC" w:rsidRPr="004239EC" w:rsidRDefault="004239EC" w:rsidP="004239EC">
      <w:pPr>
        <w:spacing w:line="360" w:lineRule="auto"/>
        <w:ind w:firstLine="709"/>
        <w:jc w:val="both"/>
        <w:rPr>
          <w:rStyle w:val="FontStyle11"/>
          <w:sz w:val="28"/>
          <w:szCs w:val="28"/>
          <w:lang w:val="ru-RU"/>
        </w:rPr>
      </w:pPr>
      <w:r>
        <w:rPr>
          <w:rStyle w:val="FontStyle11"/>
          <w:sz w:val="28"/>
          <w:szCs w:val="28"/>
          <w:lang w:val="uk-UA" w:eastAsia="uk-UA"/>
        </w:rPr>
        <w:t xml:space="preserve">1.1.3 </w:t>
      </w:r>
      <w:r w:rsidRPr="00A5434D">
        <w:rPr>
          <w:rStyle w:val="FontStyle11"/>
          <w:sz w:val="28"/>
          <w:szCs w:val="28"/>
          <w:lang w:val="uk-UA" w:eastAsia="uk-UA"/>
        </w:rPr>
        <w:t>Призначення об'єкту проектування та організація виробництва ТО і ПР</w:t>
      </w:r>
    </w:p>
    <w:p w:rsidR="004239EC" w:rsidRDefault="004239EC" w:rsidP="004239EC">
      <w:pPr>
        <w:spacing w:line="360" w:lineRule="auto"/>
        <w:ind w:firstLine="709"/>
        <w:jc w:val="both"/>
        <w:rPr>
          <w:rStyle w:val="FontStyle11"/>
          <w:sz w:val="28"/>
          <w:szCs w:val="28"/>
          <w:lang w:val="uk-UA"/>
        </w:rPr>
      </w:pPr>
      <w:r w:rsidRPr="004239EC">
        <w:rPr>
          <w:rStyle w:val="FontStyle11"/>
          <w:sz w:val="28"/>
          <w:szCs w:val="28"/>
          <w:lang w:val="ru-RU"/>
        </w:rPr>
        <w:t>1.1.4</w:t>
      </w:r>
      <w:r w:rsidRPr="004239EC">
        <w:rPr>
          <w:rStyle w:val="FontStyle11"/>
          <w:sz w:val="28"/>
          <w:szCs w:val="28"/>
          <w:lang w:val="ru-RU"/>
        </w:rPr>
        <w:tab/>
      </w:r>
      <w:r>
        <w:rPr>
          <w:rStyle w:val="FontStyle11"/>
          <w:sz w:val="28"/>
          <w:szCs w:val="28"/>
          <w:lang w:val="uk-UA"/>
        </w:rPr>
        <w:t>Аналіз</w:t>
      </w:r>
      <w:r w:rsidRPr="00A5434D">
        <w:rPr>
          <w:rStyle w:val="FontStyle11"/>
          <w:sz w:val="28"/>
          <w:szCs w:val="28"/>
          <w:lang w:val="uk-UA"/>
        </w:rPr>
        <w:t xml:space="preserve"> забезпечення    технологічним    обладнанням, інструментом,</w:t>
      </w:r>
      <w:r>
        <w:rPr>
          <w:rStyle w:val="FontStyle11"/>
          <w:sz w:val="28"/>
          <w:szCs w:val="28"/>
          <w:lang w:val="uk-UA"/>
        </w:rPr>
        <w:t xml:space="preserve"> </w:t>
      </w:r>
      <w:r w:rsidRPr="00A5434D">
        <w:rPr>
          <w:rStyle w:val="FontStyle11"/>
          <w:sz w:val="28"/>
          <w:szCs w:val="28"/>
          <w:lang w:val="uk-UA"/>
        </w:rPr>
        <w:t xml:space="preserve">технологічною та </w:t>
      </w:r>
      <w:proofErr w:type="gramStart"/>
      <w:r w:rsidRPr="00A5434D">
        <w:rPr>
          <w:rStyle w:val="FontStyle11"/>
          <w:sz w:val="28"/>
          <w:szCs w:val="28"/>
          <w:lang w:val="uk-UA"/>
        </w:rPr>
        <w:t>нормативною</w:t>
      </w:r>
      <w:proofErr w:type="gramEnd"/>
      <w:r w:rsidRPr="00A5434D">
        <w:rPr>
          <w:rStyle w:val="FontStyle11"/>
          <w:sz w:val="28"/>
          <w:szCs w:val="28"/>
          <w:lang w:val="uk-UA"/>
        </w:rPr>
        <w:t xml:space="preserve"> документацією</w:t>
      </w:r>
    </w:p>
    <w:p w:rsidR="004239EC" w:rsidRPr="00A5434D" w:rsidRDefault="004239EC" w:rsidP="004239EC">
      <w:pPr>
        <w:spacing w:line="360" w:lineRule="auto"/>
        <w:ind w:firstLine="709"/>
        <w:jc w:val="both"/>
        <w:rPr>
          <w:rStyle w:val="FontStyle11"/>
          <w:sz w:val="28"/>
          <w:szCs w:val="28"/>
          <w:lang w:val="uk-UA"/>
        </w:rPr>
      </w:pPr>
      <w:r w:rsidRPr="004239EC">
        <w:rPr>
          <w:rStyle w:val="FontStyle11"/>
          <w:sz w:val="28"/>
          <w:szCs w:val="28"/>
          <w:lang w:val="ru-RU"/>
        </w:rPr>
        <w:t>1.1.5</w:t>
      </w:r>
      <w:r w:rsidRPr="004239EC">
        <w:rPr>
          <w:rStyle w:val="FontStyle11"/>
          <w:sz w:val="28"/>
          <w:szCs w:val="28"/>
          <w:lang w:val="ru-RU"/>
        </w:rPr>
        <w:tab/>
      </w:r>
      <w:r w:rsidRPr="00A5434D">
        <w:rPr>
          <w:rStyle w:val="FontStyle11"/>
          <w:sz w:val="28"/>
          <w:szCs w:val="28"/>
          <w:lang w:val="uk-UA"/>
        </w:rPr>
        <w:t xml:space="preserve">Аналіз стану охорони праці </w:t>
      </w:r>
      <w:proofErr w:type="gramStart"/>
      <w:r w:rsidRPr="00A5434D">
        <w:rPr>
          <w:rStyle w:val="FontStyle11"/>
          <w:sz w:val="28"/>
          <w:szCs w:val="28"/>
          <w:lang w:val="uk-UA"/>
        </w:rPr>
        <w:t>на</w:t>
      </w:r>
      <w:proofErr w:type="gramEnd"/>
      <w:r w:rsidRPr="00A5434D">
        <w:rPr>
          <w:rStyle w:val="FontStyle11"/>
          <w:sz w:val="28"/>
          <w:szCs w:val="28"/>
          <w:lang w:val="uk-UA"/>
        </w:rPr>
        <w:t xml:space="preserve"> об'єкті проектування</w:t>
      </w:r>
    </w:p>
    <w:p w:rsidR="004239EC" w:rsidRPr="00A5434D" w:rsidRDefault="004239EC" w:rsidP="004239EC">
      <w:pPr>
        <w:spacing w:line="360" w:lineRule="auto"/>
        <w:ind w:firstLine="709"/>
        <w:jc w:val="both"/>
        <w:rPr>
          <w:rStyle w:val="FontStyle11"/>
          <w:sz w:val="28"/>
          <w:szCs w:val="28"/>
          <w:lang w:val="uk-UA"/>
        </w:rPr>
      </w:pPr>
      <w:r w:rsidRPr="004239EC">
        <w:rPr>
          <w:rStyle w:val="FontStyle11"/>
          <w:sz w:val="28"/>
          <w:szCs w:val="28"/>
          <w:lang w:val="ru-RU"/>
        </w:rPr>
        <w:t>1.2</w:t>
      </w:r>
      <w:r w:rsidRPr="004239EC">
        <w:rPr>
          <w:rStyle w:val="FontStyle11"/>
          <w:sz w:val="28"/>
          <w:szCs w:val="28"/>
          <w:lang w:val="ru-RU"/>
        </w:rPr>
        <w:tab/>
      </w:r>
      <w:r w:rsidRPr="00A5434D">
        <w:rPr>
          <w:rStyle w:val="FontStyle11"/>
          <w:sz w:val="28"/>
          <w:szCs w:val="28"/>
          <w:lang w:val="uk-UA"/>
        </w:rPr>
        <w:t>Основні висновки та постановка завдань проектування</w:t>
      </w:r>
    </w:p>
    <w:p w:rsidR="004239EC" w:rsidRDefault="004239EC" w:rsidP="004239EC">
      <w:pPr>
        <w:spacing w:line="360" w:lineRule="auto"/>
        <w:jc w:val="both"/>
        <w:rPr>
          <w:rStyle w:val="FontStyle11"/>
          <w:sz w:val="28"/>
          <w:szCs w:val="28"/>
          <w:lang w:val="uk-UA"/>
        </w:rPr>
      </w:pPr>
      <w:r>
        <w:rPr>
          <w:rStyle w:val="FontStyle11"/>
          <w:sz w:val="28"/>
          <w:szCs w:val="28"/>
          <w:lang w:val="uk-UA"/>
        </w:rPr>
        <w:t xml:space="preserve">2 </w:t>
      </w:r>
      <w:r w:rsidR="00CD595A">
        <w:rPr>
          <w:rStyle w:val="FontStyle11"/>
          <w:sz w:val="28"/>
          <w:szCs w:val="28"/>
          <w:lang w:val="uk-UA"/>
        </w:rPr>
        <w:t>Організаційно-технологічний розділ</w:t>
      </w:r>
      <w:r>
        <w:rPr>
          <w:rStyle w:val="FontStyle11"/>
          <w:sz w:val="28"/>
          <w:szCs w:val="28"/>
          <w:lang w:val="uk-UA"/>
        </w:rPr>
        <w:t xml:space="preserve"> (50%)</w:t>
      </w:r>
    </w:p>
    <w:p w:rsidR="004239EC" w:rsidRPr="00A5434D" w:rsidRDefault="004239EC" w:rsidP="004239EC">
      <w:pPr>
        <w:spacing w:line="360" w:lineRule="auto"/>
        <w:ind w:firstLine="709"/>
        <w:jc w:val="both"/>
        <w:rPr>
          <w:rStyle w:val="FontStyle11"/>
          <w:sz w:val="28"/>
          <w:szCs w:val="28"/>
          <w:lang w:val="uk-UA"/>
        </w:rPr>
      </w:pPr>
      <w:r w:rsidRPr="004239EC">
        <w:rPr>
          <w:rStyle w:val="FontStyle11"/>
          <w:sz w:val="28"/>
          <w:szCs w:val="28"/>
          <w:lang w:val="ru-RU"/>
        </w:rPr>
        <w:t>2.1.</w:t>
      </w:r>
      <w:r w:rsidRPr="00A5434D">
        <w:rPr>
          <w:rStyle w:val="FontStyle11"/>
          <w:sz w:val="28"/>
          <w:szCs w:val="28"/>
          <w:lang w:val="uk-UA"/>
        </w:rPr>
        <w:t xml:space="preserve"> Розрахунок виробничої програми ТО і Р</w:t>
      </w:r>
    </w:p>
    <w:p w:rsidR="004239EC" w:rsidRPr="00B44B25" w:rsidRDefault="004239EC" w:rsidP="004239EC">
      <w:pPr>
        <w:spacing w:line="360" w:lineRule="auto"/>
        <w:ind w:firstLine="709"/>
        <w:jc w:val="both"/>
        <w:rPr>
          <w:rStyle w:val="FontStyle11"/>
          <w:sz w:val="28"/>
          <w:szCs w:val="28"/>
          <w:lang w:val="uk-UA"/>
        </w:rPr>
      </w:pPr>
      <w:r>
        <w:rPr>
          <w:rStyle w:val="FontStyle11"/>
          <w:sz w:val="28"/>
          <w:szCs w:val="28"/>
          <w:lang w:val="uk-UA" w:eastAsia="uk-UA"/>
        </w:rPr>
        <w:t xml:space="preserve">2.1.1 </w:t>
      </w:r>
      <w:r w:rsidRPr="00A5434D">
        <w:rPr>
          <w:rStyle w:val="FontStyle11"/>
          <w:sz w:val="28"/>
          <w:szCs w:val="28"/>
          <w:lang w:val="uk-UA" w:eastAsia="uk-UA"/>
        </w:rPr>
        <w:t xml:space="preserve">Вибір і </w:t>
      </w:r>
      <w:proofErr w:type="spellStart"/>
      <w:r w:rsidRPr="00A5434D">
        <w:rPr>
          <w:rStyle w:val="FontStyle11"/>
          <w:sz w:val="28"/>
          <w:szCs w:val="28"/>
          <w:lang w:val="uk-UA" w:eastAsia="uk-UA"/>
        </w:rPr>
        <w:t>обгрунтування</w:t>
      </w:r>
      <w:proofErr w:type="spellEnd"/>
      <w:r w:rsidRPr="00A5434D">
        <w:rPr>
          <w:rStyle w:val="FontStyle11"/>
          <w:sz w:val="28"/>
          <w:szCs w:val="28"/>
          <w:lang w:val="uk-UA" w:eastAsia="uk-UA"/>
        </w:rPr>
        <w:t xml:space="preserve"> вихідних даних</w:t>
      </w:r>
    </w:p>
    <w:p w:rsidR="004239EC" w:rsidRPr="004239EC" w:rsidRDefault="004239EC" w:rsidP="004239EC">
      <w:pPr>
        <w:spacing w:line="360" w:lineRule="auto"/>
        <w:ind w:firstLine="709"/>
        <w:jc w:val="both"/>
        <w:rPr>
          <w:rStyle w:val="FontStyle11"/>
          <w:sz w:val="28"/>
          <w:szCs w:val="28"/>
          <w:lang w:val="ru-RU"/>
        </w:rPr>
      </w:pPr>
      <w:r>
        <w:rPr>
          <w:rStyle w:val="FontStyle11"/>
          <w:sz w:val="28"/>
          <w:szCs w:val="28"/>
          <w:lang w:val="uk-UA" w:eastAsia="uk-UA"/>
        </w:rPr>
        <w:t xml:space="preserve">2.1.2  </w:t>
      </w:r>
      <w:r w:rsidRPr="00A5434D">
        <w:rPr>
          <w:rStyle w:val="FontStyle11"/>
          <w:sz w:val="28"/>
          <w:szCs w:val="28"/>
          <w:lang w:val="uk-UA" w:eastAsia="uk-UA"/>
        </w:rPr>
        <w:t>Розрахунок виробничої програми в трудових показниках</w:t>
      </w:r>
    </w:p>
    <w:p w:rsidR="004239EC" w:rsidRPr="004239EC" w:rsidRDefault="004239EC" w:rsidP="004239EC">
      <w:pPr>
        <w:spacing w:line="360" w:lineRule="auto"/>
        <w:ind w:firstLine="709"/>
        <w:jc w:val="both"/>
        <w:rPr>
          <w:rStyle w:val="FontStyle11"/>
          <w:sz w:val="28"/>
          <w:szCs w:val="28"/>
          <w:lang w:val="ru-RU"/>
        </w:rPr>
      </w:pPr>
      <w:r>
        <w:rPr>
          <w:rStyle w:val="FontStyle11"/>
          <w:sz w:val="28"/>
          <w:szCs w:val="28"/>
          <w:lang w:val="uk-UA" w:eastAsia="uk-UA"/>
        </w:rPr>
        <w:t xml:space="preserve">2.2 </w:t>
      </w:r>
      <w:r w:rsidRPr="00A5434D">
        <w:rPr>
          <w:rStyle w:val="FontStyle11"/>
          <w:sz w:val="28"/>
          <w:szCs w:val="28"/>
          <w:lang w:val="uk-UA" w:eastAsia="uk-UA"/>
        </w:rPr>
        <w:t>Розрахунок чисельності робітників</w:t>
      </w:r>
    </w:p>
    <w:p w:rsidR="004239EC" w:rsidRPr="004239EC" w:rsidRDefault="004239EC" w:rsidP="004239EC">
      <w:pPr>
        <w:spacing w:line="360" w:lineRule="auto"/>
        <w:ind w:firstLine="709"/>
        <w:jc w:val="both"/>
        <w:rPr>
          <w:rStyle w:val="FontStyle11"/>
          <w:sz w:val="28"/>
          <w:szCs w:val="28"/>
          <w:lang w:val="ru-RU"/>
        </w:rPr>
      </w:pPr>
      <w:r>
        <w:rPr>
          <w:rStyle w:val="FontStyle11"/>
          <w:sz w:val="28"/>
          <w:szCs w:val="28"/>
          <w:lang w:val="uk-UA" w:eastAsia="uk-UA"/>
        </w:rPr>
        <w:t xml:space="preserve">2.3 </w:t>
      </w:r>
      <w:r w:rsidRPr="00A5434D">
        <w:rPr>
          <w:rStyle w:val="FontStyle11"/>
          <w:sz w:val="28"/>
          <w:szCs w:val="28"/>
          <w:lang w:val="uk-UA" w:eastAsia="uk-UA"/>
        </w:rPr>
        <w:t>Розрахунок числа постів для зон ТО, ПР і діагностики</w:t>
      </w:r>
    </w:p>
    <w:p w:rsidR="004239EC" w:rsidRPr="004239EC" w:rsidRDefault="004239EC" w:rsidP="004239EC">
      <w:pPr>
        <w:spacing w:line="360" w:lineRule="auto"/>
        <w:ind w:left="708" w:firstLine="1"/>
        <w:jc w:val="both"/>
        <w:rPr>
          <w:rStyle w:val="FontStyle11"/>
          <w:sz w:val="28"/>
          <w:szCs w:val="28"/>
          <w:lang w:val="ru-RU"/>
        </w:rPr>
      </w:pPr>
      <w:r>
        <w:rPr>
          <w:rStyle w:val="FontStyle11"/>
          <w:sz w:val="28"/>
          <w:szCs w:val="28"/>
          <w:lang w:val="uk-UA" w:eastAsia="uk-UA"/>
        </w:rPr>
        <w:t xml:space="preserve">2.4 </w:t>
      </w:r>
      <w:r w:rsidRPr="00A5434D">
        <w:rPr>
          <w:rStyle w:val="FontStyle11"/>
          <w:sz w:val="28"/>
          <w:szCs w:val="28"/>
          <w:lang w:val="uk-UA" w:eastAsia="uk-UA"/>
        </w:rPr>
        <w:t xml:space="preserve">Описання організації виробничого процесу в зоні ТО ІПР (дільниці </w:t>
      </w:r>
      <w:r>
        <w:rPr>
          <w:rStyle w:val="FontStyle11"/>
          <w:sz w:val="28"/>
          <w:szCs w:val="28"/>
          <w:lang w:val="uk-UA" w:eastAsia="uk-UA"/>
        </w:rPr>
        <w:t xml:space="preserve">  </w:t>
      </w:r>
      <w:r w:rsidRPr="00A5434D">
        <w:rPr>
          <w:rStyle w:val="FontStyle11"/>
          <w:sz w:val="28"/>
          <w:szCs w:val="28"/>
          <w:lang w:val="uk-UA" w:eastAsia="uk-UA"/>
        </w:rPr>
        <w:t>ПР)</w:t>
      </w:r>
    </w:p>
    <w:p w:rsidR="004239EC" w:rsidRPr="004239EC" w:rsidRDefault="004239EC" w:rsidP="004239EC">
      <w:pPr>
        <w:spacing w:line="360" w:lineRule="auto"/>
        <w:ind w:firstLine="709"/>
        <w:jc w:val="both"/>
        <w:rPr>
          <w:rStyle w:val="FontStyle11"/>
          <w:sz w:val="28"/>
          <w:szCs w:val="28"/>
          <w:lang w:val="ru-RU"/>
        </w:rPr>
      </w:pPr>
      <w:r>
        <w:rPr>
          <w:rStyle w:val="FontStyle11"/>
          <w:sz w:val="28"/>
          <w:szCs w:val="28"/>
          <w:lang w:val="uk-UA" w:eastAsia="uk-UA"/>
        </w:rPr>
        <w:t xml:space="preserve">2.5 </w:t>
      </w:r>
      <w:r w:rsidRPr="00A5434D">
        <w:rPr>
          <w:rStyle w:val="FontStyle11"/>
          <w:sz w:val="28"/>
          <w:szCs w:val="28"/>
          <w:lang w:val="uk-UA" w:eastAsia="uk-UA"/>
        </w:rPr>
        <w:t>Підбір технологічного обладнання</w:t>
      </w:r>
    </w:p>
    <w:p w:rsidR="004239EC" w:rsidRPr="004239EC" w:rsidRDefault="004239EC" w:rsidP="004239EC">
      <w:pPr>
        <w:spacing w:line="360" w:lineRule="auto"/>
        <w:ind w:firstLine="709"/>
        <w:jc w:val="both"/>
        <w:rPr>
          <w:rStyle w:val="FontStyle11"/>
          <w:sz w:val="28"/>
          <w:szCs w:val="28"/>
          <w:lang w:val="ru-RU"/>
        </w:rPr>
      </w:pPr>
      <w:r>
        <w:rPr>
          <w:rStyle w:val="FontStyle11"/>
          <w:sz w:val="28"/>
          <w:szCs w:val="28"/>
          <w:lang w:val="uk-UA" w:eastAsia="uk-UA"/>
        </w:rPr>
        <w:t xml:space="preserve">2.6 </w:t>
      </w:r>
      <w:r w:rsidRPr="00A5434D">
        <w:rPr>
          <w:rStyle w:val="FontStyle11"/>
          <w:sz w:val="28"/>
          <w:szCs w:val="28"/>
          <w:lang w:val="uk-UA" w:eastAsia="uk-UA"/>
        </w:rPr>
        <w:t>Технологічне планування об'єкту проектування</w:t>
      </w:r>
    </w:p>
    <w:p w:rsidR="004239EC" w:rsidRPr="004239EC" w:rsidRDefault="004239EC" w:rsidP="004239EC">
      <w:pPr>
        <w:spacing w:line="360" w:lineRule="auto"/>
        <w:ind w:firstLine="709"/>
        <w:jc w:val="both"/>
        <w:rPr>
          <w:rStyle w:val="FontStyle11"/>
          <w:sz w:val="28"/>
          <w:szCs w:val="28"/>
          <w:lang w:val="ru-RU"/>
        </w:rPr>
      </w:pPr>
      <w:r>
        <w:rPr>
          <w:rStyle w:val="FontStyle11"/>
          <w:sz w:val="28"/>
          <w:szCs w:val="28"/>
          <w:lang w:val="uk-UA" w:eastAsia="uk-UA"/>
        </w:rPr>
        <w:t xml:space="preserve">2.7 </w:t>
      </w:r>
      <w:r w:rsidRPr="00A5434D">
        <w:rPr>
          <w:rStyle w:val="FontStyle11"/>
          <w:sz w:val="28"/>
          <w:szCs w:val="28"/>
          <w:lang w:val="uk-UA" w:eastAsia="uk-UA"/>
        </w:rPr>
        <w:t>Розробка технології проведення робіт</w:t>
      </w:r>
    </w:p>
    <w:p w:rsidR="004239EC" w:rsidRPr="004239EC" w:rsidRDefault="004239EC" w:rsidP="004239EC">
      <w:pPr>
        <w:spacing w:line="360" w:lineRule="auto"/>
        <w:ind w:firstLine="709"/>
        <w:jc w:val="both"/>
        <w:rPr>
          <w:rStyle w:val="FontStyle11"/>
          <w:sz w:val="28"/>
          <w:szCs w:val="28"/>
          <w:lang w:val="ru-RU"/>
        </w:rPr>
      </w:pPr>
      <w:r>
        <w:rPr>
          <w:rStyle w:val="FontStyle11"/>
          <w:sz w:val="28"/>
          <w:szCs w:val="28"/>
          <w:lang w:val="uk-UA" w:eastAsia="uk-UA"/>
        </w:rPr>
        <w:t xml:space="preserve">2.7.1 </w:t>
      </w:r>
      <w:r w:rsidRPr="00A5434D">
        <w:rPr>
          <w:rStyle w:val="FontStyle11"/>
          <w:sz w:val="28"/>
          <w:szCs w:val="28"/>
          <w:lang w:val="uk-UA" w:eastAsia="uk-UA"/>
        </w:rPr>
        <w:t>Аналіз конструктивних, функціональних та експлуатаційних особливостей системи (агрегату, вузла) автомобіля</w:t>
      </w:r>
    </w:p>
    <w:p w:rsidR="004239EC" w:rsidRPr="004239EC" w:rsidRDefault="004239EC" w:rsidP="004239EC">
      <w:pPr>
        <w:spacing w:line="360" w:lineRule="auto"/>
        <w:ind w:firstLine="709"/>
        <w:jc w:val="both"/>
        <w:rPr>
          <w:rStyle w:val="FontStyle11"/>
          <w:sz w:val="28"/>
          <w:szCs w:val="28"/>
          <w:lang w:val="ru-RU"/>
        </w:rPr>
      </w:pPr>
      <w:r>
        <w:rPr>
          <w:rStyle w:val="FontStyle11"/>
          <w:sz w:val="28"/>
          <w:szCs w:val="28"/>
          <w:lang w:val="uk-UA" w:eastAsia="uk-UA"/>
        </w:rPr>
        <w:t xml:space="preserve">2.7.2. </w:t>
      </w:r>
      <w:r w:rsidRPr="00A5434D">
        <w:rPr>
          <w:rStyle w:val="FontStyle11"/>
          <w:sz w:val="28"/>
          <w:szCs w:val="28"/>
          <w:lang w:val="uk-UA" w:eastAsia="uk-UA"/>
        </w:rPr>
        <w:t>Особливості будови, функціонування та умови роботи</w:t>
      </w:r>
    </w:p>
    <w:p w:rsidR="004239EC" w:rsidRPr="004239EC" w:rsidRDefault="004239EC" w:rsidP="004239EC">
      <w:pPr>
        <w:spacing w:line="360" w:lineRule="auto"/>
        <w:ind w:firstLine="709"/>
        <w:jc w:val="both"/>
        <w:rPr>
          <w:rStyle w:val="FontStyle11"/>
          <w:sz w:val="28"/>
          <w:szCs w:val="28"/>
          <w:lang w:val="ru-RU"/>
        </w:rPr>
      </w:pPr>
      <w:r>
        <w:rPr>
          <w:rStyle w:val="FontStyle11"/>
          <w:sz w:val="28"/>
          <w:szCs w:val="28"/>
          <w:lang w:val="uk-UA" w:eastAsia="uk-UA"/>
        </w:rPr>
        <w:t xml:space="preserve">2.7.3 </w:t>
      </w:r>
      <w:r w:rsidRPr="00A5434D">
        <w:rPr>
          <w:rStyle w:val="FontStyle11"/>
          <w:sz w:val="28"/>
          <w:szCs w:val="28"/>
          <w:lang w:val="uk-UA" w:eastAsia="uk-UA"/>
        </w:rPr>
        <w:t>Особливості експлуатації, відмови та несправності</w:t>
      </w:r>
    </w:p>
    <w:p w:rsidR="004239EC" w:rsidRPr="004239EC" w:rsidRDefault="004239EC" w:rsidP="004239EC">
      <w:pPr>
        <w:spacing w:line="360" w:lineRule="auto"/>
        <w:ind w:firstLine="709"/>
        <w:jc w:val="both"/>
        <w:rPr>
          <w:rStyle w:val="FontStyle11"/>
          <w:sz w:val="28"/>
          <w:szCs w:val="28"/>
          <w:lang w:val="ru-RU"/>
        </w:rPr>
      </w:pPr>
      <w:r>
        <w:rPr>
          <w:rStyle w:val="FontStyle11"/>
          <w:sz w:val="28"/>
          <w:szCs w:val="28"/>
          <w:lang w:val="uk-UA" w:eastAsia="uk-UA"/>
        </w:rPr>
        <w:t xml:space="preserve">2.7.4 </w:t>
      </w:r>
      <w:r w:rsidRPr="00A5434D">
        <w:rPr>
          <w:rStyle w:val="FontStyle11"/>
          <w:sz w:val="28"/>
          <w:szCs w:val="28"/>
          <w:lang w:val="uk-UA" w:eastAsia="uk-UA"/>
        </w:rPr>
        <w:t>Варіантний пошук шляхів удосконалення технологічного процесу</w:t>
      </w:r>
    </w:p>
    <w:p w:rsidR="004239EC" w:rsidRPr="004239EC" w:rsidRDefault="004239EC" w:rsidP="004239EC">
      <w:pPr>
        <w:spacing w:line="360" w:lineRule="auto"/>
        <w:ind w:firstLine="709"/>
        <w:jc w:val="both"/>
        <w:rPr>
          <w:rStyle w:val="FontStyle11"/>
          <w:sz w:val="28"/>
          <w:szCs w:val="28"/>
          <w:lang w:val="ru-RU"/>
        </w:rPr>
      </w:pPr>
      <w:r>
        <w:rPr>
          <w:rStyle w:val="FontStyle11"/>
          <w:sz w:val="28"/>
          <w:szCs w:val="28"/>
          <w:lang w:val="uk-UA" w:eastAsia="uk-UA"/>
        </w:rPr>
        <w:t xml:space="preserve">2.7.5 </w:t>
      </w:r>
      <w:r w:rsidRPr="00A5434D">
        <w:rPr>
          <w:rStyle w:val="FontStyle11"/>
          <w:sz w:val="28"/>
          <w:szCs w:val="28"/>
          <w:lang w:val="uk-UA" w:eastAsia="uk-UA"/>
        </w:rPr>
        <w:t>Розробка і описання загальної схеми технологічного процесу</w:t>
      </w:r>
    </w:p>
    <w:p w:rsidR="004239EC" w:rsidRPr="004239EC" w:rsidRDefault="004239EC" w:rsidP="004239EC">
      <w:pPr>
        <w:spacing w:line="360" w:lineRule="auto"/>
        <w:ind w:firstLine="709"/>
        <w:jc w:val="both"/>
        <w:rPr>
          <w:rStyle w:val="FontStyle11"/>
          <w:sz w:val="28"/>
          <w:szCs w:val="28"/>
          <w:lang w:val="ru-RU"/>
        </w:rPr>
      </w:pPr>
      <w:r>
        <w:rPr>
          <w:rStyle w:val="FontStyle11"/>
          <w:sz w:val="28"/>
          <w:szCs w:val="28"/>
          <w:lang w:val="uk-UA" w:eastAsia="uk-UA"/>
        </w:rPr>
        <w:t xml:space="preserve">2.7.6 </w:t>
      </w:r>
      <w:r w:rsidRPr="00A5434D">
        <w:rPr>
          <w:rStyle w:val="FontStyle11"/>
          <w:sz w:val="28"/>
          <w:szCs w:val="28"/>
          <w:lang w:val="uk-UA" w:eastAsia="uk-UA"/>
        </w:rPr>
        <w:t>Розробка технологічного процесу</w:t>
      </w:r>
      <w:r>
        <w:rPr>
          <w:rStyle w:val="FontStyle11"/>
          <w:sz w:val="28"/>
          <w:szCs w:val="28"/>
          <w:lang w:val="uk-UA" w:eastAsia="uk-UA"/>
        </w:rPr>
        <w:t>……….</w:t>
      </w:r>
      <w:r w:rsidRPr="004239EC">
        <w:rPr>
          <w:rStyle w:val="FontStyle11"/>
          <w:sz w:val="28"/>
          <w:szCs w:val="28"/>
          <w:lang w:val="ru-RU" w:eastAsia="uk-UA"/>
        </w:rPr>
        <w:tab/>
      </w:r>
      <w:r w:rsidRPr="00A5434D">
        <w:rPr>
          <w:rStyle w:val="FontStyle11"/>
          <w:sz w:val="28"/>
          <w:szCs w:val="28"/>
          <w:lang w:val="uk-UA" w:eastAsia="uk-UA"/>
        </w:rPr>
        <w:t>(за темою).</w:t>
      </w:r>
    </w:p>
    <w:p w:rsidR="004239EC" w:rsidRPr="00A5434D" w:rsidRDefault="004239EC" w:rsidP="004239EC">
      <w:pPr>
        <w:spacing w:line="360" w:lineRule="auto"/>
        <w:jc w:val="both"/>
        <w:rPr>
          <w:rStyle w:val="FontStyle11"/>
          <w:sz w:val="28"/>
          <w:szCs w:val="28"/>
          <w:lang w:val="uk-UA" w:eastAsia="uk-UA"/>
        </w:rPr>
      </w:pPr>
      <w:r>
        <w:rPr>
          <w:rStyle w:val="FontStyle11"/>
          <w:sz w:val="28"/>
          <w:szCs w:val="28"/>
          <w:lang w:val="uk-UA" w:eastAsia="uk-UA"/>
        </w:rPr>
        <w:lastRenderedPageBreak/>
        <w:t xml:space="preserve">3 </w:t>
      </w:r>
      <w:r w:rsidR="00CD595A">
        <w:rPr>
          <w:rStyle w:val="FontStyle11"/>
          <w:sz w:val="28"/>
          <w:szCs w:val="28"/>
          <w:lang w:val="uk-UA" w:eastAsia="uk-UA"/>
        </w:rPr>
        <w:t>Економічний розділ</w:t>
      </w:r>
      <w:r>
        <w:rPr>
          <w:rStyle w:val="FontStyle11"/>
          <w:sz w:val="28"/>
          <w:szCs w:val="28"/>
          <w:lang w:val="uk-UA" w:eastAsia="uk-UA"/>
        </w:rPr>
        <w:t xml:space="preserve"> (10-12%)</w:t>
      </w:r>
    </w:p>
    <w:p w:rsidR="004239EC" w:rsidRDefault="00CD595A" w:rsidP="004239EC">
      <w:pPr>
        <w:spacing w:line="360" w:lineRule="auto"/>
        <w:jc w:val="both"/>
        <w:rPr>
          <w:rStyle w:val="FontStyle11"/>
          <w:sz w:val="28"/>
          <w:szCs w:val="28"/>
          <w:lang w:val="uk-UA" w:eastAsia="uk-UA"/>
        </w:rPr>
      </w:pPr>
      <w:r>
        <w:rPr>
          <w:rStyle w:val="FontStyle11"/>
          <w:sz w:val="28"/>
          <w:szCs w:val="28"/>
          <w:lang w:val="uk-UA" w:eastAsia="uk-UA"/>
        </w:rPr>
        <w:t>4 Охорона праці</w:t>
      </w:r>
      <w:r w:rsidR="004239EC">
        <w:rPr>
          <w:rStyle w:val="FontStyle11"/>
          <w:sz w:val="28"/>
          <w:szCs w:val="28"/>
          <w:lang w:val="uk-UA" w:eastAsia="uk-UA"/>
        </w:rPr>
        <w:t xml:space="preserve"> (10-12%)</w:t>
      </w:r>
    </w:p>
    <w:p w:rsidR="004239EC" w:rsidRDefault="00CD595A" w:rsidP="004239EC">
      <w:pPr>
        <w:spacing w:line="360" w:lineRule="auto"/>
        <w:jc w:val="both"/>
        <w:rPr>
          <w:rStyle w:val="FontStyle11"/>
          <w:sz w:val="28"/>
          <w:szCs w:val="28"/>
          <w:lang w:val="uk-UA" w:eastAsia="uk-UA"/>
        </w:rPr>
      </w:pPr>
      <w:r>
        <w:rPr>
          <w:rStyle w:val="FontStyle11"/>
          <w:sz w:val="28"/>
          <w:szCs w:val="28"/>
          <w:lang w:val="uk-UA" w:eastAsia="uk-UA"/>
        </w:rPr>
        <w:t xml:space="preserve"> Висновки</w:t>
      </w:r>
    </w:p>
    <w:p w:rsidR="004239EC" w:rsidRDefault="00CD595A" w:rsidP="004239EC">
      <w:pPr>
        <w:spacing w:line="360" w:lineRule="auto"/>
        <w:jc w:val="both"/>
        <w:rPr>
          <w:rStyle w:val="FontStyle11"/>
          <w:sz w:val="28"/>
          <w:szCs w:val="28"/>
          <w:lang w:val="uk-UA" w:eastAsia="uk-UA"/>
        </w:rPr>
      </w:pPr>
      <w:r>
        <w:rPr>
          <w:rStyle w:val="FontStyle11"/>
          <w:sz w:val="28"/>
          <w:szCs w:val="28"/>
          <w:lang w:val="uk-UA" w:eastAsia="uk-UA"/>
        </w:rPr>
        <w:t xml:space="preserve"> Література</w:t>
      </w:r>
    </w:p>
    <w:p w:rsidR="004239EC" w:rsidRPr="00A5434D" w:rsidRDefault="00CD595A" w:rsidP="004239EC">
      <w:pPr>
        <w:spacing w:line="360" w:lineRule="auto"/>
        <w:jc w:val="both"/>
        <w:rPr>
          <w:rStyle w:val="FontStyle11"/>
          <w:sz w:val="28"/>
          <w:szCs w:val="28"/>
          <w:lang w:val="ru-RU" w:eastAsia="ru-RU"/>
        </w:rPr>
      </w:pPr>
      <w:r>
        <w:rPr>
          <w:rStyle w:val="FontStyle11"/>
          <w:sz w:val="28"/>
          <w:szCs w:val="28"/>
          <w:lang w:val="uk-UA" w:eastAsia="uk-UA"/>
        </w:rPr>
        <w:t xml:space="preserve"> Додатки</w:t>
      </w:r>
      <w:r w:rsidR="004239EC">
        <w:rPr>
          <w:rStyle w:val="FontStyle11"/>
          <w:sz w:val="28"/>
          <w:szCs w:val="28"/>
          <w:lang w:val="uk-UA" w:eastAsia="uk-UA"/>
        </w:rPr>
        <w:t xml:space="preserve"> (5%)</w:t>
      </w:r>
    </w:p>
    <w:p w:rsidR="00B83537" w:rsidRPr="00233941" w:rsidRDefault="00B83537" w:rsidP="00233941">
      <w:pPr>
        <w:pStyle w:val="a5"/>
        <w:spacing w:line="360" w:lineRule="auto"/>
        <w:ind w:rightChars="-250" w:right="-600" w:firstLine="600"/>
        <w:rPr>
          <w:b w:val="0"/>
          <w:sz w:val="28"/>
          <w:szCs w:val="28"/>
        </w:rPr>
      </w:pPr>
    </w:p>
    <w:p w:rsidR="00B83537" w:rsidRPr="00BD1D80"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BD1D80">
        <w:rPr>
          <w:color w:val="000000"/>
          <w:sz w:val="28"/>
          <w:szCs w:val="28"/>
          <w:lang w:val="ru-RU"/>
        </w:rPr>
        <w:t xml:space="preserve">3.1 </w:t>
      </w:r>
      <w:proofErr w:type="gramStart"/>
      <w:r w:rsidRPr="00BD1D80">
        <w:rPr>
          <w:color w:val="000000"/>
          <w:sz w:val="28"/>
          <w:szCs w:val="28"/>
          <w:lang w:val="uk-UA"/>
        </w:rPr>
        <w:t>Вступ</w:t>
      </w:r>
      <w:proofErr w:type="gramEnd"/>
    </w:p>
    <w:p w:rsidR="00491789" w:rsidRPr="00491789" w:rsidRDefault="00CD595A" w:rsidP="00491789">
      <w:pPr>
        <w:spacing w:line="360" w:lineRule="auto"/>
        <w:ind w:firstLine="709"/>
        <w:jc w:val="both"/>
        <w:rPr>
          <w:rStyle w:val="FontStyle11"/>
          <w:sz w:val="28"/>
          <w:szCs w:val="28"/>
          <w:lang w:val="uk-UA" w:eastAsia="uk-UA"/>
        </w:rPr>
      </w:pPr>
      <w:r>
        <w:rPr>
          <w:rStyle w:val="FontStyle12"/>
          <w:b w:val="0"/>
          <w:sz w:val="28"/>
          <w:szCs w:val="28"/>
          <w:lang w:val="uk-UA" w:eastAsia="uk-UA"/>
        </w:rPr>
        <w:t>Вступ</w:t>
      </w:r>
      <w:r w:rsidR="00491789" w:rsidRPr="00491789">
        <w:rPr>
          <w:rStyle w:val="FontStyle12"/>
          <w:b w:val="0"/>
          <w:sz w:val="28"/>
          <w:szCs w:val="28"/>
          <w:lang w:val="uk-UA" w:eastAsia="uk-UA"/>
        </w:rPr>
        <w:t xml:space="preserve">, </w:t>
      </w:r>
      <w:r w:rsidR="00491789" w:rsidRPr="00491789">
        <w:rPr>
          <w:rStyle w:val="FontStyle11"/>
          <w:sz w:val="28"/>
          <w:szCs w:val="28"/>
          <w:lang w:val="uk-UA" w:eastAsia="uk-UA"/>
        </w:rPr>
        <w:t>як вступна частина дослідження, повинен віддзеркалювати ту роботу, яку автор провів згідно теми</w:t>
      </w:r>
      <w:r>
        <w:rPr>
          <w:rStyle w:val="FontStyle11"/>
          <w:sz w:val="28"/>
          <w:szCs w:val="28"/>
          <w:lang w:val="uk-UA" w:eastAsia="uk-UA"/>
        </w:rPr>
        <w:t xml:space="preserve"> </w:t>
      </w:r>
      <w:r w:rsidR="00491789" w:rsidRPr="00491789">
        <w:rPr>
          <w:rStyle w:val="FontStyle11"/>
          <w:sz w:val="28"/>
          <w:szCs w:val="28"/>
          <w:lang w:val="uk-UA" w:eastAsia="uk-UA"/>
        </w:rPr>
        <w:t xml:space="preserve">проекту. </w:t>
      </w:r>
      <w:r w:rsidR="00491789" w:rsidRPr="00491789">
        <w:rPr>
          <w:rStyle w:val="FontStyle12"/>
          <w:b w:val="0"/>
          <w:sz w:val="28"/>
          <w:szCs w:val="28"/>
          <w:lang w:val="uk-UA" w:eastAsia="uk-UA"/>
        </w:rPr>
        <w:t xml:space="preserve">Вступ </w:t>
      </w:r>
      <w:r w:rsidR="00491789" w:rsidRPr="00491789">
        <w:rPr>
          <w:rStyle w:val="FontStyle11"/>
          <w:sz w:val="28"/>
          <w:szCs w:val="28"/>
          <w:lang w:val="uk-UA" w:eastAsia="uk-UA"/>
        </w:rPr>
        <w:t>до проекту має наступні складові:</w:t>
      </w:r>
    </w:p>
    <w:p w:rsidR="00491789" w:rsidRPr="00491789" w:rsidRDefault="00491789" w:rsidP="00491789">
      <w:pPr>
        <w:pStyle w:val="afa"/>
        <w:numPr>
          <w:ilvl w:val="0"/>
          <w:numId w:val="42"/>
        </w:numPr>
        <w:spacing w:line="360" w:lineRule="auto"/>
        <w:jc w:val="both"/>
        <w:rPr>
          <w:rStyle w:val="FontStyle11"/>
          <w:sz w:val="28"/>
          <w:szCs w:val="28"/>
          <w:lang w:val="uk-UA" w:eastAsia="uk-UA"/>
        </w:rPr>
      </w:pPr>
      <w:r w:rsidRPr="00491789">
        <w:rPr>
          <w:rStyle w:val="FontStyle11"/>
          <w:sz w:val="28"/>
          <w:szCs w:val="28"/>
          <w:lang w:val="uk-UA" w:eastAsia="uk-UA"/>
        </w:rPr>
        <w:t>актуальність дослідження обраної теми курсової роботи;</w:t>
      </w:r>
    </w:p>
    <w:p w:rsidR="00491789" w:rsidRPr="00491789" w:rsidRDefault="00491789" w:rsidP="00491789">
      <w:pPr>
        <w:pStyle w:val="afa"/>
        <w:numPr>
          <w:ilvl w:val="0"/>
          <w:numId w:val="42"/>
        </w:numPr>
        <w:spacing w:line="360" w:lineRule="auto"/>
        <w:jc w:val="both"/>
        <w:rPr>
          <w:rStyle w:val="FontStyle11"/>
          <w:sz w:val="28"/>
          <w:szCs w:val="28"/>
          <w:lang w:val="uk-UA" w:eastAsia="uk-UA"/>
        </w:rPr>
      </w:pPr>
      <w:r w:rsidRPr="00491789">
        <w:rPr>
          <w:rStyle w:val="FontStyle11"/>
          <w:sz w:val="28"/>
          <w:szCs w:val="28"/>
          <w:lang w:val="uk-UA" w:eastAsia="uk-UA"/>
        </w:rPr>
        <w:t>об'єкт і предмет дослідження;</w:t>
      </w:r>
    </w:p>
    <w:p w:rsidR="00491789" w:rsidRPr="00491789" w:rsidRDefault="00491789" w:rsidP="00491789">
      <w:pPr>
        <w:pStyle w:val="afa"/>
        <w:numPr>
          <w:ilvl w:val="0"/>
          <w:numId w:val="42"/>
        </w:numPr>
        <w:spacing w:line="360" w:lineRule="auto"/>
        <w:jc w:val="both"/>
        <w:rPr>
          <w:rStyle w:val="FontStyle11"/>
          <w:sz w:val="28"/>
          <w:szCs w:val="28"/>
          <w:lang w:val="uk-UA" w:eastAsia="uk-UA"/>
        </w:rPr>
      </w:pPr>
      <w:r w:rsidRPr="00491789">
        <w:rPr>
          <w:rStyle w:val="FontStyle11"/>
          <w:sz w:val="28"/>
          <w:szCs w:val="28"/>
          <w:lang w:val="uk-UA" w:eastAsia="uk-UA"/>
        </w:rPr>
        <w:t>мета і завдання роботи;</w:t>
      </w:r>
    </w:p>
    <w:p w:rsidR="00491789" w:rsidRPr="00491789" w:rsidRDefault="00491789" w:rsidP="00491789">
      <w:pPr>
        <w:pStyle w:val="afa"/>
        <w:numPr>
          <w:ilvl w:val="0"/>
          <w:numId w:val="42"/>
        </w:numPr>
        <w:spacing w:line="360" w:lineRule="auto"/>
        <w:jc w:val="both"/>
        <w:rPr>
          <w:rStyle w:val="FontStyle11"/>
          <w:sz w:val="28"/>
          <w:szCs w:val="28"/>
          <w:lang w:val="uk-UA" w:eastAsia="uk-UA"/>
        </w:rPr>
      </w:pPr>
      <w:r w:rsidRPr="00491789">
        <w:rPr>
          <w:rStyle w:val="FontStyle11"/>
          <w:sz w:val="28"/>
          <w:szCs w:val="28"/>
          <w:lang w:val="uk-UA" w:eastAsia="uk-UA"/>
        </w:rPr>
        <w:t xml:space="preserve">коротка характеристика структури виконаної роботи. </w:t>
      </w:r>
    </w:p>
    <w:p w:rsidR="00491789" w:rsidRPr="007F0860" w:rsidRDefault="00491789" w:rsidP="00886874">
      <w:pPr>
        <w:spacing w:line="360" w:lineRule="auto"/>
        <w:ind w:firstLine="709"/>
        <w:jc w:val="both"/>
        <w:rPr>
          <w:rStyle w:val="FontStyle11"/>
          <w:sz w:val="28"/>
          <w:szCs w:val="28"/>
          <w:lang w:val="uk-UA" w:eastAsia="uk-UA"/>
        </w:rPr>
      </w:pPr>
      <w:r w:rsidRPr="007F0860">
        <w:rPr>
          <w:rStyle w:val="FontStyle11"/>
          <w:sz w:val="28"/>
          <w:szCs w:val="28"/>
          <w:lang w:val="uk-UA" w:eastAsia="uk-UA"/>
        </w:rPr>
        <w:t>Шляхом критичного аналізу та порівняння з відомими розв'язаннями</w:t>
      </w:r>
      <w:r w:rsidR="007F0860" w:rsidRPr="007F0860">
        <w:rPr>
          <w:rStyle w:val="FontStyle11"/>
          <w:sz w:val="28"/>
          <w:szCs w:val="28"/>
          <w:lang w:val="uk-UA" w:eastAsia="uk-UA"/>
        </w:rPr>
        <w:t xml:space="preserve"> </w:t>
      </w:r>
      <w:r w:rsidRPr="007F0860">
        <w:rPr>
          <w:rStyle w:val="FontStyle11"/>
          <w:sz w:val="28"/>
          <w:szCs w:val="28"/>
          <w:lang w:val="uk-UA" w:eastAsia="uk-UA"/>
        </w:rPr>
        <w:t xml:space="preserve">проблеми обґрунтовують </w:t>
      </w:r>
      <w:r w:rsidRPr="007F0860">
        <w:rPr>
          <w:rStyle w:val="FontStyle12"/>
          <w:b w:val="0"/>
          <w:sz w:val="28"/>
          <w:szCs w:val="28"/>
          <w:lang w:val="uk-UA" w:eastAsia="uk-UA"/>
        </w:rPr>
        <w:t xml:space="preserve">актуальність </w:t>
      </w:r>
      <w:r w:rsidRPr="007F0860">
        <w:rPr>
          <w:rStyle w:val="FontStyle11"/>
          <w:sz w:val="28"/>
          <w:szCs w:val="28"/>
          <w:lang w:val="uk-UA" w:eastAsia="uk-UA"/>
        </w:rPr>
        <w:t>і доцільність роботи для розвитку відповідної галузі, особливо на користь України. Висвітлення актуальності не повинно бути багатослівним. Досить кількома реченнями висловити головне - сутність проблеми або наукового завдання.</w:t>
      </w:r>
    </w:p>
    <w:p w:rsidR="00491789" w:rsidRPr="00491789" w:rsidRDefault="00491789" w:rsidP="00491789">
      <w:pPr>
        <w:spacing w:line="360" w:lineRule="auto"/>
        <w:ind w:firstLine="709"/>
        <w:jc w:val="both"/>
        <w:rPr>
          <w:rStyle w:val="FontStyle11"/>
          <w:sz w:val="28"/>
          <w:szCs w:val="28"/>
          <w:lang w:val="uk-UA" w:eastAsia="uk-UA"/>
        </w:rPr>
      </w:pPr>
      <w:r w:rsidRPr="00491789">
        <w:rPr>
          <w:rStyle w:val="FontStyle12"/>
          <w:b w:val="0"/>
          <w:sz w:val="28"/>
          <w:szCs w:val="28"/>
          <w:lang w:val="uk-UA" w:eastAsia="uk-UA"/>
        </w:rPr>
        <w:t xml:space="preserve">Об'єкт дослідження </w:t>
      </w:r>
      <w:r w:rsidRPr="00491789">
        <w:rPr>
          <w:rStyle w:val="FontStyle11"/>
          <w:sz w:val="28"/>
          <w:szCs w:val="28"/>
          <w:lang w:val="uk-UA" w:eastAsia="uk-UA"/>
        </w:rPr>
        <w:t>- це процес або явище, що породжує проблемну ситуацію й обране для вивчення.</w:t>
      </w:r>
    </w:p>
    <w:p w:rsidR="00491789" w:rsidRPr="00491789" w:rsidRDefault="00491789" w:rsidP="00491789">
      <w:pPr>
        <w:spacing w:line="360" w:lineRule="auto"/>
        <w:ind w:firstLine="709"/>
        <w:jc w:val="both"/>
        <w:rPr>
          <w:rStyle w:val="FontStyle11"/>
          <w:sz w:val="28"/>
          <w:szCs w:val="28"/>
          <w:lang w:val="uk-UA" w:eastAsia="uk-UA"/>
        </w:rPr>
      </w:pPr>
      <w:r w:rsidRPr="00491789">
        <w:rPr>
          <w:rStyle w:val="FontStyle12"/>
          <w:b w:val="0"/>
          <w:sz w:val="28"/>
          <w:szCs w:val="28"/>
          <w:lang w:val="uk-UA" w:eastAsia="uk-UA"/>
        </w:rPr>
        <w:t xml:space="preserve">Предмет дослідження </w:t>
      </w:r>
      <w:r w:rsidRPr="00491789">
        <w:rPr>
          <w:rStyle w:val="FontStyle11"/>
          <w:sz w:val="28"/>
          <w:szCs w:val="28"/>
          <w:lang w:val="uk-UA" w:eastAsia="uk-UA"/>
        </w:rPr>
        <w:t>міститься в межах об'єкта. В об'єкті виділяється та його частина, яка є предметом дослідження. Саме на нього спрямована основна увага, оскільки предмет дослідження визначає тему курсової роботи, визначеної на титульному аркуші як її назва.</w:t>
      </w:r>
    </w:p>
    <w:p w:rsidR="00491789" w:rsidRPr="00491789" w:rsidRDefault="00491789" w:rsidP="00491789">
      <w:pPr>
        <w:spacing w:line="360" w:lineRule="auto"/>
        <w:ind w:firstLine="709"/>
        <w:jc w:val="both"/>
        <w:rPr>
          <w:rStyle w:val="FontStyle11"/>
          <w:sz w:val="28"/>
          <w:szCs w:val="28"/>
          <w:lang w:val="uk-UA" w:eastAsia="uk-UA"/>
        </w:rPr>
      </w:pPr>
      <w:r w:rsidRPr="00491789">
        <w:rPr>
          <w:rStyle w:val="FontStyle11"/>
          <w:sz w:val="28"/>
          <w:szCs w:val="28"/>
          <w:lang w:val="uk-UA" w:eastAsia="uk-UA"/>
        </w:rPr>
        <w:t>Вступ включає 1-2 аркуші друкованого тексту.</w:t>
      </w:r>
    </w:p>
    <w:p w:rsidR="00B83537" w:rsidRPr="00BD1D80"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BD1D80">
        <w:rPr>
          <w:color w:val="000000"/>
          <w:sz w:val="28"/>
          <w:szCs w:val="28"/>
          <w:lang w:val="ru-RU"/>
        </w:rPr>
        <w:t xml:space="preserve">3.2 </w:t>
      </w:r>
      <w:r w:rsidRPr="00BD1D80">
        <w:rPr>
          <w:color w:val="000000"/>
          <w:sz w:val="28"/>
          <w:szCs w:val="28"/>
          <w:lang w:val="uk-UA"/>
        </w:rPr>
        <w:t>Конструкторська частина</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uk-UA"/>
        </w:rPr>
        <w:t>Конструкторська частина дипломного проекту повинна містити:</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 xml:space="preserve">початкові </w:t>
      </w:r>
      <w:proofErr w:type="gramStart"/>
      <w:r w:rsidRPr="00233941">
        <w:rPr>
          <w:color w:val="000000"/>
          <w:sz w:val="28"/>
          <w:szCs w:val="28"/>
          <w:lang w:val="uk-UA"/>
        </w:rPr>
        <w:t>дан</w:t>
      </w:r>
      <w:proofErr w:type="gramEnd"/>
      <w:r w:rsidRPr="00233941">
        <w:rPr>
          <w:color w:val="000000"/>
          <w:sz w:val="28"/>
          <w:szCs w:val="28"/>
          <w:lang w:val="uk-UA"/>
        </w:rPr>
        <w:t>і для проектування;</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lastRenderedPageBreak/>
        <w:t xml:space="preserve">- </w:t>
      </w:r>
      <w:proofErr w:type="gramStart"/>
      <w:r w:rsidRPr="00233941">
        <w:rPr>
          <w:color w:val="000000"/>
          <w:sz w:val="28"/>
          <w:szCs w:val="28"/>
          <w:lang w:val="uk-UA"/>
        </w:rPr>
        <w:t>техн</w:t>
      </w:r>
      <w:proofErr w:type="gramEnd"/>
      <w:r w:rsidRPr="00233941">
        <w:rPr>
          <w:color w:val="000000"/>
          <w:sz w:val="28"/>
          <w:szCs w:val="28"/>
          <w:lang w:val="uk-UA"/>
        </w:rPr>
        <w:t>ічна характеристика об'єкту, на якому застосовується прилади або система;</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огляд і аналіз сучасних конструкцій або схем систем АТ;</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патентн</w:t>
      </w:r>
      <w:proofErr w:type="gramStart"/>
      <w:r w:rsidRPr="00233941">
        <w:rPr>
          <w:color w:val="000000"/>
          <w:sz w:val="28"/>
          <w:szCs w:val="28"/>
          <w:lang w:val="uk-UA"/>
        </w:rPr>
        <w:t>о-</w:t>
      </w:r>
      <w:proofErr w:type="gramEnd"/>
      <w:r w:rsidRPr="00233941">
        <w:rPr>
          <w:color w:val="000000"/>
          <w:sz w:val="28"/>
          <w:szCs w:val="28"/>
          <w:lang w:val="uk-UA"/>
        </w:rPr>
        <w:t>інформаційні дослідження об'єктів проектування;</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 xml:space="preserve">розрахунки основних характеристик виробу. </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розрахунок робочих і електричних характеристик;</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опис конструкції виробу АТ  або роботи схеми.</w:t>
      </w:r>
    </w:p>
    <w:p w:rsidR="00B83537" w:rsidRPr="00233941" w:rsidRDefault="00B83537" w:rsidP="00BD1D80">
      <w:pPr>
        <w:pStyle w:val="30"/>
        <w:ind w:rightChars="-250" w:right="-600" w:firstLine="600"/>
        <w:jc w:val="both"/>
        <w:rPr>
          <w:szCs w:val="28"/>
        </w:rPr>
      </w:pPr>
    </w:p>
    <w:p w:rsidR="00B83537" w:rsidRPr="00BD1D80" w:rsidRDefault="00B83537" w:rsidP="00BD1D80">
      <w:pPr>
        <w:shd w:val="clear" w:color="auto" w:fill="FFFFFF"/>
        <w:autoSpaceDE w:val="0"/>
        <w:autoSpaceDN w:val="0"/>
        <w:adjustRightInd w:val="0"/>
        <w:spacing w:line="360" w:lineRule="auto"/>
        <w:ind w:rightChars="-250" w:right="-600" w:firstLine="600"/>
        <w:jc w:val="both"/>
        <w:rPr>
          <w:sz w:val="28"/>
          <w:szCs w:val="28"/>
          <w:lang w:val="ru-RU" w:eastAsia="ru-RU"/>
        </w:rPr>
      </w:pPr>
      <w:r w:rsidRPr="00BD1D80">
        <w:rPr>
          <w:color w:val="000000"/>
          <w:sz w:val="28"/>
          <w:szCs w:val="28"/>
          <w:lang w:val="ru-RU"/>
        </w:rPr>
        <w:t xml:space="preserve">3.3   </w:t>
      </w:r>
      <w:proofErr w:type="gramStart"/>
      <w:r w:rsidRPr="00BD1D80">
        <w:rPr>
          <w:color w:val="000000"/>
          <w:sz w:val="28"/>
          <w:szCs w:val="28"/>
          <w:lang w:val="uk-UA"/>
        </w:rPr>
        <w:t>Досл</w:t>
      </w:r>
      <w:proofErr w:type="gramEnd"/>
      <w:r w:rsidRPr="00BD1D80">
        <w:rPr>
          <w:color w:val="000000"/>
          <w:sz w:val="28"/>
          <w:szCs w:val="28"/>
          <w:lang w:val="uk-UA"/>
        </w:rPr>
        <w:t>ідницька частина</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Дослідницька частина дипломного проекту повинна містити теоретичну, експериментальну або конструкторську розробку одного з головних елементів проектованого приладу, або схеми, обумовлених в завданні проекту. Ця частина проекту є самостійною творчою роботою студента і повинна містити практичні рекомендації.</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Дослідницька частина в пояснювальній записці є однією з основних частин дипломного проекту. При виконанні її (разом з графічною частиною) дипломник повинен проявити самостійність та ініціативу, оскільки виконання спеціальної частини неможливе лише при використанні підручників. Тут потрібна робота над технічною літературою, яку повинен підібрати дипломник.</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При розробці систем  управління агрегатами автомобіля необхідно провести математичний опис об'єкту управління, розробити і досліджувати структурну схему системи автоматичного управління, представити результати математичного моделювання.</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У записці повинні міститися усі необхідні для виконання дослідницької частини матеріали, у тому числі розрахунки, графіки, таблиці і фотографії.</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Виконання дослідницької частини дипломного проекту повинне передувати остаточній розробці основної частини проекту.</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p>
    <w:p w:rsidR="00B83537" w:rsidRPr="00BD1D80"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BD1D80">
        <w:rPr>
          <w:color w:val="000000"/>
          <w:sz w:val="28"/>
          <w:szCs w:val="28"/>
          <w:lang w:val="ru-RU"/>
        </w:rPr>
        <w:t xml:space="preserve">3.4 </w:t>
      </w:r>
      <w:r w:rsidRPr="00BD1D80">
        <w:rPr>
          <w:color w:val="000000"/>
          <w:sz w:val="28"/>
          <w:szCs w:val="28"/>
          <w:lang w:val="uk-UA"/>
        </w:rPr>
        <w:t>Технологічна частина</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lastRenderedPageBreak/>
        <w:t xml:space="preserve">Технологічна частина проекту має бути безпосередньо пов'язана з розробкою і містити обґрунтування технологічності одного з проектованих вузлів або його окремої частини, а також складання виробу. </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uk-UA"/>
        </w:rPr>
        <w:t>Технологічна частина проекту може включати:</w:t>
      </w:r>
    </w:p>
    <w:p w:rsidR="00B83537" w:rsidRPr="008F315B"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uk-UA"/>
        </w:rPr>
      </w:pPr>
      <w:r w:rsidRPr="00233941">
        <w:rPr>
          <w:color w:val="000000"/>
          <w:sz w:val="28"/>
          <w:szCs w:val="28"/>
          <w:lang w:val="ru-RU"/>
        </w:rPr>
        <w:t xml:space="preserve">- </w:t>
      </w:r>
      <w:proofErr w:type="spellStart"/>
      <w:r w:rsidR="008F315B">
        <w:rPr>
          <w:color w:val="000000"/>
          <w:sz w:val="28"/>
          <w:szCs w:val="28"/>
          <w:lang w:val="ru-RU"/>
        </w:rPr>
        <w:t>матема</w:t>
      </w:r>
      <w:r w:rsidR="008F315B">
        <w:rPr>
          <w:color w:val="000000"/>
          <w:sz w:val="28"/>
          <w:szCs w:val="28"/>
          <w:lang w:val="uk-UA"/>
        </w:rPr>
        <w:t>тичне</w:t>
      </w:r>
      <w:proofErr w:type="spellEnd"/>
      <w:r w:rsidR="008F315B">
        <w:rPr>
          <w:color w:val="000000"/>
          <w:sz w:val="28"/>
          <w:szCs w:val="28"/>
          <w:lang w:val="uk-UA"/>
        </w:rPr>
        <w:t xml:space="preserve"> моделювання </w:t>
      </w:r>
      <w:proofErr w:type="gramStart"/>
      <w:r w:rsidR="008F315B">
        <w:rPr>
          <w:color w:val="000000"/>
          <w:sz w:val="28"/>
          <w:szCs w:val="28"/>
          <w:lang w:val="uk-UA"/>
        </w:rPr>
        <w:t>р</w:t>
      </w:r>
      <w:proofErr w:type="gramEnd"/>
      <w:r w:rsidR="008F315B">
        <w:rPr>
          <w:color w:val="000000"/>
          <w:sz w:val="28"/>
          <w:szCs w:val="28"/>
          <w:lang w:val="uk-UA"/>
        </w:rPr>
        <w:t>ічної виробничої програми підприємства.</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w:t>
      </w:r>
      <w:proofErr w:type="spellStart"/>
      <w:r w:rsidR="008F315B">
        <w:rPr>
          <w:color w:val="000000"/>
          <w:sz w:val="28"/>
          <w:szCs w:val="28"/>
          <w:lang w:val="ru-RU"/>
        </w:rPr>
        <w:t>вибі</w:t>
      </w:r>
      <w:proofErr w:type="gramStart"/>
      <w:r w:rsidR="008F315B">
        <w:rPr>
          <w:color w:val="000000"/>
          <w:sz w:val="28"/>
          <w:szCs w:val="28"/>
          <w:lang w:val="ru-RU"/>
        </w:rPr>
        <w:t>р</w:t>
      </w:r>
      <w:proofErr w:type="spellEnd"/>
      <w:proofErr w:type="gramEnd"/>
      <w:r w:rsidR="008F315B">
        <w:rPr>
          <w:color w:val="000000"/>
          <w:sz w:val="28"/>
          <w:szCs w:val="28"/>
          <w:lang w:val="ru-RU"/>
        </w:rPr>
        <w:t xml:space="preserve"> </w:t>
      </w:r>
      <w:proofErr w:type="spellStart"/>
      <w:r w:rsidR="008F315B">
        <w:rPr>
          <w:color w:val="000000"/>
          <w:sz w:val="28"/>
          <w:szCs w:val="28"/>
          <w:lang w:val="ru-RU"/>
        </w:rPr>
        <w:t>технологічного</w:t>
      </w:r>
      <w:proofErr w:type="spellEnd"/>
      <w:r w:rsidR="008F315B">
        <w:rPr>
          <w:color w:val="000000"/>
          <w:sz w:val="28"/>
          <w:szCs w:val="28"/>
          <w:lang w:val="ru-RU"/>
        </w:rPr>
        <w:t xml:space="preserve"> </w:t>
      </w:r>
      <w:proofErr w:type="spellStart"/>
      <w:r w:rsidR="008F315B">
        <w:rPr>
          <w:color w:val="000000"/>
          <w:sz w:val="28"/>
          <w:szCs w:val="28"/>
          <w:lang w:val="ru-RU"/>
        </w:rPr>
        <w:t>обладнання</w:t>
      </w:r>
      <w:proofErr w:type="spellEnd"/>
      <w:r w:rsidRPr="00233941">
        <w:rPr>
          <w:sz w:val="28"/>
          <w:szCs w:val="28"/>
          <w:lang w:val="uk-UA"/>
        </w:rPr>
        <w:t>;</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опис вживаного устаткування і оснащення;</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проектування спеціальних пристосувань  і оснащення для проведення окремих технологічних процесі</w:t>
      </w:r>
      <w:proofErr w:type="gramStart"/>
      <w:r w:rsidRPr="00233941">
        <w:rPr>
          <w:color w:val="000000"/>
          <w:sz w:val="28"/>
          <w:szCs w:val="28"/>
          <w:lang w:val="uk-UA"/>
        </w:rPr>
        <w:t>в</w:t>
      </w:r>
      <w:proofErr w:type="gramEnd"/>
      <w:r w:rsidRPr="00233941">
        <w:rPr>
          <w:color w:val="000000"/>
          <w:sz w:val="28"/>
          <w:szCs w:val="28"/>
          <w:lang w:val="uk-UA"/>
        </w:rPr>
        <w:t>;</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proofErr w:type="gramStart"/>
      <w:r w:rsidRPr="00233941">
        <w:rPr>
          <w:color w:val="000000"/>
          <w:sz w:val="28"/>
          <w:szCs w:val="28"/>
          <w:lang w:val="ru-RU"/>
        </w:rPr>
        <w:t xml:space="preserve">- </w:t>
      </w:r>
      <w:r w:rsidRPr="00233941">
        <w:rPr>
          <w:color w:val="000000"/>
          <w:sz w:val="28"/>
          <w:szCs w:val="28"/>
          <w:lang w:val="uk-UA"/>
        </w:rPr>
        <w:t>опи</w:t>
      </w:r>
      <w:r w:rsidR="007F28B5">
        <w:rPr>
          <w:color w:val="000000"/>
          <w:sz w:val="28"/>
          <w:szCs w:val="28"/>
          <w:lang w:val="uk-UA"/>
        </w:rPr>
        <w:t>с нових технологічних процесів</w:t>
      </w:r>
      <w:r w:rsidRPr="00233941">
        <w:rPr>
          <w:color w:val="000000"/>
          <w:sz w:val="28"/>
          <w:szCs w:val="28"/>
          <w:lang w:val="uk-UA"/>
        </w:rPr>
        <w:t>, а також оцінка можливостей застосування  їх в проекті;</w:t>
      </w:r>
      <w:proofErr w:type="gramEnd"/>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розробка маршрутної технології.</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uk-UA"/>
        </w:rPr>
        <w:t>У технологічній частині проекту виконуються наступні креслення:</w:t>
      </w:r>
    </w:p>
    <w:p w:rsidR="00B83537" w:rsidRPr="00233941"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ескізи технологічних операцій (1.2  листи формату А</w:t>
      </w:r>
      <w:proofErr w:type="gramStart"/>
      <w:r w:rsidRPr="00233941">
        <w:rPr>
          <w:color w:val="000000"/>
          <w:sz w:val="28"/>
          <w:szCs w:val="28"/>
          <w:lang w:val="uk-UA"/>
        </w:rPr>
        <w:t>1</w:t>
      </w:r>
      <w:proofErr w:type="gramEnd"/>
      <w:r w:rsidRPr="00233941">
        <w:rPr>
          <w:color w:val="000000"/>
          <w:sz w:val="28"/>
          <w:szCs w:val="28"/>
          <w:lang w:val="uk-UA"/>
        </w:rPr>
        <w:t>);</w:t>
      </w:r>
    </w:p>
    <w:p w:rsidR="00B83537" w:rsidRPr="00C0164A" w:rsidRDefault="00B83537" w:rsidP="00BD1D80">
      <w:pPr>
        <w:shd w:val="clear" w:color="auto" w:fill="FFFFFF"/>
        <w:autoSpaceDE w:val="0"/>
        <w:autoSpaceDN w:val="0"/>
        <w:adjustRightInd w:val="0"/>
        <w:spacing w:line="360" w:lineRule="auto"/>
        <w:ind w:rightChars="-250" w:right="-600" w:firstLine="600"/>
        <w:jc w:val="both"/>
        <w:rPr>
          <w:color w:val="000000"/>
          <w:sz w:val="28"/>
          <w:szCs w:val="28"/>
          <w:lang w:val="uk-UA"/>
        </w:rPr>
      </w:pPr>
      <w:proofErr w:type="gramStart"/>
      <w:r w:rsidRPr="00233941">
        <w:rPr>
          <w:color w:val="000000"/>
          <w:sz w:val="28"/>
          <w:szCs w:val="28"/>
          <w:lang w:val="ru-RU"/>
        </w:rPr>
        <w:t xml:space="preserve">- </w:t>
      </w:r>
      <w:r w:rsidR="00C84B98">
        <w:rPr>
          <w:color w:val="000000"/>
          <w:sz w:val="28"/>
          <w:szCs w:val="28"/>
          <w:lang w:val="uk-UA"/>
        </w:rPr>
        <w:t>план об’єкту проектування</w:t>
      </w:r>
      <w:r w:rsidRPr="00233941">
        <w:rPr>
          <w:color w:val="000000"/>
          <w:sz w:val="28"/>
          <w:szCs w:val="28"/>
          <w:lang w:val="uk-UA"/>
        </w:rPr>
        <w:t xml:space="preserve"> (</w:t>
      </w:r>
      <w:r w:rsidRPr="008D039C">
        <w:rPr>
          <w:sz w:val="28"/>
          <w:szCs w:val="28"/>
          <w:lang w:val="uk-UA"/>
        </w:rPr>
        <w:t>1.2 листа</w:t>
      </w:r>
      <w:r w:rsidR="004D3CA6" w:rsidRPr="008D039C">
        <w:rPr>
          <w:sz w:val="28"/>
          <w:szCs w:val="28"/>
          <w:lang w:val="uk-UA"/>
        </w:rPr>
        <w:t xml:space="preserve"> </w:t>
      </w:r>
      <w:proofErr w:type="spellStart"/>
      <w:r w:rsidR="004D3CA6" w:rsidRPr="008D039C">
        <w:rPr>
          <w:sz w:val="28"/>
          <w:szCs w:val="28"/>
          <w:lang w:val="uk-UA"/>
        </w:rPr>
        <w:t>фор</w:t>
      </w:r>
      <w:proofErr w:type="spellEnd"/>
      <w:r w:rsidR="004D3CA6" w:rsidRPr="008D039C">
        <w:rPr>
          <w:sz w:val="28"/>
          <w:szCs w:val="28"/>
          <w:lang w:val="uk-UA"/>
        </w:rPr>
        <w:t>.</w:t>
      </w:r>
      <w:proofErr w:type="gramEnd"/>
      <w:r w:rsidR="008D039C" w:rsidRPr="008D039C">
        <w:rPr>
          <w:sz w:val="28"/>
          <w:szCs w:val="28"/>
          <w:lang w:val="uk-UA"/>
        </w:rPr>
        <w:t xml:space="preserve"> А1</w:t>
      </w:r>
      <w:r w:rsidRPr="008D039C">
        <w:rPr>
          <w:sz w:val="28"/>
          <w:szCs w:val="28"/>
          <w:lang w:val="uk-UA"/>
        </w:rPr>
        <w:t>).</w:t>
      </w:r>
    </w:p>
    <w:p w:rsidR="00B256E6" w:rsidRPr="00C0164A" w:rsidRDefault="00B256E6" w:rsidP="00C11441">
      <w:pPr>
        <w:shd w:val="clear" w:color="auto" w:fill="FFFFFF"/>
        <w:autoSpaceDE w:val="0"/>
        <w:autoSpaceDN w:val="0"/>
        <w:adjustRightInd w:val="0"/>
        <w:spacing w:line="360" w:lineRule="auto"/>
        <w:ind w:rightChars="-250" w:right="-600"/>
        <w:jc w:val="both"/>
        <w:rPr>
          <w:color w:val="000000"/>
          <w:sz w:val="28"/>
          <w:szCs w:val="28"/>
          <w:lang w:val="uk-UA"/>
        </w:rPr>
      </w:pPr>
    </w:p>
    <w:p w:rsidR="003C78E4" w:rsidRPr="00C0164A" w:rsidRDefault="00C84B98" w:rsidP="00BD1D80">
      <w:pPr>
        <w:shd w:val="clear" w:color="auto" w:fill="FFFFFF"/>
        <w:autoSpaceDE w:val="0"/>
        <w:autoSpaceDN w:val="0"/>
        <w:adjustRightInd w:val="0"/>
        <w:spacing w:line="360" w:lineRule="auto"/>
        <w:ind w:rightChars="-250" w:right="-600" w:firstLine="601"/>
        <w:jc w:val="both"/>
        <w:rPr>
          <w:color w:val="000000"/>
          <w:sz w:val="28"/>
          <w:szCs w:val="28"/>
          <w:lang w:val="uk-UA"/>
        </w:rPr>
      </w:pPr>
      <w:r w:rsidRPr="00C0164A">
        <w:rPr>
          <w:color w:val="000000"/>
          <w:sz w:val="28"/>
          <w:szCs w:val="28"/>
          <w:lang w:val="uk-UA"/>
        </w:rPr>
        <w:t>3.5</w:t>
      </w:r>
      <w:r w:rsidR="00E66EFE" w:rsidRPr="00C0164A">
        <w:rPr>
          <w:color w:val="000000"/>
          <w:sz w:val="28"/>
          <w:szCs w:val="28"/>
          <w:lang w:val="uk-UA"/>
        </w:rPr>
        <w:t xml:space="preserve"> </w:t>
      </w:r>
      <w:r w:rsidR="00374D6A" w:rsidRPr="00BD1D80">
        <w:rPr>
          <w:sz w:val="28"/>
          <w:szCs w:val="28"/>
          <w:lang w:val="uk-UA"/>
        </w:rPr>
        <w:t>Економічна частина</w:t>
      </w:r>
    </w:p>
    <w:p w:rsidR="003C78E4" w:rsidRPr="00C0164A" w:rsidRDefault="00374D6A" w:rsidP="00BD1D80">
      <w:pPr>
        <w:shd w:val="clear" w:color="auto" w:fill="FFFFFF"/>
        <w:autoSpaceDE w:val="0"/>
        <w:autoSpaceDN w:val="0"/>
        <w:adjustRightInd w:val="0"/>
        <w:spacing w:line="360" w:lineRule="auto"/>
        <w:ind w:rightChars="-250" w:right="-600" w:firstLine="600"/>
        <w:jc w:val="both"/>
        <w:rPr>
          <w:color w:val="000000"/>
          <w:sz w:val="28"/>
          <w:szCs w:val="28"/>
          <w:lang w:val="uk-UA"/>
        </w:rPr>
      </w:pPr>
      <w:r w:rsidRPr="00233941">
        <w:rPr>
          <w:sz w:val="28"/>
          <w:szCs w:val="28"/>
          <w:lang w:val="uk-UA"/>
        </w:rPr>
        <w:t>У економічній частині дипломного проекту виконується оцінка економічної доцільності виробництва розробленого виробу або системи електроустаткування, визначається розмір капітальних вкладень, розраховуються експлуатаційні витрати і собівартість роботи, визначаються показники економічної ефективності, будується мережевий графік планування і управління .</w:t>
      </w:r>
    </w:p>
    <w:p w:rsidR="008F5A11" w:rsidRDefault="00374D6A" w:rsidP="00BD1D80">
      <w:pPr>
        <w:shd w:val="clear" w:color="auto" w:fill="FFFFFF"/>
        <w:autoSpaceDE w:val="0"/>
        <w:autoSpaceDN w:val="0"/>
        <w:adjustRightInd w:val="0"/>
        <w:spacing w:line="360" w:lineRule="auto"/>
        <w:ind w:rightChars="-250" w:right="-600" w:firstLine="600"/>
        <w:jc w:val="both"/>
        <w:rPr>
          <w:sz w:val="28"/>
          <w:szCs w:val="28"/>
          <w:lang w:val="uk-UA"/>
        </w:rPr>
      </w:pPr>
      <w:r w:rsidRPr="00233941">
        <w:rPr>
          <w:sz w:val="28"/>
          <w:szCs w:val="28"/>
          <w:lang w:val="uk-UA"/>
        </w:rPr>
        <w:t>Конкретне завдання видається консультантом економічної частини дипломного проекту.</w:t>
      </w:r>
    </w:p>
    <w:p w:rsidR="00C84B98" w:rsidRPr="00BD1D80" w:rsidRDefault="00C84B98" w:rsidP="00C84B98">
      <w:pPr>
        <w:shd w:val="clear" w:color="auto" w:fill="FFFFFF"/>
        <w:autoSpaceDE w:val="0"/>
        <w:autoSpaceDN w:val="0"/>
        <w:adjustRightInd w:val="0"/>
        <w:spacing w:line="360" w:lineRule="auto"/>
        <w:ind w:rightChars="-250" w:right="-600" w:firstLine="600"/>
        <w:jc w:val="both"/>
        <w:rPr>
          <w:color w:val="000000"/>
          <w:sz w:val="28"/>
          <w:szCs w:val="28"/>
          <w:lang w:val="ru-RU"/>
        </w:rPr>
      </w:pPr>
      <w:r w:rsidRPr="00BD1D80">
        <w:rPr>
          <w:color w:val="000000"/>
          <w:sz w:val="28"/>
          <w:szCs w:val="28"/>
          <w:lang w:val="ru-RU"/>
        </w:rPr>
        <w:t>3.</w:t>
      </w:r>
      <w:r>
        <w:rPr>
          <w:color w:val="000000"/>
          <w:sz w:val="28"/>
          <w:szCs w:val="28"/>
          <w:lang w:val="ru-RU"/>
        </w:rPr>
        <w:t>6</w:t>
      </w:r>
      <w:r w:rsidRPr="00BD1D80">
        <w:rPr>
          <w:color w:val="000000"/>
          <w:sz w:val="28"/>
          <w:szCs w:val="28"/>
          <w:lang w:val="ru-RU"/>
        </w:rPr>
        <w:t xml:space="preserve"> </w:t>
      </w:r>
      <w:r w:rsidRPr="00BD1D80">
        <w:rPr>
          <w:color w:val="000000"/>
          <w:sz w:val="28"/>
          <w:szCs w:val="28"/>
          <w:lang w:val="uk-UA"/>
        </w:rPr>
        <w:t>Охорона праці</w:t>
      </w:r>
    </w:p>
    <w:p w:rsidR="00C84B98" w:rsidRPr="00233941" w:rsidRDefault="00C84B98" w:rsidP="00C84B98">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uk-UA"/>
        </w:rPr>
        <w:t>У цьому розділі наводяться загальні рішення і розрахунки :</w:t>
      </w:r>
    </w:p>
    <w:p w:rsidR="00C84B98" w:rsidRPr="00233941" w:rsidRDefault="00C84B98" w:rsidP="00C84B98">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аналіз шкідливих  і небезпечних чинників при розробці, виробництві і експлуатації проектованого виробу;</w:t>
      </w:r>
    </w:p>
    <w:p w:rsidR="00C84B98" w:rsidRPr="00233941" w:rsidRDefault="00C84B98" w:rsidP="00C84B98">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безпека експлуатації конструкцій устаткування;</w:t>
      </w:r>
    </w:p>
    <w:p w:rsidR="00C84B98" w:rsidRPr="00233941" w:rsidRDefault="00C84B98" w:rsidP="00C84B98">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раціональні умови діяльності;</w:t>
      </w:r>
    </w:p>
    <w:p w:rsidR="00C84B98" w:rsidRPr="00233941" w:rsidRDefault="00C84B98" w:rsidP="00C84B98">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lastRenderedPageBreak/>
        <w:t xml:space="preserve">-  </w:t>
      </w:r>
      <w:r w:rsidRPr="00233941">
        <w:rPr>
          <w:sz w:val="28"/>
          <w:szCs w:val="28"/>
          <w:lang w:val="uk-UA"/>
        </w:rPr>
        <w:t xml:space="preserve">засоби і методи </w:t>
      </w:r>
      <w:proofErr w:type="gramStart"/>
      <w:r w:rsidRPr="00233941">
        <w:rPr>
          <w:sz w:val="28"/>
          <w:szCs w:val="28"/>
          <w:lang w:val="uk-UA"/>
        </w:rPr>
        <w:t>п</w:t>
      </w:r>
      <w:proofErr w:type="gramEnd"/>
      <w:r w:rsidRPr="00233941">
        <w:rPr>
          <w:sz w:val="28"/>
          <w:szCs w:val="28"/>
          <w:lang w:val="uk-UA"/>
        </w:rPr>
        <w:t>ідвищення безпеки технічних засобів, технологічних процесів;</w:t>
      </w:r>
    </w:p>
    <w:p w:rsidR="00C84B98" w:rsidRPr="00233941" w:rsidRDefault="00C84B98" w:rsidP="00C84B98">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нормативно-технічні і організаційні основи безпеки життєдіяльності;</w:t>
      </w:r>
    </w:p>
    <w:p w:rsidR="00C84B98" w:rsidRPr="00233941" w:rsidRDefault="00C84B98" w:rsidP="00C84B98">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особливості вимог охорони праці при виконанні робі</w:t>
      </w:r>
      <w:proofErr w:type="gramStart"/>
      <w:r w:rsidRPr="00233941">
        <w:rPr>
          <w:color w:val="000000"/>
          <w:sz w:val="28"/>
          <w:szCs w:val="28"/>
          <w:lang w:val="uk-UA"/>
        </w:rPr>
        <w:t>т</w:t>
      </w:r>
      <w:proofErr w:type="gramEnd"/>
      <w:r w:rsidRPr="00233941">
        <w:rPr>
          <w:color w:val="000000"/>
          <w:sz w:val="28"/>
          <w:szCs w:val="28"/>
          <w:lang w:val="uk-UA"/>
        </w:rPr>
        <w:t>.</w:t>
      </w:r>
    </w:p>
    <w:p w:rsidR="00C84B98" w:rsidRPr="00233941" w:rsidRDefault="00C84B98" w:rsidP="00C84B98">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безпека експлуатації конструкцій устаткування;</w:t>
      </w:r>
    </w:p>
    <w:p w:rsidR="00C84B98" w:rsidRPr="00233941" w:rsidRDefault="00C84B98" w:rsidP="00C84B98">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раціональні умови діяльності;</w:t>
      </w:r>
    </w:p>
    <w:p w:rsidR="00C84B98" w:rsidRPr="00233941" w:rsidRDefault="00C84B98" w:rsidP="00C84B98">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 xml:space="preserve">засоби і методи </w:t>
      </w:r>
      <w:proofErr w:type="gramStart"/>
      <w:r w:rsidRPr="00233941">
        <w:rPr>
          <w:sz w:val="28"/>
          <w:szCs w:val="28"/>
          <w:lang w:val="uk-UA"/>
        </w:rPr>
        <w:t>п</w:t>
      </w:r>
      <w:proofErr w:type="gramEnd"/>
      <w:r w:rsidRPr="00233941">
        <w:rPr>
          <w:sz w:val="28"/>
          <w:szCs w:val="28"/>
          <w:lang w:val="uk-UA"/>
        </w:rPr>
        <w:t>ідвищення безпеки технічних засобів, технологічних процесів;</w:t>
      </w:r>
    </w:p>
    <w:p w:rsidR="00C84B98" w:rsidRPr="00233941" w:rsidRDefault="00C84B98" w:rsidP="00C84B98">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sz w:val="28"/>
          <w:szCs w:val="28"/>
          <w:lang w:val="uk-UA"/>
        </w:rPr>
        <w:t>нормативно-технічні і організаційні основи безпеки життєдіяльності;</w:t>
      </w:r>
    </w:p>
    <w:p w:rsidR="00C84B98" w:rsidRPr="00BD1D80" w:rsidRDefault="00C84B98" w:rsidP="00C84B98">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Pr="00233941">
        <w:rPr>
          <w:color w:val="000000"/>
          <w:sz w:val="28"/>
          <w:szCs w:val="28"/>
          <w:lang w:val="uk-UA"/>
        </w:rPr>
        <w:t>особливості вимог охорони праці при виконанні робі</w:t>
      </w:r>
      <w:proofErr w:type="gramStart"/>
      <w:r w:rsidRPr="00233941">
        <w:rPr>
          <w:color w:val="000000"/>
          <w:sz w:val="28"/>
          <w:szCs w:val="28"/>
          <w:lang w:val="uk-UA"/>
        </w:rPr>
        <w:t>т</w:t>
      </w:r>
      <w:proofErr w:type="gramEnd"/>
      <w:r w:rsidRPr="00233941">
        <w:rPr>
          <w:color w:val="000000"/>
          <w:sz w:val="28"/>
          <w:szCs w:val="28"/>
          <w:lang w:val="uk-UA"/>
        </w:rPr>
        <w:t>.</w:t>
      </w:r>
    </w:p>
    <w:p w:rsidR="00EE35EF" w:rsidRPr="00233941" w:rsidRDefault="00EE35EF"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p>
    <w:p w:rsidR="00A114E5" w:rsidRPr="00A5434D" w:rsidRDefault="00696B05" w:rsidP="00A114E5">
      <w:pPr>
        <w:pStyle w:val="Style1"/>
        <w:widowControl/>
        <w:spacing w:line="360" w:lineRule="auto"/>
        <w:ind w:firstLine="554"/>
        <w:jc w:val="both"/>
        <w:rPr>
          <w:rStyle w:val="FontStyle11"/>
          <w:sz w:val="28"/>
          <w:szCs w:val="28"/>
          <w:lang w:val="uk-UA" w:eastAsia="uk-UA"/>
        </w:rPr>
      </w:pPr>
      <w:r w:rsidRPr="00BD1D80">
        <w:rPr>
          <w:color w:val="000000"/>
          <w:sz w:val="28"/>
          <w:szCs w:val="28"/>
        </w:rPr>
        <w:t>3</w:t>
      </w:r>
      <w:r w:rsidR="003C78E4" w:rsidRPr="00BD1D80">
        <w:rPr>
          <w:color w:val="000000"/>
          <w:sz w:val="28"/>
          <w:szCs w:val="28"/>
        </w:rPr>
        <w:t>.</w:t>
      </w:r>
      <w:r w:rsidR="00020FA2" w:rsidRPr="00BD1D80">
        <w:rPr>
          <w:color w:val="000000"/>
          <w:sz w:val="28"/>
          <w:szCs w:val="28"/>
        </w:rPr>
        <w:t>7</w:t>
      </w:r>
      <w:r w:rsidR="003C78E4" w:rsidRPr="00BD1D80">
        <w:rPr>
          <w:color w:val="000000"/>
          <w:sz w:val="28"/>
          <w:szCs w:val="28"/>
        </w:rPr>
        <w:t xml:space="preserve"> </w:t>
      </w:r>
      <w:r w:rsidR="00A114E5" w:rsidRPr="00A114E5">
        <w:rPr>
          <w:rStyle w:val="FontStyle12"/>
          <w:b w:val="0"/>
          <w:sz w:val="28"/>
          <w:szCs w:val="28"/>
          <w:lang w:val="uk-UA" w:eastAsia="uk-UA"/>
        </w:rPr>
        <w:t>В</w:t>
      </w:r>
      <w:r w:rsidR="00A114E5">
        <w:rPr>
          <w:rStyle w:val="FontStyle12"/>
          <w:b w:val="0"/>
          <w:sz w:val="28"/>
          <w:szCs w:val="28"/>
          <w:lang w:val="uk-UA" w:eastAsia="uk-UA"/>
        </w:rPr>
        <w:t>исновки</w:t>
      </w:r>
      <w:r w:rsidR="00A114E5" w:rsidRPr="00A5434D">
        <w:rPr>
          <w:rStyle w:val="FontStyle12"/>
          <w:sz w:val="28"/>
          <w:szCs w:val="28"/>
          <w:lang w:val="uk-UA" w:eastAsia="uk-UA"/>
        </w:rPr>
        <w:t xml:space="preserve"> </w:t>
      </w:r>
      <w:r w:rsidR="00A114E5" w:rsidRPr="00A5434D">
        <w:rPr>
          <w:rStyle w:val="FontStyle11"/>
          <w:sz w:val="28"/>
          <w:szCs w:val="28"/>
          <w:lang w:val="uk-UA" w:eastAsia="uk-UA"/>
        </w:rPr>
        <w:t>починають з нової сторінки. В них необхідно підбити підсумки дослідження, виходячи зі вступу. Викласти власну думку автора роботи, навести оцінку одержаних результатів роботи (негативних також) або її окремого стану з урахуванням світових тенденцій вирішення поставленої мети, стисло подати можливі галузі використання результатів роботи: наукову, соціальну значущість роботи, сформулювати практичні рекомендації щодо вирішення завдань, які були висунуті у вступі та перспективи подальших розвідок у цьому напрямку.</w:t>
      </w:r>
    </w:p>
    <w:p w:rsidR="00A114E5" w:rsidRDefault="00A114E5" w:rsidP="00A114E5">
      <w:pPr>
        <w:pStyle w:val="Style1"/>
        <w:widowControl/>
        <w:spacing w:line="360" w:lineRule="auto"/>
        <w:ind w:left="562"/>
        <w:jc w:val="both"/>
        <w:rPr>
          <w:rStyle w:val="FontStyle11"/>
          <w:sz w:val="28"/>
          <w:szCs w:val="28"/>
          <w:lang w:val="uk-UA" w:eastAsia="uk-UA"/>
        </w:rPr>
      </w:pPr>
      <w:r w:rsidRPr="00A5434D">
        <w:rPr>
          <w:rStyle w:val="FontStyle11"/>
          <w:sz w:val="28"/>
          <w:szCs w:val="28"/>
          <w:lang w:val="uk-UA" w:eastAsia="uk-UA"/>
        </w:rPr>
        <w:t>Висновки включають 1-2 аркуші.</w:t>
      </w:r>
    </w:p>
    <w:p w:rsidR="00BD1D80" w:rsidRDefault="00BD1D80" w:rsidP="00A114E5">
      <w:pPr>
        <w:shd w:val="clear" w:color="auto" w:fill="FFFFFF"/>
        <w:autoSpaceDE w:val="0"/>
        <w:autoSpaceDN w:val="0"/>
        <w:adjustRightInd w:val="0"/>
        <w:spacing w:line="360" w:lineRule="auto"/>
        <w:ind w:rightChars="-250" w:right="-600" w:firstLine="600"/>
        <w:jc w:val="both"/>
        <w:rPr>
          <w:b/>
          <w:color w:val="000000"/>
          <w:sz w:val="28"/>
          <w:szCs w:val="28"/>
          <w:lang w:val="ru-RU"/>
        </w:rPr>
      </w:pPr>
    </w:p>
    <w:p w:rsidR="00BD1D80" w:rsidRPr="00BD1D80" w:rsidRDefault="00696B05"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BD1D80">
        <w:rPr>
          <w:color w:val="000000"/>
          <w:sz w:val="28"/>
          <w:szCs w:val="28"/>
          <w:lang w:val="ru-RU"/>
        </w:rPr>
        <w:t>3</w:t>
      </w:r>
      <w:r w:rsidR="003C78E4" w:rsidRPr="00BD1D80">
        <w:rPr>
          <w:color w:val="000000"/>
          <w:sz w:val="28"/>
          <w:szCs w:val="28"/>
          <w:lang w:val="ru-RU"/>
        </w:rPr>
        <w:t>.</w:t>
      </w:r>
      <w:r w:rsidR="00020FA2" w:rsidRPr="00BD1D80">
        <w:rPr>
          <w:color w:val="000000"/>
          <w:sz w:val="28"/>
          <w:szCs w:val="28"/>
          <w:lang w:val="ru-RU"/>
        </w:rPr>
        <w:t>8</w:t>
      </w:r>
      <w:r w:rsidR="003C78E4" w:rsidRPr="00BD1D80">
        <w:rPr>
          <w:color w:val="000000"/>
          <w:sz w:val="28"/>
          <w:szCs w:val="28"/>
          <w:lang w:val="ru-RU"/>
        </w:rPr>
        <w:t xml:space="preserve"> </w:t>
      </w:r>
      <w:r w:rsidR="00374D6A" w:rsidRPr="00BD1D80">
        <w:rPr>
          <w:color w:val="000000"/>
          <w:sz w:val="28"/>
          <w:szCs w:val="28"/>
          <w:lang w:val="uk-UA"/>
        </w:rPr>
        <w:t>Список використаної літератури</w:t>
      </w:r>
    </w:p>
    <w:p w:rsidR="003C78E4" w:rsidRPr="00233941" w:rsidRDefault="00374D6A"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Список використаної літератури є важливою і невід'ємною частиною проекту, що дозволяє судити про глибину і об'єм інформаційного опрацювання теми, і про те, наскільки дипломник розбирається в літературі з окремих питань роботи. Типовий дипломний проект утримує приблизно 20.40 посилань на різних джерелах інформації.</w:t>
      </w:r>
    </w:p>
    <w:p w:rsidR="00B50A36" w:rsidRPr="00233941" w:rsidRDefault="00374D6A" w:rsidP="00BD1D80">
      <w:pPr>
        <w:shd w:val="clear" w:color="auto" w:fill="FFFFFF"/>
        <w:autoSpaceDE w:val="0"/>
        <w:autoSpaceDN w:val="0"/>
        <w:adjustRightInd w:val="0"/>
        <w:spacing w:line="360" w:lineRule="auto"/>
        <w:ind w:rightChars="-250" w:right="-600" w:firstLine="600"/>
        <w:jc w:val="both"/>
        <w:rPr>
          <w:color w:val="000000"/>
          <w:sz w:val="28"/>
          <w:szCs w:val="28"/>
          <w:lang w:val="uk-UA"/>
        </w:rPr>
      </w:pPr>
      <w:r w:rsidRPr="00233941">
        <w:rPr>
          <w:sz w:val="28"/>
          <w:szCs w:val="28"/>
          <w:lang w:val="uk-UA"/>
        </w:rPr>
        <w:t>Під джерелами інформації розуміються вітчизняні і зарубіжні наукові публікації</w:t>
      </w:r>
      <w:r w:rsidR="00137B43" w:rsidRPr="00233941">
        <w:rPr>
          <w:sz w:val="28"/>
          <w:szCs w:val="28"/>
          <w:lang w:val="uk-UA"/>
        </w:rPr>
        <w:t xml:space="preserve"> </w:t>
      </w:r>
      <w:r w:rsidRPr="00233941">
        <w:rPr>
          <w:sz w:val="28"/>
          <w:szCs w:val="28"/>
          <w:lang w:val="uk-UA"/>
        </w:rPr>
        <w:t xml:space="preserve">(книги, статті), підручники і навчально-методичні посібники, державні стандарти, патенти і заявки, науково-технічні звіти, дисертації і їх автореферати, </w:t>
      </w:r>
      <w:r w:rsidRPr="00233941">
        <w:rPr>
          <w:sz w:val="28"/>
          <w:szCs w:val="28"/>
          <w:lang w:val="uk-UA"/>
        </w:rPr>
        <w:lastRenderedPageBreak/>
        <w:t>що депонують рукопису, технічні умови на продукцію, що випускається, рекламно-технічна інформація фірм і тому подібне. Можливе посилання на електронні видання, у тому числі і в мережі Інтернет. У списку літератури не повинно бути посилань на неопубліковані лекції викладачів з різних дисциплін, реферативні журнали</w:t>
      </w:r>
      <w:r w:rsidR="00824593" w:rsidRPr="00233941">
        <w:rPr>
          <w:sz w:val="28"/>
          <w:szCs w:val="28"/>
          <w:lang w:val="uk-UA"/>
        </w:rPr>
        <w:t xml:space="preserve"> </w:t>
      </w:r>
      <w:r w:rsidRPr="00233941">
        <w:rPr>
          <w:sz w:val="28"/>
          <w:szCs w:val="28"/>
          <w:lang w:val="uk-UA"/>
        </w:rPr>
        <w:t>(вони є вторинними джерелами інформації), суспільно-політичні і розважальні видання</w:t>
      </w:r>
      <w:r w:rsidR="00824593" w:rsidRPr="00233941">
        <w:rPr>
          <w:sz w:val="28"/>
          <w:szCs w:val="28"/>
          <w:lang w:val="uk-UA"/>
        </w:rPr>
        <w:t xml:space="preserve"> </w:t>
      </w:r>
      <w:r w:rsidRPr="00233941">
        <w:rPr>
          <w:sz w:val="28"/>
          <w:szCs w:val="28"/>
          <w:lang w:val="uk-UA"/>
        </w:rPr>
        <w:t>(газети, журнали), усні зауваження керівника і консультантів проекту.</w:t>
      </w:r>
    </w:p>
    <w:p w:rsidR="003C78E4" w:rsidRPr="00233941" w:rsidRDefault="00374D6A"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uk-UA"/>
        </w:rPr>
        <w:t>Список літератури може будуватися по двох різних принципах:</w:t>
      </w:r>
    </w:p>
    <w:p w:rsidR="003C78E4" w:rsidRPr="00233941" w:rsidRDefault="00C518FF"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w:t>
      </w:r>
      <w:r w:rsidR="003C78E4" w:rsidRPr="00233941">
        <w:rPr>
          <w:color w:val="000000"/>
          <w:sz w:val="28"/>
          <w:szCs w:val="28"/>
          <w:lang w:val="ru-RU"/>
        </w:rPr>
        <w:t xml:space="preserve"> </w:t>
      </w:r>
      <w:r w:rsidR="00374D6A" w:rsidRPr="00233941">
        <w:rPr>
          <w:color w:val="000000"/>
          <w:sz w:val="28"/>
          <w:szCs w:val="28"/>
          <w:lang w:val="uk-UA"/>
        </w:rPr>
        <w:t>джерела нумеруються по порядку їх згадки в тексті пояснювальної записки;</w:t>
      </w:r>
    </w:p>
    <w:p w:rsidR="003C78E4" w:rsidRPr="00233941" w:rsidRDefault="00C518FF"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w:t>
      </w:r>
      <w:r w:rsidR="003C78E4" w:rsidRPr="00233941">
        <w:rPr>
          <w:color w:val="000000"/>
          <w:sz w:val="28"/>
          <w:szCs w:val="28"/>
          <w:lang w:val="ru-RU"/>
        </w:rPr>
        <w:t xml:space="preserve"> </w:t>
      </w:r>
      <w:r w:rsidR="00374D6A" w:rsidRPr="00233941">
        <w:rPr>
          <w:color w:val="000000"/>
          <w:sz w:val="28"/>
          <w:szCs w:val="28"/>
          <w:lang w:val="uk-UA"/>
        </w:rPr>
        <w:t xml:space="preserve">джерела розташовуються </w:t>
      </w:r>
      <w:proofErr w:type="gramStart"/>
      <w:r w:rsidR="00374D6A" w:rsidRPr="00233941">
        <w:rPr>
          <w:color w:val="000000"/>
          <w:sz w:val="28"/>
          <w:szCs w:val="28"/>
          <w:lang w:val="uk-UA"/>
        </w:rPr>
        <w:t>в</w:t>
      </w:r>
      <w:proofErr w:type="gramEnd"/>
      <w:r w:rsidR="00374D6A" w:rsidRPr="00233941">
        <w:rPr>
          <w:color w:val="000000"/>
          <w:sz w:val="28"/>
          <w:szCs w:val="28"/>
          <w:lang w:val="uk-UA"/>
        </w:rPr>
        <w:t xml:space="preserve"> списку в алфавітному порядку.</w:t>
      </w:r>
    </w:p>
    <w:p w:rsidR="003C78E4" w:rsidRPr="00233941" w:rsidRDefault="00374D6A"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Можна використати будь-який з цих принципів, враховуючи при цьому, що перший з них простіший і менш трудомісткий. При другому варіанті побудови списку спочатку вказуються вітчизняні публікації, а потім зарубіжні.</w:t>
      </w:r>
    </w:p>
    <w:p w:rsidR="00111A1E" w:rsidRDefault="00374D6A" w:rsidP="00BD1D80">
      <w:pPr>
        <w:shd w:val="clear" w:color="auto" w:fill="FFFFFF"/>
        <w:autoSpaceDE w:val="0"/>
        <w:autoSpaceDN w:val="0"/>
        <w:adjustRightInd w:val="0"/>
        <w:spacing w:line="360" w:lineRule="auto"/>
        <w:ind w:rightChars="-250" w:right="-600" w:firstLine="600"/>
        <w:jc w:val="both"/>
        <w:rPr>
          <w:sz w:val="28"/>
          <w:szCs w:val="28"/>
          <w:lang w:val="uk-UA"/>
        </w:rPr>
      </w:pPr>
      <w:r w:rsidRPr="00233941">
        <w:rPr>
          <w:sz w:val="28"/>
          <w:szCs w:val="28"/>
          <w:lang w:val="uk-UA"/>
        </w:rPr>
        <w:t>Посилання на літературу в тексті записки повинні наводитися в тих місцях, де необхідно підтвердити які-небудь положення або конкретні дані, вказати на джерела різних думок і теорій, привести результати виконаних досліджень і прогнози фахівців.</w:t>
      </w:r>
    </w:p>
    <w:p w:rsidR="00375319" w:rsidRPr="00233941" w:rsidRDefault="00375319" w:rsidP="00BD1D80">
      <w:pPr>
        <w:shd w:val="clear" w:color="auto" w:fill="FFFFFF"/>
        <w:autoSpaceDE w:val="0"/>
        <w:autoSpaceDN w:val="0"/>
        <w:adjustRightInd w:val="0"/>
        <w:spacing w:line="360" w:lineRule="auto"/>
        <w:ind w:rightChars="-250" w:right="-600" w:firstLine="600"/>
        <w:jc w:val="both"/>
        <w:rPr>
          <w:color w:val="000000"/>
          <w:sz w:val="28"/>
          <w:szCs w:val="28"/>
          <w:lang w:val="uk-UA"/>
        </w:rPr>
      </w:pPr>
    </w:p>
    <w:p w:rsidR="003C78E4" w:rsidRDefault="00696B05" w:rsidP="00375319">
      <w:pPr>
        <w:shd w:val="clear" w:color="auto" w:fill="FFFFFF"/>
        <w:autoSpaceDE w:val="0"/>
        <w:autoSpaceDN w:val="0"/>
        <w:adjustRightInd w:val="0"/>
        <w:spacing w:line="360" w:lineRule="auto"/>
        <w:ind w:rightChars="-250" w:right="-600"/>
        <w:jc w:val="center"/>
        <w:rPr>
          <w:sz w:val="28"/>
          <w:szCs w:val="28"/>
          <w:lang w:val="uk-UA"/>
        </w:rPr>
      </w:pPr>
      <w:r w:rsidRPr="00BD1D80">
        <w:rPr>
          <w:color w:val="000000"/>
          <w:sz w:val="28"/>
          <w:szCs w:val="28"/>
          <w:lang w:val="ru-RU"/>
        </w:rPr>
        <w:t>4</w:t>
      </w:r>
      <w:r w:rsidR="00111A1E" w:rsidRPr="00BD1D80">
        <w:rPr>
          <w:color w:val="000000"/>
          <w:sz w:val="28"/>
          <w:szCs w:val="28"/>
          <w:lang w:val="ru-RU"/>
        </w:rPr>
        <w:t xml:space="preserve"> </w:t>
      </w:r>
      <w:r w:rsidR="003C78E4" w:rsidRPr="00BD1D80">
        <w:rPr>
          <w:color w:val="000000"/>
          <w:sz w:val="28"/>
          <w:szCs w:val="28"/>
          <w:lang w:val="ru-RU"/>
        </w:rPr>
        <w:t xml:space="preserve"> </w:t>
      </w:r>
      <w:r w:rsidR="00374D6A" w:rsidRPr="00BD1D80">
        <w:rPr>
          <w:sz w:val="28"/>
          <w:szCs w:val="28"/>
          <w:lang w:val="uk-UA"/>
        </w:rPr>
        <w:t xml:space="preserve">ВИМОГИ ДО ОФОРМЛЕННЯ </w:t>
      </w:r>
      <w:proofErr w:type="gramStart"/>
      <w:r w:rsidR="00374D6A" w:rsidRPr="00BD1D80">
        <w:rPr>
          <w:sz w:val="28"/>
          <w:szCs w:val="28"/>
          <w:lang w:val="uk-UA"/>
        </w:rPr>
        <w:t>ДИПЛОМНОГО</w:t>
      </w:r>
      <w:proofErr w:type="gramEnd"/>
      <w:r w:rsidR="00374D6A" w:rsidRPr="00BD1D80">
        <w:rPr>
          <w:sz w:val="28"/>
          <w:szCs w:val="28"/>
          <w:lang w:val="uk-UA"/>
        </w:rPr>
        <w:t xml:space="preserve"> ПРОЕКТУ</w:t>
      </w:r>
    </w:p>
    <w:p w:rsidR="00375319" w:rsidRPr="00BD1D80" w:rsidRDefault="00375319" w:rsidP="00375319">
      <w:pPr>
        <w:shd w:val="clear" w:color="auto" w:fill="FFFFFF"/>
        <w:autoSpaceDE w:val="0"/>
        <w:autoSpaceDN w:val="0"/>
        <w:adjustRightInd w:val="0"/>
        <w:spacing w:line="360" w:lineRule="auto"/>
        <w:ind w:rightChars="-250" w:right="-600"/>
        <w:jc w:val="center"/>
        <w:rPr>
          <w:color w:val="000000"/>
          <w:sz w:val="28"/>
          <w:szCs w:val="28"/>
          <w:lang w:val="ru-RU"/>
        </w:rPr>
      </w:pPr>
    </w:p>
    <w:p w:rsidR="004C30B6" w:rsidRPr="00233941" w:rsidRDefault="00374D6A" w:rsidP="00BD1D80">
      <w:pPr>
        <w:shd w:val="clear" w:color="auto" w:fill="FFFFFF"/>
        <w:autoSpaceDE w:val="0"/>
        <w:autoSpaceDN w:val="0"/>
        <w:adjustRightInd w:val="0"/>
        <w:spacing w:line="360" w:lineRule="auto"/>
        <w:ind w:rightChars="-250" w:right="-600" w:firstLine="600"/>
        <w:jc w:val="both"/>
        <w:rPr>
          <w:sz w:val="28"/>
          <w:szCs w:val="28"/>
          <w:lang w:val="uk-UA"/>
        </w:rPr>
      </w:pPr>
      <w:r w:rsidRPr="00233941">
        <w:rPr>
          <w:sz w:val="28"/>
          <w:szCs w:val="28"/>
          <w:lang w:val="uk-UA"/>
        </w:rPr>
        <w:t>Дипломний проект складається з двох частин: пояснювальної записки і графічної частини.</w:t>
      </w:r>
    </w:p>
    <w:p w:rsidR="00345643" w:rsidRPr="00233941" w:rsidRDefault="00345643"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p>
    <w:p w:rsidR="003C78E4" w:rsidRPr="006541B0" w:rsidRDefault="00696B05" w:rsidP="00BD1D80">
      <w:pPr>
        <w:shd w:val="clear" w:color="auto" w:fill="FFFFFF"/>
        <w:autoSpaceDE w:val="0"/>
        <w:autoSpaceDN w:val="0"/>
        <w:adjustRightInd w:val="0"/>
        <w:spacing w:line="360" w:lineRule="auto"/>
        <w:ind w:rightChars="-250" w:right="-600" w:firstLine="600"/>
        <w:jc w:val="both"/>
        <w:rPr>
          <w:sz w:val="28"/>
          <w:szCs w:val="28"/>
          <w:lang w:val="uk-UA"/>
        </w:rPr>
      </w:pPr>
      <w:r w:rsidRPr="006541B0">
        <w:rPr>
          <w:sz w:val="28"/>
          <w:szCs w:val="28"/>
          <w:lang w:val="ru-RU"/>
        </w:rPr>
        <w:t>4</w:t>
      </w:r>
      <w:r w:rsidR="00C518FF" w:rsidRPr="006541B0">
        <w:rPr>
          <w:sz w:val="28"/>
          <w:szCs w:val="28"/>
          <w:lang w:val="ru-RU"/>
        </w:rPr>
        <w:t>.1</w:t>
      </w:r>
      <w:r w:rsidR="003C78E4" w:rsidRPr="006541B0">
        <w:rPr>
          <w:sz w:val="28"/>
          <w:szCs w:val="28"/>
          <w:lang w:val="ru-RU"/>
        </w:rPr>
        <w:t xml:space="preserve"> </w:t>
      </w:r>
      <w:r w:rsidR="00374D6A" w:rsidRPr="006541B0">
        <w:rPr>
          <w:sz w:val="28"/>
          <w:szCs w:val="28"/>
          <w:lang w:val="uk-UA"/>
        </w:rPr>
        <w:t>Правила оформлення пояснювальної записки</w:t>
      </w:r>
    </w:p>
    <w:p w:rsidR="00BD1D80" w:rsidRPr="00BD1D80" w:rsidRDefault="00BD1D80" w:rsidP="00BD1D80">
      <w:pPr>
        <w:shd w:val="clear" w:color="auto" w:fill="FFFFFF"/>
        <w:autoSpaceDE w:val="0"/>
        <w:autoSpaceDN w:val="0"/>
        <w:adjustRightInd w:val="0"/>
        <w:spacing w:line="360" w:lineRule="auto"/>
        <w:ind w:rightChars="-250" w:right="-600" w:firstLine="600"/>
        <w:jc w:val="both"/>
        <w:rPr>
          <w:color w:val="FF0000"/>
          <w:sz w:val="28"/>
          <w:szCs w:val="28"/>
          <w:lang w:val="ru-RU"/>
        </w:rPr>
      </w:pPr>
    </w:p>
    <w:p w:rsidR="00B50A36" w:rsidRPr="00BD1D80" w:rsidRDefault="00696B05" w:rsidP="00BD1D80">
      <w:pPr>
        <w:shd w:val="clear" w:color="auto" w:fill="FFFFFF"/>
        <w:autoSpaceDE w:val="0"/>
        <w:autoSpaceDN w:val="0"/>
        <w:adjustRightInd w:val="0"/>
        <w:spacing w:line="360" w:lineRule="auto"/>
        <w:ind w:rightChars="-250" w:right="-600" w:firstLine="543"/>
        <w:jc w:val="both"/>
        <w:rPr>
          <w:color w:val="000000"/>
          <w:sz w:val="28"/>
          <w:szCs w:val="28"/>
          <w:lang w:val="ru-RU"/>
        </w:rPr>
      </w:pPr>
      <w:r w:rsidRPr="00BD1D80">
        <w:rPr>
          <w:color w:val="000000"/>
          <w:sz w:val="28"/>
          <w:szCs w:val="28"/>
          <w:lang w:val="ru-RU"/>
        </w:rPr>
        <w:t xml:space="preserve">4.1.1 </w:t>
      </w:r>
      <w:r w:rsidR="00374D6A" w:rsidRPr="00BD1D80">
        <w:rPr>
          <w:sz w:val="28"/>
          <w:szCs w:val="28"/>
          <w:lang w:val="uk-UA"/>
        </w:rPr>
        <w:t>Рубрикація і заголовки</w:t>
      </w:r>
    </w:p>
    <w:p w:rsidR="00A24D2C" w:rsidRPr="00233941" w:rsidRDefault="00374D6A" w:rsidP="00BD1D80">
      <w:pPr>
        <w:pStyle w:val="a5"/>
        <w:spacing w:line="360" w:lineRule="auto"/>
        <w:ind w:left="20" w:rightChars="-250" w:right="-600" w:firstLine="523"/>
        <w:jc w:val="both"/>
        <w:rPr>
          <w:b w:val="0"/>
          <w:sz w:val="28"/>
          <w:szCs w:val="28"/>
        </w:rPr>
      </w:pPr>
      <w:r w:rsidRPr="00233941">
        <w:rPr>
          <w:b w:val="0"/>
          <w:sz w:val="28"/>
          <w:szCs w:val="28"/>
          <w:lang w:val="uk-UA"/>
        </w:rPr>
        <w:t>Текст ПЗ ділиться на розділи, підрозділи, пункти, підпункти.</w:t>
      </w:r>
    </w:p>
    <w:p w:rsidR="00A24D2C" w:rsidRPr="00233941" w:rsidRDefault="00374D6A" w:rsidP="00BD1D80">
      <w:pPr>
        <w:pStyle w:val="a5"/>
        <w:spacing w:line="360" w:lineRule="auto"/>
        <w:ind w:left="20" w:rightChars="-250" w:right="-600" w:firstLine="523"/>
        <w:jc w:val="both"/>
        <w:rPr>
          <w:b w:val="0"/>
          <w:sz w:val="28"/>
          <w:szCs w:val="28"/>
        </w:rPr>
      </w:pPr>
      <w:r w:rsidRPr="00233941">
        <w:rPr>
          <w:b w:val="0"/>
          <w:sz w:val="28"/>
          <w:szCs w:val="28"/>
          <w:lang w:val="uk-UA"/>
        </w:rPr>
        <w:t>Основні розділи повинні мати порядкові номери, позначені арабськими цифрами без точки.</w:t>
      </w:r>
    </w:p>
    <w:p w:rsidR="00A24D2C" w:rsidRPr="00233941" w:rsidRDefault="00374D6A" w:rsidP="00BD1D80">
      <w:pPr>
        <w:pStyle w:val="a5"/>
        <w:spacing w:line="360" w:lineRule="auto"/>
        <w:ind w:left="20" w:rightChars="-250" w:right="-600" w:firstLine="523"/>
        <w:jc w:val="both"/>
        <w:rPr>
          <w:b w:val="0"/>
          <w:sz w:val="28"/>
          <w:szCs w:val="28"/>
        </w:rPr>
      </w:pPr>
      <w:r w:rsidRPr="00233941">
        <w:rPr>
          <w:b w:val="0"/>
          <w:sz w:val="28"/>
          <w:szCs w:val="28"/>
          <w:lang w:val="uk-UA"/>
        </w:rPr>
        <w:lastRenderedPageBreak/>
        <w:t>Структурні елементи ПЗ</w:t>
      </w:r>
      <w:r w:rsidR="00824593" w:rsidRPr="00233941">
        <w:rPr>
          <w:b w:val="0"/>
          <w:sz w:val="28"/>
          <w:szCs w:val="28"/>
          <w:lang w:val="uk-UA"/>
        </w:rPr>
        <w:t xml:space="preserve"> (</w:t>
      </w:r>
      <w:r w:rsidRPr="00233941">
        <w:rPr>
          <w:b w:val="0"/>
          <w:sz w:val="28"/>
          <w:szCs w:val="28"/>
          <w:lang w:val="uk-UA"/>
        </w:rPr>
        <w:t>зміст, введення, виведення, список використаних джерел) не нумеруються, розпочинаються з нового листа. Кожен розділ також повинен розпочинатися з нового листа.</w:t>
      </w:r>
    </w:p>
    <w:p w:rsidR="00A24D2C" w:rsidRPr="00233941" w:rsidRDefault="00374D6A" w:rsidP="00BD1D80">
      <w:pPr>
        <w:pStyle w:val="a5"/>
        <w:spacing w:line="360" w:lineRule="auto"/>
        <w:ind w:left="20" w:rightChars="-250" w:right="-600" w:firstLine="523"/>
        <w:jc w:val="both"/>
        <w:rPr>
          <w:b w:val="0"/>
          <w:sz w:val="28"/>
          <w:szCs w:val="28"/>
        </w:rPr>
      </w:pPr>
      <w:r w:rsidRPr="00233941">
        <w:rPr>
          <w:b w:val="0"/>
          <w:sz w:val="28"/>
          <w:szCs w:val="28"/>
          <w:lang w:val="uk-UA"/>
        </w:rPr>
        <w:t>Розділи і підрозділи повинні мати заголовки.</w:t>
      </w:r>
    </w:p>
    <w:p w:rsidR="00A24D2C" w:rsidRPr="00233941" w:rsidRDefault="00374D6A" w:rsidP="00BD1D80">
      <w:pPr>
        <w:pStyle w:val="a5"/>
        <w:spacing w:line="360" w:lineRule="auto"/>
        <w:ind w:left="20" w:rightChars="-250" w:right="-600" w:firstLine="523"/>
        <w:jc w:val="both"/>
        <w:rPr>
          <w:b w:val="0"/>
          <w:sz w:val="28"/>
          <w:szCs w:val="28"/>
        </w:rPr>
      </w:pPr>
      <w:r w:rsidRPr="00233941">
        <w:rPr>
          <w:b w:val="0"/>
          <w:sz w:val="28"/>
          <w:szCs w:val="28"/>
          <w:lang w:val="uk-UA"/>
        </w:rPr>
        <w:t>Заголовки розділів і структурних елементів ПЗ записуються з прописної букви, напівжирним шрифтом.</w:t>
      </w:r>
    </w:p>
    <w:p w:rsidR="00A24D2C" w:rsidRPr="00233941" w:rsidRDefault="00374D6A" w:rsidP="00BD1D80">
      <w:pPr>
        <w:pStyle w:val="a5"/>
        <w:spacing w:line="360" w:lineRule="auto"/>
        <w:ind w:left="20" w:rightChars="-250" w:right="-600" w:firstLine="523"/>
        <w:jc w:val="both"/>
        <w:rPr>
          <w:b w:val="0"/>
          <w:sz w:val="28"/>
          <w:szCs w:val="28"/>
        </w:rPr>
      </w:pPr>
      <w:r w:rsidRPr="00233941">
        <w:rPr>
          <w:b w:val="0"/>
          <w:sz w:val="28"/>
          <w:szCs w:val="28"/>
          <w:lang w:val="uk-UA"/>
        </w:rPr>
        <w:t>Заголовки підрозділів записуються з прописної букви, інші рядкові, також виконуються напівжирним шрифтом.</w:t>
      </w:r>
    </w:p>
    <w:p w:rsidR="00A24D2C" w:rsidRPr="00233941" w:rsidRDefault="00374D6A" w:rsidP="00BD1D80">
      <w:pPr>
        <w:pStyle w:val="a5"/>
        <w:spacing w:line="360" w:lineRule="auto"/>
        <w:ind w:left="20" w:rightChars="-250" w:right="-600" w:firstLine="523"/>
        <w:jc w:val="both"/>
        <w:rPr>
          <w:b w:val="0"/>
          <w:sz w:val="28"/>
          <w:szCs w:val="28"/>
        </w:rPr>
      </w:pPr>
      <w:r w:rsidRPr="00233941">
        <w:rPr>
          <w:b w:val="0"/>
          <w:sz w:val="28"/>
          <w:szCs w:val="28"/>
          <w:lang w:val="uk-UA"/>
        </w:rPr>
        <w:t>Заголовки основних розділів, підрозділів, пунктів, підпунктів і перерахування розпочинаються з абзацного відступу.</w:t>
      </w:r>
    </w:p>
    <w:p w:rsidR="00A24D2C" w:rsidRPr="00233941" w:rsidRDefault="00374D6A" w:rsidP="00BD1D80">
      <w:pPr>
        <w:pStyle w:val="a5"/>
        <w:spacing w:line="360" w:lineRule="auto"/>
        <w:ind w:left="20" w:rightChars="-250" w:right="-600" w:firstLine="523"/>
        <w:jc w:val="both"/>
        <w:rPr>
          <w:b w:val="0"/>
          <w:sz w:val="28"/>
          <w:szCs w:val="28"/>
        </w:rPr>
      </w:pPr>
      <w:r w:rsidRPr="00233941">
        <w:rPr>
          <w:b w:val="0"/>
          <w:sz w:val="28"/>
          <w:szCs w:val="28"/>
          <w:lang w:val="uk-UA"/>
        </w:rPr>
        <w:t>Заголовки структурних елементів</w:t>
      </w:r>
      <w:r w:rsidR="00824593" w:rsidRPr="00233941">
        <w:rPr>
          <w:b w:val="0"/>
          <w:sz w:val="28"/>
          <w:szCs w:val="28"/>
          <w:lang w:val="uk-UA"/>
        </w:rPr>
        <w:t xml:space="preserve"> </w:t>
      </w:r>
      <w:r w:rsidRPr="00233941">
        <w:rPr>
          <w:b w:val="0"/>
          <w:sz w:val="28"/>
          <w:szCs w:val="28"/>
          <w:lang w:val="uk-UA"/>
        </w:rPr>
        <w:t>(реферат, зміст, введення, укладення, список використаних джерел), а також заголовки додатків розташовуються симетрично тексту.</w:t>
      </w:r>
    </w:p>
    <w:p w:rsidR="00A24D2C" w:rsidRPr="00233941" w:rsidRDefault="00374D6A" w:rsidP="00BD1D80">
      <w:pPr>
        <w:pStyle w:val="a5"/>
        <w:spacing w:line="360" w:lineRule="auto"/>
        <w:ind w:left="20" w:rightChars="-250" w:right="-600" w:firstLine="523"/>
        <w:jc w:val="both"/>
        <w:rPr>
          <w:b w:val="0"/>
          <w:sz w:val="28"/>
          <w:szCs w:val="28"/>
        </w:rPr>
      </w:pPr>
      <w:r w:rsidRPr="00233941">
        <w:rPr>
          <w:b w:val="0"/>
          <w:sz w:val="28"/>
          <w:szCs w:val="28"/>
          <w:lang w:val="uk-UA"/>
        </w:rPr>
        <w:t>Заголовки мають бути змістовні, наприклад: «</w:t>
      </w:r>
      <w:r w:rsidRPr="00233941">
        <w:rPr>
          <w:rStyle w:val="ac"/>
          <w:sz w:val="28"/>
          <w:szCs w:val="28"/>
          <w:lang w:val="uk-UA"/>
        </w:rPr>
        <w:t>1 Розробка апаратної частини.».</w:t>
      </w:r>
    </w:p>
    <w:p w:rsidR="00A24D2C" w:rsidRPr="00233941" w:rsidRDefault="00374D6A" w:rsidP="00BD1D80">
      <w:pPr>
        <w:pStyle w:val="a5"/>
        <w:spacing w:line="360" w:lineRule="auto"/>
        <w:ind w:left="20" w:rightChars="-250" w:right="-600" w:firstLine="523"/>
        <w:jc w:val="both"/>
        <w:rPr>
          <w:b w:val="0"/>
          <w:sz w:val="28"/>
          <w:szCs w:val="28"/>
        </w:rPr>
      </w:pPr>
      <w:r w:rsidRPr="00233941">
        <w:rPr>
          <w:b w:val="0"/>
          <w:sz w:val="28"/>
          <w:szCs w:val="28"/>
          <w:lang w:val="uk-UA"/>
        </w:rPr>
        <w:t>Неправильна форма запису заголовка розділу : «</w:t>
      </w:r>
      <w:r w:rsidRPr="00233941">
        <w:rPr>
          <w:rStyle w:val="ad"/>
          <w:b w:val="0"/>
          <w:sz w:val="28"/>
          <w:szCs w:val="28"/>
          <w:lang w:val="uk-UA"/>
        </w:rPr>
        <w:t>1 Конструкторська частина».</w:t>
      </w:r>
    </w:p>
    <w:p w:rsidR="00A24D2C" w:rsidRPr="00233941" w:rsidRDefault="00374D6A" w:rsidP="00BD1D80">
      <w:pPr>
        <w:pStyle w:val="a5"/>
        <w:spacing w:line="360" w:lineRule="auto"/>
        <w:ind w:left="20" w:rightChars="-250" w:right="-600" w:firstLine="523"/>
        <w:jc w:val="both"/>
        <w:rPr>
          <w:b w:val="0"/>
          <w:sz w:val="28"/>
          <w:szCs w:val="28"/>
        </w:rPr>
      </w:pPr>
      <w:r w:rsidRPr="00233941">
        <w:rPr>
          <w:b w:val="0"/>
          <w:sz w:val="28"/>
          <w:szCs w:val="28"/>
          <w:lang w:val="uk-UA"/>
        </w:rPr>
        <w:t>Відстань між заголовком і текстом має дорівнювати 15 мм</w:t>
      </w:r>
    </w:p>
    <w:p w:rsidR="00A24D2C" w:rsidRPr="00233941" w:rsidRDefault="00374D6A" w:rsidP="00BD1D80">
      <w:pPr>
        <w:pStyle w:val="a5"/>
        <w:spacing w:line="360" w:lineRule="auto"/>
        <w:ind w:left="20" w:rightChars="-250" w:right="-600" w:firstLine="523"/>
        <w:jc w:val="both"/>
        <w:rPr>
          <w:b w:val="0"/>
          <w:sz w:val="28"/>
          <w:szCs w:val="28"/>
        </w:rPr>
      </w:pPr>
      <w:r w:rsidRPr="00233941">
        <w:rPr>
          <w:b w:val="0"/>
          <w:sz w:val="28"/>
          <w:szCs w:val="28"/>
          <w:lang w:val="uk-UA"/>
        </w:rPr>
        <w:t>Відстань між заголовками розділу і підрозділу - 8 мм</w:t>
      </w:r>
    </w:p>
    <w:p w:rsidR="00A24D2C" w:rsidRPr="00233941" w:rsidRDefault="00374D6A" w:rsidP="00BD1D80">
      <w:pPr>
        <w:pStyle w:val="a5"/>
        <w:spacing w:line="360" w:lineRule="auto"/>
        <w:ind w:left="20" w:rightChars="-250" w:right="-600" w:firstLine="523"/>
        <w:jc w:val="both"/>
        <w:rPr>
          <w:b w:val="0"/>
          <w:sz w:val="28"/>
          <w:szCs w:val="28"/>
        </w:rPr>
      </w:pPr>
      <w:r w:rsidRPr="00233941">
        <w:rPr>
          <w:b w:val="0"/>
          <w:sz w:val="28"/>
          <w:szCs w:val="28"/>
          <w:lang w:val="uk-UA"/>
        </w:rPr>
        <w:t>Усі листи ПЗ мають бути пронумеровані арабськими цифрами.</w:t>
      </w:r>
    </w:p>
    <w:p w:rsidR="00A24D2C" w:rsidRPr="00233941" w:rsidRDefault="00374D6A" w:rsidP="00BD1D80">
      <w:pPr>
        <w:pStyle w:val="a5"/>
        <w:spacing w:line="360" w:lineRule="auto"/>
        <w:ind w:left="20" w:rightChars="-250" w:right="-600" w:firstLine="523"/>
        <w:jc w:val="both"/>
        <w:rPr>
          <w:b w:val="0"/>
          <w:sz w:val="28"/>
          <w:szCs w:val="28"/>
        </w:rPr>
      </w:pPr>
      <w:r w:rsidRPr="00233941">
        <w:rPr>
          <w:b w:val="0"/>
          <w:sz w:val="28"/>
          <w:szCs w:val="28"/>
          <w:lang w:val="uk-UA"/>
        </w:rPr>
        <w:t>Рекомендується проставляти нумерацію листів ПЗ пастою чорного кольору після палітурки пояснювальної записки.</w:t>
      </w:r>
    </w:p>
    <w:p w:rsidR="00A24D2C" w:rsidRPr="00233941" w:rsidRDefault="00374D6A" w:rsidP="00BD1D80">
      <w:pPr>
        <w:pStyle w:val="a5"/>
        <w:spacing w:line="360" w:lineRule="auto"/>
        <w:ind w:left="20" w:rightChars="-250" w:right="-600" w:firstLine="523"/>
        <w:jc w:val="both"/>
        <w:rPr>
          <w:b w:val="0"/>
          <w:sz w:val="28"/>
          <w:szCs w:val="28"/>
        </w:rPr>
      </w:pPr>
      <w:r w:rsidRPr="00233941">
        <w:rPr>
          <w:b w:val="0"/>
          <w:sz w:val="28"/>
          <w:szCs w:val="28"/>
          <w:lang w:val="uk-UA"/>
        </w:rPr>
        <w:t>Титульний аркуш і завдання на виконання ДП включають в загальну нумерацію ПЗ, але номери на них не ставлять.</w:t>
      </w:r>
    </w:p>
    <w:p w:rsidR="00A24D2C" w:rsidRPr="00233941" w:rsidRDefault="00137B43" w:rsidP="00BD1D80">
      <w:pPr>
        <w:pStyle w:val="a5"/>
        <w:spacing w:line="360" w:lineRule="auto"/>
        <w:ind w:left="20" w:rightChars="-250" w:right="-600" w:firstLine="523"/>
        <w:jc w:val="both"/>
        <w:rPr>
          <w:b w:val="0"/>
          <w:sz w:val="28"/>
          <w:szCs w:val="28"/>
        </w:rPr>
      </w:pPr>
      <w:r w:rsidRPr="00233941">
        <w:rPr>
          <w:b w:val="0"/>
          <w:sz w:val="28"/>
          <w:szCs w:val="28"/>
          <w:lang w:val="uk-UA"/>
        </w:rPr>
        <w:t>Зміст розпочинається з вступу</w:t>
      </w:r>
      <w:r w:rsidR="00374D6A" w:rsidRPr="00233941">
        <w:rPr>
          <w:b w:val="0"/>
          <w:sz w:val="28"/>
          <w:szCs w:val="28"/>
          <w:lang w:val="uk-UA"/>
        </w:rPr>
        <w:t>.</w:t>
      </w:r>
    </w:p>
    <w:p w:rsidR="00A24D2C" w:rsidRPr="00233941" w:rsidRDefault="00374D6A" w:rsidP="00BD1D80">
      <w:pPr>
        <w:pStyle w:val="a5"/>
        <w:spacing w:line="360" w:lineRule="auto"/>
        <w:ind w:left="20" w:rightChars="-250" w:right="-600" w:firstLine="523"/>
        <w:jc w:val="both"/>
        <w:rPr>
          <w:b w:val="0"/>
          <w:sz w:val="28"/>
          <w:szCs w:val="28"/>
        </w:rPr>
      </w:pPr>
      <w:r w:rsidRPr="00233941">
        <w:rPr>
          <w:b w:val="0"/>
          <w:sz w:val="28"/>
          <w:szCs w:val="28"/>
          <w:lang w:val="uk-UA"/>
        </w:rPr>
        <w:t>Усі листи додатків повинні включатися в наскрізну нумерацію ПЗ. Номери листів додатків проставляють арабськими цифрами в правому верхньому кутку листа.</w:t>
      </w:r>
    </w:p>
    <w:p w:rsidR="00F93223" w:rsidRDefault="00374D6A" w:rsidP="00BD1D80">
      <w:pPr>
        <w:pStyle w:val="a5"/>
        <w:spacing w:line="360" w:lineRule="auto"/>
        <w:ind w:rightChars="-250" w:right="-600" w:firstLine="522"/>
        <w:jc w:val="both"/>
        <w:rPr>
          <w:b w:val="0"/>
          <w:sz w:val="28"/>
          <w:szCs w:val="28"/>
          <w:lang w:val="uk-UA"/>
        </w:rPr>
      </w:pPr>
      <w:r w:rsidRPr="00233941">
        <w:rPr>
          <w:b w:val="0"/>
          <w:sz w:val="28"/>
          <w:szCs w:val="28"/>
          <w:lang w:val="uk-UA"/>
        </w:rPr>
        <w:t>У рефераті вказує</w:t>
      </w:r>
      <w:r w:rsidR="00137B43" w:rsidRPr="00233941">
        <w:rPr>
          <w:b w:val="0"/>
          <w:sz w:val="28"/>
          <w:szCs w:val="28"/>
          <w:lang w:val="uk-UA"/>
        </w:rPr>
        <w:t>ться</w:t>
      </w:r>
      <w:r w:rsidRPr="00233941">
        <w:rPr>
          <w:b w:val="0"/>
          <w:sz w:val="28"/>
          <w:szCs w:val="28"/>
          <w:lang w:val="uk-UA"/>
        </w:rPr>
        <w:t xml:space="preserve"> кількість листів без кількості листів додатків.</w:t>
      </w:r>
    </w:p>
    <w:p w:rsidR="00BD1D80" w:rsidRPr="00BD1D80" w:rsidRDefault="00BD1D80" w:rsidP="00BD1D80">
      <w:pPr>
        <w:pStyle w:val="a5"/>
        <w:spacing w:line="360" w:lineRule="auto"/>
        <w:ind w:rightChars="-250" w:right="-600" w:firstLine="522"/>
        <w:jc w:val="both"/>
        <w:rPr>
          <w:b w:val="0"/>
          <w:sz w:val="28"/>
          <w:szCs w:val="28"/>
        </w:rPr>
      </w:pPr>
    </w:p>
    <w:p w:rsidR="00A24D2C" w:rsidRPr="00BD1D80" w:rsidRDefault="00696B05" w:rsidP="00BD1D80">
      <w:pPr>
        <w:shd w:val="clear" w:color="auto" w:fill="FFFFFF"/>
        <w:autoSpaceDE w:val="0"/>
        <w:autoSpaceDN w:val="0"/>
        <w:adjustRightInd w:val="0"/>
        <w:spacing w:line="360" w:lineRule="auto"/>
        <w:ind w:rightChars="-250" w:right="-600" w:firstLine="522"/>
        <w:jc w:val="both"/>
        <w:rPr>
          <w:color w:val="000000"/>
          <w:sz w:val="28"/>
          <w:szCs w:val="28"/>
          <w:lang w:val="ru-RU"/>
        </w:rPr>
      </w:pPr>
      <w:r w:rsidRPr="00BD1D80">
        <w:rPr>
          <w:color w:val="000000"/>
          <w:sz w:val="28"/>
          <w:szCs w:val="28"/>
          <w:lang w:val="ru-RU"/>
        </w:rPr>
        <w:t xml:space="preserve">4.1.2 </w:t>
      </w:r>
      <w:r w:rsidR="00374D6A" w:rsidRPr="00BD1D80">
        <w:rPr>
          <w:color w:val="000000"/>
          <w:sz w:val="28"/>
          <w:szCs w:val="28"/>
          <w:lang w:val="uk-UA"/>
        </w:rPr>
        <w:t xml:space="preserve">Стиль і основні правила викладу  тексту </w:t>
      </w:r>
      <w:r w:rsidR="00374D6A" w:rsidRPr="00BD1D80">
        <w:rPr>
          <w:sz w:val="28"/>
          <w:szCs w:val="28"/>
          <w:lang w:val="uk-UA"/>
        </w:rPr>
        <w:t xml:space="preserve">пояснювальної записки </w:t>
      </w:r>
    </w:p>
    <w:p w:rsidR="003C78E4" w:rsidRPr="00233941" w:rsidRDefault="00374D6A"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lastRenderedPageBreak/>
        <w:t xml:space="preserve">Пояснювальна записка до проекту має бути грамотно написана і правильно оформлена. </w:t>
      </w:r>
    </w:p>
    <w:p w:rsidR="003C78E4" w:rsidRPr="00233941" w:rsidRDefault="00374D6A"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 xml:space="preserve">Пояснювальна записка виконується на листах білого паперу формату А4 рукописним або машинописним(комп'ютерним) способом з одного боку відповідно до вимог ЕСКД. </w:t>
      </w:r>
    </w:p>
    <w:p w:rsidR="003C78E4" w:rsidRPr="00233941" w:rsidRDefault="00374D6A"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Текст розташовують таким чином: відстань від рамки форми до меж тексту залишають на початку рядків не менше 5 мм, у кінці рядків — не менше 3 мм, відстань від верхнього або нижнього рядка тексту до верхньої або нижньої рамки форми залишають не менше 10 мм Розділи в тексті починають відступом, рівним 15</w:t>
      </w:r>
      <w:r w:rsidR="00137B43" w:rsidRPr="00233941">
        <w:rPr>
          <w:sz w:val="28"/>
          <w:szCs w:val="28"/>
          <w:lang w:val="uk-UA"/>
        </w:rPr>
        <w:t>…</w:t>
      </w:r>
      <w:r w:rsidRPr="00233941">
        <w:rPr>
          <w:sz w:val="28"/>
          <w:szCs w:val="28"/>
          <w:lang w:val="uk-UA"/>
        </w:rPr>
        <w:t>17 мм, а абзаци, — відступом 8</w:t>
      </w:r>
      <w:r w:rsidR="004D3CA6" w:rsidRPr="00233941">
        <w:rPr>
          <w:sz w:val="28"/>
          <w:szCs w:val="28"/>
          <w:lang w:val="uk-UA"/>
        </w:rPr>
        <w:t>…10 мм Д</w:t>
      </w:r>
      <w:r w:rsidR="00137B43" w:rsidRPr="00233941">
        <w:rPr>
          <w:sz w:val="28"/>
          <w:szCs w:val="28"/>
          <w:lang w:val="uk-UA"/>
        </w:rPr>
        <w:t>рукарської п</w:t>
      </w:r>
      <w:r w:rsidRPr="00233941">
        <w:rPr>
          <w:sz w:val="28"/>
          <w:szCs w:val="28"/>
          <w:lang w:val="uk-UA"/>
        </w:rPr>
        <w:t>омилки, описки і графічні неточності, виявлені в процесі виконання,</w:t>
      </w:r>
      <w:r w:rsidR="00137B43" w:rsidRPr="00233941">
        <w:rPr>
          <w:sz w:val="28"/>
          <w:szCs w:val="28"/>
          <w:lang w:val="uk-UA"/>
        </w:rPr>
        <w:t xml:space="preserve"> </w:t>
      </w:r>
      <w:r w:rsidRPr="00233941">
        <w:rPr>
          <w:sz w:val="28"/>
          <w:szCs w:val="28"/>
          <w:lang w:val="uk-UA"/>
        </w:rPr>
        <w:t xml:space="preserve"> допускається виправляти стиранням або зафарбовуванням білою фарбою і нанесення на те ж місце виправлений текст.</w:t>
      </w:r>
    </w:p>
    <w:p w:rsidR="003C78E4" w:rsidRPr="00233941" w:rsidRDefault="00374D6A"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При рукописному способі текст виконується з висотою букв і цифр не менше 2,5 мм Усі листи пояснювальної записки враховуються при нумерації, включаючи титульний аркуш, завдання на дипломне проектування,  хоча номери на цих сторінках не ставлять. Якщо є малюнки, таблиці, розташовані на окремих листах, їх необхідно включити в загальну нумерацію листів.</w:t>
      </w:r>
    </w:p>
    <w:p w:rsidR="003C78E4" w:rsidRPr="00233941" w:rsidRDefault="003C78E4" w:rsidP="00BD1D80">
      <w:pPr>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00374D6A" w:rsidRPr="00233941">
        <w:rPr>
          <w:color w:val="000000"/>
          <w:sz w:val="28"/>
          <w:szCs w:val="28"/>
          <w:lang w:val="uk-UA"/>
        </w:rPr>
        <w:t>Зміст записки розділяють на розділи. Розділи, якщо цього вимагає виклад тексту, розділяють на підрозділи, а підрозділи - на пункти.</w:t>
      </w:r>
    </w:p>
    <w:p w:rsidR="00BD1D80" w:rsidRPr="00BD1D80" w:rsidRDefault="00374D6A" w:rsidP="00BD1D80">
      <w:pPr>
        <w:pStyle w:val="a8"/>
        <w:ind w:rightChars="-250" w:right="-600" w:firstLine="600"/>
        <w:rPr>
          <w:bCs w:val="0"/>
          <w:i w:val="0"/>
          <w:iCs w:val="0"/>
          <w:szCs w:val="28"/>
          <w:lang w:val="uk-UA"/>
        </w:rPr>
      </w:pPr>
      <w:r w:rsidRPr="00233941">
        <w:rPr>
          <w:bCs w:val="0"/>
          <w:i w:val="0"/>
          <w:iCs w:val="0"/>
          <w:szCs w:val="28"/>
          <w:lang w:val="uk-UA"/>
        </w:rPr>
        <w:t>Наприклад:</w:t>
      </w:r>
    </w:p>
    <w:p w:rsidR="00C52B04" w:rsidRPr="00C52B04" w:rsidRDefault="003C78E4" w:rsidP="00C52B04">
      <w:pPr>
        <w:pStyle w:val="3"/>
        <w:ind w:rightChars="-250" w:right="-600" w:firstLine="600"/>
        <w:rPr>
          <w:i w:val="0"/>
          <w:szCs w:val="28"/>
          <w:lang w:val="uk-UA"/>
        </w:rPr>
      </w:pPr>
      <w:r w:rsidRPr="00233941">
        <w:rPr>
          <w:i w:val="0"/>
          <w:szCs w:val="28"/>
        </w:rPr>
        <w:t xml:space="preserve">4 </w:t>
      </w:r>
      <w:r w:rsidR="00374D6A" w:rsidRPr="00233941">
        <w:rPr>
          <w:i w:val="0"/>
          <w:szCs w:val="28"/>
          <w:lang w:val="uk-UA"/>
        </w:rPr>
        <w:t>Розрахунок генераторної установки</w:t>
      </w:r>
    </w:p>
    <w:p w:rsidR="00C52B04" w:rsidRPr="00C52B04" w:rsidRDefault="003C78E4" w:rsidP="00C52B04">
      <w:pPr>
        <w:shd w:val="clear" w:color="auto" w:fill="FFFFFF"/>
        <w:autoSpaceDE w:val="0"/>
        <w:autoSpaceDN w:val="0"/>
        <w:adjustRightInd w:val="0"/>
        <w:spacing w:line="360" w:lineRule="auto"/>
        <w:ind w:rightChars="-250" w:right="-600" w:firstLine="600"/>
        <w:jc w:val="both"/>
        <w:rPr>
          <w:sz w:val="28"/>
          <w:szCs w:val="28"/>
          <w:lang w:val="uk-UA"/>
        </w:rPr>
      </w:pPr>
      <w:r w:rsidRPr="00233941">
        <w:rPr>
          <w:color w:val="000000"/>
          <w:sz w:val="28"/>
          <w:szCs w:val="28"/>
          <w:lang w:val="ru-RU"/>
        </w:rPr>
        <w:t xml:space="preserve">4.1 </w:t>
      </w:r>
      <w:r w:rsidR="00374D6A" w:rsidRPr="00233941">
        <w:rPr>
          <w:sz w:val="28"/>
          <w:szCs w:val="28"/>
          <w:lang w:val="uk-UA"/>
        </w:rPr>
        <w:t xml:space="preserve">Розрахунок характеристик холостого ходу і </w:t>
      </w:r>
      <w:proofErr w:type="spellStart"/>
      <w:r w:rsidR="00137B43" w:rsidRPr="00233941">
        <w:rPr>
          <w:sz w:val="28"/>
          <w:szCs w:val="28"/>
          <w:lang w:val="uk-UA"/>
        </w:rPr>
        <w:t>струмошвидкісної</w:t>
      </w:r>
      <w:proofErr w:type="spellEnd"/>
      <w:r w:rsidR="00374D6A" w:rsidRPr="00233941">
        <w:rPr>
          <w:sz w:val="28"/>
          <w:szCs w:val="28"/>
          <w:lang w:val="uk-UA"/>
        </w:rPr>
        <w:t xml:space="preserve"> характеристики</w:t>
      </w:r>
    </w:p>
    <w:p w:rsidR="003C78E4" w:rsidRPr="00233941" w:rsidRDefault="003C78E4"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4.1.1  </w:t>
      </w:r>
      <w:r w:rsidR="00374D6A" w:rsidRPr="00233941">
        <w:rPr>
          <w:color w:val="000000"/>
          <w:sz w:val="28"/>
          <w:szCs w:val="28"/>
          <w:lang w:val="uk-UA"/>
        </w:rPr>
        <w:t xml:space="preserve">Розрахунок магнітної </w:t>
      </w:r>
      <w:proofErr w:type="gramStart"/>
      <w:r w:rsidR="00374D6A" w:rsidRPr="00233941">
        <w:rPr>
          <w:color w:val="000000"/>
          <w:sz w:val="28"/>
          <w:szCs w:val="28"/>
          <w:lang w:val="uk-UA"/>
        </w:rPr>
        <w:t>пров</w:t>
      </w:r>
      <w:proofErr w:type="gramEnd"/>
      <w:r w:rsidR="00374D6A" w:rsidRPr="00233941">
        <w:rPr>
          <w:color w:val="000000"/>
          <w:sz w:val="28"/>
          <w:szCs w:val="28"/>
          <w:lang w:val="uk-UA"/>
        </w:rPr>
        <w:t>ідності</w:t>
      </w:r>
      <w:r w:rsidR="00137B43" w:rsidRPr="00233941">
        <w:rPr>
          <w:color w:val="000000"/>
          <w:sz w:val="28"/>
          <w:szCs w:val="28"/>
          <w:lang w:val="uk-UA"/>
        </w:rPr>
        <w:t xml:space="preserve"> розсіюван</w:t>
      </w:r>
      <w:r w:rsidR="00374D6A" w:rsidRPr="00233941">
        <w:rPr>
          <w:color w:val="000000"/>
          <w:sz w:val="28"/>
          <w:szCs w:val="28"/>
          <w:lang w:val="uk-UA"/>
        </w:rPr>
        <w:t>ня</w:t>
      </w:r>
    </w:p>
    <w:p w:rsidR="003C78E4" w:rsidRPr="00233941" w:rsidRDefault="00374D6A"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Кожен розділ рекомендується розпочинати з нового листа. Найменування розділів і підрозділів і пунктів мають бути короткими і відповідати змісту. У заголовках на першому листі має бути назва об'єкту(іменник), а потім — визначення</w:t>
      </w:r>
      <w:r w:rsidR="002C2190">
        <w:rPr>
          <w:sz w:val="28"/>
          <w:szCs w:val="28"/>
          <w:lang w:val="uk-UA"/>
        </w:rPr>
        <w:t xml:space="preserve"> </w:t>
      </w:r>
      <w:r w:rsidRPr="00233941">
        <w:rPr>
          <w:sz w:val="28"/>
          <w:szCs w:val="28"/>
          <w:lang w:val="uk-UA"/>
        </w:rPr>
        <w:t>(імена прикметник</w:t>
      </w:r>
      <w:r w:rsidR="00306818" w:rsidRPr="00233941">
        <w:rPr>
          <w:sz w:val="28"/>
          <w:szCs w:val="28"/>
          <w:lang w:val="uk-UA"/>
        </w:rPr>
        <w:t>и) в порядку їх значення</w:t>
      </w:r>
      <w:r w:rsidRPr="00233941">
        <w:rPr>
          <w:sz w:val="28"/>
          <w:szCs w:val="28"/>
          <w:lang w:val="uk-UA"/>
        </w:rPr>
        <w:t>.</w:t>
      </w:r>
    </w:p>
    <w:p w:rsidR="003C78E4" w:rsidRPr="00233941" w:rsidRDefault="00374D6A" w:rsidP="00BD1D80">
      <w:pPr>
        <w:shd w:val="clear" w:color="auto" w:fill="FFFFFF"/>
        <w:autoSpaceDE w:val="0"/>
        <w:autoSpaceDN w:val="0"/>
        <w:adjustRightInd w:val="0"/>
        <w:spacing w:line="360" w:lineRule="auto"/>
        <w:ind w:rightChars="-250" w:right="-600" w:firstLine="600"/>
        <w:jc w:val="both"/>
        <w:rPr>
          <w:color w:val="000000"/>
          <w:sz w:val="28"/>
          <w:szCs w:val="28"/>
          <w:lang w:val="uk-UA"/>
        </w:rPr>
      </w:pPr>
      <w:r w:rsidRPr="00233941">
        <w:rPr>
          <w:sz w:val="28"/>
          <w:szCs w:val="28"/>
          <w:lang w:val="uk-UA"/>
        </w:rPr>
        <w:lastRenderedPageBreak/>
        <w:t>Розділи, підрозділи і пункти мають бути пронумеровані. Номери розділів означають арабськими цифрами без точки у кінці, номери підрозділів складаються з номерів розділу, підрозділу, номер пункту складається з номера розділу, підрозділу і пункту, розділяються точкою і також без точки на кінці.</w:t>
      </w:r>
    </w:p>
    <w:p w:rsidR="003C78E4" w:rsidRPr="00233941" w:rsidRDefault="00374D6A" w:rsidP="00BD1D80">
      <w:pPr>
        <w:shd w:val="clear" w:color="auto" w:fill="FFFFFF"/>
        <w:autoSpaceDE w:val="0"/>
        <w:autoSpaceDN w:val="0"/>
        <w:adjustRightInd w:val="0"/>
        <w:spacing w:line="360" w:lineRule="auto"/>
        <w:ind w:rightChars="-250" w:right="-600" w:firstLine="600"/>
        <w:jc w:val="both"/>
        <w:rPr>
          <w:color w:val="000000"/>
          <w:sz w:val="28"/>
          <w:szCs w:val="28"/>
          <w:lang w:val="uk-UA"/>
        </w:rPr>
      </w:pPr>
      <w:r w:rsidRPr="00233941">
        <w:rPr>
          <w:sz w:val="28"/>
          <w:szCs w:val="28"/>
          <w:lang w:val="uk-UA"/>
        </w:rPr>
        <w:t xml:space="preserve">Заголовки разом з їх порядковими номерами записують з </w:t>
      </w:r>
      <w:proofErr w:type="spellStart"/>
      <w:r w:rsidRPr="00233941">
        <w:rPr>
          <w:sz w:val="28"/>
          <w:szCs w:val="28"/>
          <w:lang w:val="uk-UA"/>
        </w:rPr>
        <w:t>абзаца</w:t>
      </w:r>
      <w:proofErr w:type="spellEnd"/>
      <w:r w:rsidRPr="00233941">
        <w:rPr>
          <w:sz w:val="28"/>
          <w:szCs w:val="28"/>
          <w:lang w:val="uk-UA"/>
        </w:rPr>
        <w:t xml:space="preserve"> прописними буквами. Висота цифр порядкового номера і букв в найменуванні має бути однаковою. У заголовках перенесення слів не допускаються. Відстань між заголовком і подальшим текстом, у тому числі і заголовком підрозділу, має дорівнювати одному інтервалу. Відстань між заголовком підрозділу і останнім рядком попереднього тексту має дорівнювати одному інтервалу. При виконанні записки на комп'ютері шрифт вибирається </w:t>
      </w:r>
      <w:proofErr w:type="spellStart"/>
      <w:r w:rsidRPr="00233941">
        <w:rPr>
          <w:i/>
          <w:sz w:val="28"/>
          <w:szCs w:val="28"/>
          <w:lang w:val="uk-UA"/>
        </w:rPr>
        <w:t>Times</w:t>
      </w:r>
      <w:proofErr w:type="spellEnd"/>
      <w:r w:rsidRPr="00233941">
        <w:rPr>
          <w:i/>
          <w:sz w:val="28"/>
          <w:szCs w:val="28"/>
          <w:lang w:val="uk-UA"/>
        </w:rPr>
        <w:t xml:space="preserve"> </w:t>
      </w:r>
      <w:proofErr w:type="spellStart"/>
      <w:r w:rsidRPr="00233941">
        <w:rPr>
          <w:i/>
          <w:sz w:val="28"/>
          <w:szCs w:val="28"/>
          <w:lang w:val="uk-UA"/>
        </w:rPr>
        <w:t>New</w:t>
      </w:r>
      <w:proofErr w:type="spellEnd"/>
      <w:r w:rsidRPr="00233941">
        <w:rPr>
          <w:i/>
          <w:sz w:val="28"/>
          <w:szCs w:val="28"/>
          <w:lang w:val="uk-UA"/>
        </w:rPr>
        <w:t xml:space="preserve"> </w:t>
      </w:r>
      <w:proofErr w:type="spellStart"/>
      <w:r w:rsidRPr="00233941">
        <w:rPr>
          <w:i/>
          <w:sz w:val="28"/>
          <w:szCs w:val="28"/>
          <w:lang w:val="uk-UA"/>
        </w:rPr>
        <w:t>Roman</w:t>
      </w:r>
      <w:proofErr w:type="spellEnd"/>
      <w:r w:rsidRPr="00233941">
        <w:rPr>
          <w:sz w:val="28"/>
          <w:szCs w:val="28"/>
          <w:lang w:val="uk-UA"/>
        </w:rPr>
        <w:t xml:space="preserve"> масштабом 14 кегель.</w:t>
      </w:r>
    </w:p>
    <w:p w:rsidR="003C78E4" w:rsidRPr="00233941" w:rsidRDefault="00374D6A"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 xml:space="preserve">Текст записки викладають коротко, чітко, не допускаючи різних тлумачень. Не рекомендується застосовувати складні пропозиції і обороти. Прийнята в тексті термінологія </w:t>
      </w:r>
      <w:r w:rsidR="00A674B5" w:rsidRPr="00233941">
        <w:rPr>
          <w:sz w:val="28"/>
          <w:szCs w:val="28"/>
          <w:lang w:val="uk-UA"/>
        </w:rPr>
        <w:t>повинна відповідати встановленій</w:t>
      </w:r>
      <w:r w:rsidRPr="00233941">
        <w:rPr>
          <w:sz w:val="28"/>
          <w:szCs w:val="28"/>
          <w:lang w:val="uk-UA"/>
        </w:rPr>
        <w:t xml:space="preserve"> стандартами, а за відсутності стандарту — загальноприйнятою в науково-технічній літературі.</w:t>
      </w:r>
    </w:p>
    <w:p w:rsidR="009D725C" w:rsidRPr="00233941" w:rsidRDefault="00374D6A" w:rsidP="00BD1D80">
      <w:pPr>
        <w:pStyle w:val="a5"/>
        <w:spacing w:line="360" w:lineRule="auto"/>
        <w:ind w:left="20" w:rightChars="-250" w:right="-600" w:firstLine="523"/>
        <w:jc w:val="both"/>
        <w:rPr>
          <w:b w:val="0"/>
          <w:sz w:val="28"/>
          <w:szCs w:val="28"/>
        </w:rPr>
      </w:pPr>
      <w:r w:rsidRPr="00233941">
        <w:rPr>
          <w:b w:val="0"/>
          <w:sz w:val="28"/>
          <w:szCs w:val="28"/>
          <w:lang w:val="uk-UA"/>
        </w:rPr>
        <w:t xml:space="preserve">При викладі тексту пояснювальної записки прийнята невизначено-особиста і безособова форми викладу, а не виклад від власного імені. Наприклад, слід   написати   фразу   «за     умовами    вибирається </w:t>
      </w:r>
    </w:p>
    <w:p w:rsidR="009D725C" w:rsidRPr="00233941" w:rsidRDefault="004D3CA6" w:rsidP="00BD1D80">
      <w:pPr>
        <w:pStyle w:val="a5"/>
        <w:spacing w:line="360" w:lineRule="auto"/>
        <w:ind w:left="20" w:rightChars="-250" w:right="-600" w:hanging="20"/>
        <w:jc w:val="both"/>
        <w:rPr>
          <w:b w:val="0"/>
          <w:sz w:val="28"/>
          <w:szCs w:val="28"/>
        </w:rPr>
      </w:pPr>
      <w:r w:rsidRPr="00233941">
        <w:rPr>
          <w:b w:val="0"/>
          <w:sz w:val="28"/>
          <w:szCs w:val="28"/>
          <w:lang w:val="uk-UA"/>
        </w:rPr>
        <w:t>діод. «замість</w:t>
      </w:r>
      <w:r w:rsidR="00374D6A" w:rsidRPr="00233941">
        <w:rPr>
          <w:b w:val="0"/>
          <w:sz w:val="28"/>
          <w:szCs w:val="28"/>
          <w:lang w:val="uk-UA"/>
        </w:rPr>
        <w:t>»</w:t>
      </w:r>
      <w:r w:rsidRPr="00233941">
        <w:rPr>
          <w:b w:val="0"/>
          <w:sz w:val="28"/>
          <w:szCs w:val="28"/>
          <w:lang w:val="uk-UA"/>
        </w:rPr>
        <w:t xml:space="preserve"> за умовами я вибираю діод.»</w:t>
      </w:r>
    </w:p>
    <w:p w:rsidR="009D725C" w:rsidRPr="00233941" w:rsidRDefault="00374D6A" w:rsidP="003149B9">
      <w:pPr>
        <w:pStyle w:val="a5"/>
        <w:spacing w:line="360" w:lineRule="auto"/>
        <w:ind w:left="20" w:rightChars="-250" w:right="-600" w:firstLine="523"/>
        <w:jc w:val="both"/>
        <w:rPr>
          <w:b w:val="0"/>
          <w:sz w:val="28"/>
          <w:szCs w:val="28"/>
          <w:lang w:val="uk-UA"/>
        </w:rPr>
      </w:pPr>
      <w:r w:rsidRPr="00233941">
        <w:rPr>
          <w:b w:val="0"/>
          <w:sz w:val="28"/>
          <w:szCs w:val="28"/>
          <w:lang w:val="uk-UA"/>
        </w:rPr>
        <w:t>У тексті записки слова мають бути написані повністю, без довільних скорочень і заміни деяких математичними знаками, окрім загальноприйнятих скорочень</w:t>
      </w:r>
      <w:r w:rsidR="004D3CA6" w:rsidRPr="00233941">
        <w:rPr>
          <w:b w:val="0"/>
          <w:sz w:val="28"/>
          <w:szCs w:val="28"/>
          <w:lang w:val="uk-UA"/>
        </w:rPr>
        <w:t xml:space="preserve"> </w:t>
      </w:r>
      <w:r w:rsidRPr="00233941">
        <w:rPr>
          <w:b w:val="0"/>
          <w:sz w:val="28"/>
          <w:szCs w:val="28"/>
          <w:lang w:val="uk-UA"/>
        </w:rPr>
        <w:t>(т.д., тобто, шт. ...). Дозволяється використати буквені абревіатури як загальноприйняті</w:t>
      </w:r>
      <w:r w:rsidR="00A674B5" w:rsidRPr="00233941">
        <w:rPr>
          <w:b w:val="0"/>
          <w:sz w:val="28"/>
          <w:szCs w:val="28"/>
          <w:lang w:val="uk-UA"/>
        </w:rPr>
        <w:t xml:space="preserve"> </w:t>
      </w:r>
      <w:r w:rsidRPr="00233941">
        <w:rPr>
          <w:b w:val="0"/>
          <w:sz w:val="28"/>
          <w:szCs w:val="28"/>
          <w:lang w:val="uk-UA"/>
        </w:rPr>
        <w:t>(РФ, ЕОМ і так далі), так і спеціальні</w:t>
      </w:r>
      <w:r w:rsidR="00A674B5" w:rsidRPr="00233941">
        <w:rPr>
          <w:b w:val="0"/>
          <w:sz w:val="28"/>
          <w:szCs w:val="28"/>
          <w:lang w:val="uk-UA"/>
        </w:rPr>
        <w:t xml:space="preserve"> </w:t>
      </w:r>
      <w:r w:rsidRPr="00233941">
        <w:rPr>
          <w:b w:val="0"/>
          <w:sz w:val="28"/>
          <w:szCs w:val="28"/>
          <w:lang w:val="uk-UA"/>
        </w:rPr>
        <w:t>(ДВС, ИМС, ВІС і так далі). Індивідуальні абревіатури, тобто прийняті в цій записці, слід розшифровувати при першій згадці.</w:t>
      </w:r>
    </w:p>
    <w:p w:rsidR="003C78E4" w:rsidRPr="00233941" w:rsidRDefault="00374D6A"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Умовні буквені позначення механічних, фізичних, математичних та ін. величин, а також умовні графічні позначення повинні відповідати встановленим стандартам, В тексті перед позначенням параметра дають його пояснення</w:t>
      </w:r>
    </w:p>
    <w:p w:rsidR="00467632" w:rsidRPr="00233941" w:rsidRDefault="00374D6A" w:rsidP="00BD1D80">
      <w:pPr>
        <w:pStyle w:val="21"/>
        <w:ind w:rightChars="-250" w:right="-600" w:firstLine="600"/>
        <w:rPr>
          <w:szCs w:val="28"/>
        </w:rPr>
      </w:pPr>
      <w:r w:rsidRPr="00233941">
        <w:rPr>
          <w:szCs w:val="28"/>
          <w:lang w:val="uk-UA"/>
        </w:rPr>
        <w:lastRenderedPageBreak/>
        <w:t>У записці повинні застосовуватися одиниці виміру Міжнародної системи одиниць</w:t>
      </w:r>
      <w:r w:rsidR="007F04E3" w:rsidRPr="00233941">
        <w:rPr>
          <w:szCs w:val="28"/>
          <w:lang w:val="uk-UA"/>
        </w:rPr>
        <w:t xml:space="preserve"> </w:t>
      </w:r>
      <w:r w:rsidRPr="00233941">
        <w:rPr>
          <w:szCs w:val="28"/>
          <w:lang w:val="uk-UA"/>
        </w:rPr>
        <w:t>(СИ) і, як виняток, допускаються до застосування одиниці системи СГС нарівні з одиницями СИ.</w:t>
      </w:r>
    </w:p>
    <w:p w:rsidR="004C30B6" w:rsidRPr="00233941" w:rsidRDefault="004C30B6" w:rsidP="00BD1D80">
      <w:pPr>
        <w:pStyle w:val="21"/>
        <w:ind w:rightChars="-250" w:right="-600" w:firstLine="600"/>
        <w:rPr>
          <w:szCs w:val="28"/>
        </w:rPr>
      </w:pPr>
    </w:p>
    <w:p w:rsidR="0015473E" w:rsidRPr="00BD1D80" w:rsidRDefault="00696B05"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BD1D80">
        <w:rPr>
          <w:color w:val="000000"/>
          <w:sz w:val="28"/>
          <w:szCs w:val="28"/>
          <w:lang w:val="ru-RU"/>
        </w:rPr>
        <w:t>4.1.3</w:t>
      </w:r>
      <w:r w:rsidR="0015473E" w:rsidRPr="00BD1D80">
        <w:rPr>
          <w:color w:val="000000"/>
          <w:sz w:val="28"/>
          <w:szCs w:val="28"/>
          <w:lang w:val="ru-RU"/>
        </w:rPr>
        <w:t xml:space="preserve"> </w:t>
      </w:r>
      <w:r w:rsidR="00374D6A" w:rsidRPr="00BD1D80">
        <w:rPr>
          <w:color w:val="000000"/>
          <w:sz w:val="28"/>
          <w:szCs w:val="28"/>
          <w:lang w:val="uk-UA"/>
        </w:rPr>
        <w:t>Оформлення ілюстрацій і додатків</w:t>
      </w:r>
    </w:p>
    <w:p w:rsidR="00C328E6" w:rsidRPr="00233941" w:rsidRDefault="00374D6A" w:rsidP="00BD1D80">
      <w:pPr>
        <w:shd w:val="clear" w:color="auto" w:fill="FFFFFF"/>
        <w:autoSpaceDE w:val="0"/>
        <w:autoSpaceDN w:val="0"/>
        <w:adjustRightInd w:val="0"/>
        <w:spacing w:line="360" w:lineRule="auto"/>
        <w:ind w:rightChars="-250" w:right="-600" w:firstLine="600"/>
        <w:jc w:val="both"/>
        <w:rPr>
          <w:sz w:val="28"/>
          <w:szCs w:val="28"/>
          <w:lang w:val="uk-UA"/>
        </w:rPr>
      </w:pPr>
      <w:r w:rsidRPr="00233941">
        <w:rPr>
          <w:sz w:val="28"/>
          <w:szCs w:val="28"/>
          <w:lang w:val="uk-UA"/>
        </w:rPr>
        <w:t>Для пояснення тексту, що викладається, рекомендується його ілюструвати фотографіями, схемами, кресленнями і ін. Кількість ілюстрацій, поміщених в пояснювальну записку, визначається її змістом і має бути достатньою для того, щоб надати тексту ясність і конкретність без звернення до графічних листів.</w:t>
      </w:r>
    </w:p>
    <w:p w:rsidR="00C328E6" w:rsidRPr="00233941" w:rsidRDefault="00374D6A" w:rsidP="00C52B04">
      <w:pPr>
        <w:pStyle w:val="a5"/>
        <w:spacing w:line="360" w:lineRule="auto"/>
        <w:ind w:left="20" w:rightChars="-250" w:right="-600" w:firstLine="523"/>
        <w:jc w:val="both"/>
        <w:rPr>
          <w:b w:val="0"/>
          <w:sz w:val="28"/>
          <w:szCs w:val="28"/>
          <w:lang w:val="uk-UA"/>
        </w:rPr>
      </w:pPr>
      <w:r w:rsidRPr="00233941">
        <w:rPr>
          <w:b w:val="0"/>
          <w:sz w:val="28"/>
          <w:szCs w:val="28"/>
          <w:lang w:val="uk-UA"/>
        </w:rPr>
        <w:t xml:space="preserve">Кожну ілюстрацію(малюнки, креслення, схеми, таблиці, графіки, діаграми, фотознімки) слід розташовувати в записці безпосередньо після тексту, в якому вони згадуються уперше або на наступній сторінці, якщо на цій сторінці вона не поміщається. На усі ілюстрації мають бути посилання в тексті. </w:t>
      </w:r>
    </w:p>
    <w:p w:rsidR="0015473E" w:rsidRPr="00233941" w:rsidRDefault="00374D6A" w:rsidP="00BD1D80">
      <w:pPr>
        <w:shd w:val="clear" w:color="auto" w:fill="FFFFFF"/>
        <w:autoSpaceDE w:val="0"/>
        <w:autoSpaceDN w:val="0"/>
        <w:adjustRightInd w:val="0"/>
        <w:spacing w:line="360" w:lineRule="auto"/>
        <w:ind w:rightChars="-250" w:right="-600" w:firstLine="600"/>
        <w:jc w:val="both"/>
        <w:rPr>
          <w:sz w:val="28"/>
          <w:szCs w:val="28"/>
          <w:lang w:val="ru-RU"/>
        </w:rPr>
      </w:pPr>
      <w:r w:rsidRPr="00233941">
        <w:rPr>
          <w:sz w:val="28"/>
          <w:szCs w:val="28"/>
          <w:lang w:val="uk-UA"/>
        </w:rPr>
        <w:t xml:space="preserve">При використанні персонального комп'ютера малюнки виконуються вбудованими інструментами </w:t>
      </w:r>
      <w:r w:rsidRPr="00233941">
        <w:rPr>
          <w:rStyle w:val="ad"/>
          <w:b/>
          <w:sz w:val="28"/>
          <w:szCs w:val="28"/>
          <w:lang w:val="uk-UA"/>
        </w:rPr>
        <w:t>Word</w:t>
      </w:r>
      <w:r w:rsidR="007F6FAF" w:rsidRPr="00233941">
        <w:rPr>
          <w:rStyle w:val="ad"/>
          <w:b/>
          <w:sz w:val="28"/>
          <w:szCs w:val="28"/>
          <w:lang w:val="uk-UA"/>
        </w:rPr>
        <w:t xml:space="preserve"> </w:t>
      </w:r>
      <w:r w:rsidRPr="00233941">
        <w:rPr>
          <w:sz w:val="28"/>
          <w:szCs w:val="28"/>
          <w:lang w:val="uk-UA"/>
        </w:rPr>
        <w:t xml:space="preserve">(як растрова, так і векторна графіка), а також використовуючи редактори </w:t>
      </w:r>
      <w:proofErr w:type="spellStart"/>
      <w:r w:rsidRPr="00233941">
        <w:rPr>
          <w:sz w:val="28"/>
          <w:szCs w:val="28"/>
          <w:lang w:val="uk-UA"/>
        </w:rPr>
        <w:t>CorelDRAW</w:t>
      </w:r>
      <w:proofErr w:type="spellEnd"/>
      <w:r w:rsidRPr="00233941">
        <w:rPr>
          <w:rStyle w:val="ad"/>
          <w:sz w:val="28"/>
          <w:szCs w:val="28"/>
          <w:lang w:val="uk-UA"/>
        </w:rPr>
        <w:t xml:space="preserve">, ACAD, </w:t>
      </w:r>
      <w:proofErr w:type="spellStart"/>
      <w:r w:rsidRPr="00233941">
        <w:rPr>
          <w:rStyle w:val="ad"/>
          <w:sz w:val="28"/>
          <w:szCs w:val="28"/>
          <w:lang w:val="uk-UA"/>
        </w:rPr>
        <w:t>Photoshop</w:t>
      </w:r>
      <w:proofErr w:type="spellEnd"/>
      <w:r w:rsidRPr="00233941">
        <w:rPr>
          <w:rStyle w:val="ad"/>
          <w:sz w:val="28"/>
          <w:szCs w:val="28"/>
          <w:lang w:val="uk-UA"/>
        </w:rPr>
        <w:t xml:space="preserve"> і так далі.</w:t>
      </w:r>
      <w:r w:rsidRPr="00233941">
        <w:rPr>
          <w:sz w:val="28"/>
          <w:szCs w:val="28"/>
          <w:lang w:val="uk-UA"/>
        </w:rPr>
        <w:t xml:space="preserve"> </w:t>
      </w:r>
      <w:proofErr w:type="spellStart"/>
      <w:r w:rsidRPr="00233941">
        <w:rPr>
          <w:sz w:val="28"/>
          <w:szCs w:val="28"/>
          <w:lang w:val="uk-UA"/>
        </w:rPr>
        <w:t>Відскановані</w:t>
      </w:r>
      <w:proofErr w:type="spellEnd"/>
      <w:r w:rsidRPr="00233941">
        <w:rPr>
          <w:sz w:val="28"/>
          <w:szCs w:val="28"/>
          <w:lang w:val="uk-UA"/>
        </w:rPr>
        <w:t xml:space="preserve"> </w:t>
      </w:r>
      <w:r w:rsidR="00375319">
        <w:rPr>
          <w:sz w:val="28"/>
          <w:szCs w:val="28"/>
          <w:lang w:val="uk-UA"/>
        </w:rPr>
        <w:t>рисунки</w:t>
      </w:r>
      <w:r w:rsidRPr="00233941">
        <w:rPr>
          <w:sz w:val="28"/>
          <w:szCs w:val="28"/>
          <w:lang w:val="uk-UA"/>
        </w:rPr>
        <w:t xml:space="preserve"> мають бути оброблені у відповідних редакторах.</w:t>
      </w:r>
    </w:p>
    <w:p w:rsidR="0015473E" w:rsidRPr="00233941" w:rsidRDefault="007F6FAF" w:rsidP="00BD1D80">
      <w:pPr>
        <w:pStyle w:val="a5"/>
        <w:spacing w:line="360" w:lineRule="auto"/>
        <w:ind w:left="20" w:rightChars="-250" w:right="-600" w:firstLine="700"/>
        <w:jc w:val="both"/>
        <w:rPr>
          <w:b w:val="0"/>
          <w:sz w:val="28"/>
          <w:szCs w:val="28"/>
        </w:rPr>
      </w:pPr>
      <w:r w:rsidRPr="00233941">
        <w:rPr>
          <w:b w:val="0"/>
          <w:sz w:val="28"/>
          <w:szCs w:val="28"/>
          <w:lang w:val="uk-UA"/>
        </w:rPr>
        <w:t>Ілюстрації мають бути виконані відповідно до вимог стандартів ЕСКД.</w:t>
      </w:r>
    </w:p>
    <w:p w:rsidR="0015473E" w:rsidRPr="00233941" w:rsidRDefault="007F6FAF" w:rsidP="00BD1D80">
      <w:pPr>
        <w:pStyle w:val="a5"/>
        <w:spacing w:line="360" w:lineRule="auto"/>
        <w:ind w:left="20" w:rightChars="-250" w:right="-600" w:firstLine="700"/>
        <w:jc w:val="both"/>
        <w:rPr>
          <w:b w:val="0"/>
          <w:sz w:val="28"/>
          <w:szCs w:val="28"/>
        </w:rPr>
      </w:pPr>
      <w:r w:rsidRPr="00233941">
        <w:rPr>
          <w:b w:val="0"/>
          <w:sz w:val="28"/>
          <w:szCs w:val="28"/>
          <w:lang w:val="uk-UA"/>
        </w:rPr>
        <w:t xml:space="preserve">Слід розміщувати малюнки так, щоб їх можна було розглядати без повороту записки. Якщо таке розміщення неможливе, малюнки розташовуються так, щоб для їх розгляду записку потрібно було б повернути за годинниковою стрілкою на </w:t>
      </w:r>
      <m:oMath>
        <m:sSup>
          <m:sSupPr>
            <m:ctrlPr>
              <w:rPr>
                <w:rFonts w:ascii="Cambria Math" w:hAnsi="Cambria Math"/>
                <w:b w:val="0"/>
                <w:i/>
                <w:sz w:val="28"/>
                <w:szCs w:val="28"/>
                <w:lang w:val="uk-UA"/>
              </w:rPr>
            </m:ctrlPr>
          </m:sSupPr>
          <m:e>
            <m:r>
              <m:rPr>
                <m:sty m:val="bi"/>
              </m:rPr>
              <w:rPr>
                <w:rFonts w:ascii="Cambria Math" w:hAnsi="Cambria Math"/>
                <w:sz w:val="28"/>
                <w:szCs w:val="28"/>
                <w:lang w:val="uk-UA"/>
              </w:rPr>
              <m:t>90</m:t>
            </m:r>
          </m:e>
          <m:sup>
            <m:r>
              <m:rPr>
                <m:sty m:val="bi"/>
              </m:rPr>
              <w:rPr>
                <w:rFonts w:ascii="Cambria Math" w:hAnsi="Cambria Math"/>
                <w:sz w:val="28"/>
                <w:szCs w:val="28"/>
                <w:lang w:val="uk-UA"/>
              </w:rPr>
              <m:t>0</m:t>
            </m:r>
          </m:sup>
        </m:sSup>
      </m:oMath>
      <w:r w:rsidRPr="00233941">
        <w:rPr>
          <w:b w:val="0"/>
          <w:sz w:val="28"/>
          <w:szCs w:val="28"/>
          <w:lang w:val="uk-UA"/>
        </w:rPr>
        <w:t>.</w:t>
      </w:r>
    </w:p>
    <w:p w:rsidR="0015473E" w:rsidRPr="00233941" w:rsidRDefault="007F6FAF" w:rsidP="00BD1D80">
      <w:pPr>
        <w:pStyle w:val="a5"/>
        <w:spacing w:line="360" w:lineRule="auto"/>
        <w:ind w:left="20" w:rightChars="-250" w:right="-600" w:firstLine="700"/>
        <w:jc w:val="both"/>
        <w:rPr>
          <w:b w:val="0"/>
          <w:sz w:val="28"/>
          <w:szCs w:val="28"/>
        </w:rPr>
      </w:pPr>
      <w:r w:rsidRPr="00233941">
        <w:rPr>
          <w:b w:val="0"/>
          <w:sz w:val="28"/>
          <w:szCs w:val="28"/>
          <w:lang w:val="uk-UA"/>
        </w:rPr>
        <w:t>Ілюстрації, за винятком ілюстрацій додатків, слід нумерувати арабськими цифрами наскрізною нумерацією. Якщо малюнок один, то він позначається «</w:t>
      </w:r>
      <w:r w:rsidR="00824593" w:rsidRPr="00233941">
        <w:rPr>
          <w:b w:val="0"/>
          <w:sz w:val="28"/>
          <w:szCs w:val="28"/>
          <w:lang w:val="uk-UA"/>
        </w:rPr>
        <w:t>Рисунок</w:t>
      </w:r>
      <w:r w:rsidRPr="00233941">
        <w:rPr>
          <w:b w:val="0"/>
          <w:sz w:val="28"/>
          <w:szCs w:val="28"/>
          <w:lang w:val="uk-UA"/>
        </w:rPr>
        <w:t xml:space="preserve"> 1».</w:t>
      </w:r>
    </w:p>
    <w:p w:rsidR="0015473E" w:rsidRPr="00233941" w:rsidRDefault="007F6FAF" w:rsidP="00BD1D80">
      <w:pPr>
        <w:pStyle w:val="a5"/>
        <w:spacing w:line="360" w:lineRule="auto"/>
        <w:ind w:left="20" w:rightChars="-250" w:right="-600" w:firstLine="700"/>
        <w:jc w:val="both"/>
        <w:rPr>
          <w:b w:val="0"/>
          <w:sz w:val="28"/>
          <w:szCs w:val="28"/>
        </w:rPr>
      </w:pPr>
      <w:r w:rsidRPr="00233941">
        <w:rPr>
          <w:b w:val="0"/>
          <w:sz w:val="28"/>
          <w:szCs w:val="28"/>
          <w:lang w:val="uk-UA"/>
        </w:rPr>
        <w:t>Допускається нумерувати ілюстрації в межах розділу. Номер складається з номера розділу і порядкового номера ілюстрації, розділених точкою. Наприклад: «</w:t>
      </w:r>
      <w:r w:rsidR="00824593" w:rsidRPr="00233941">
        <w:rPr>
          <w:b w:val="0"/>
          <w:sz w:val="28"/>
          <w:szCs w:val="28"/>
          <w:lang w:val="uk-UA"/>
        </w:rPr>
        <w:t xml:space="preserve">Рисунок </w:t>
      </w:r>
      <w:r w:rsidRPr="00233941">
        <w:rPr>
          <w:b w:val="0"/>
          <w:sz w:val="28"/>
          <w:szCs w:val="28"/>
          <w:lang w:val="uk-UA"/>
        </w:rPr>
        <w:t>1.1».</w:t>
      </w:r>
    </w:p>
    <w:p w:rsidR="0015473E" w:rsidRPr="00233941" w:rsidRDefault="007F6FAF" w:rsidP="00BD1D80">
      <w:pPr>
        <w:pStyle w:val="a5"/>
        <w:spacing w:line="360" w:lineRule="auto"/>
        <w:ind w:left="20" w:rightChars="-250" w:right="-600" w:firstLine="700"/>
        <w:jc w:val="both"/>
        <w:rPr>
          <w:b w:val="0"/>
          <w:sz w:val="28"/>
          <w:szCs w:val="28"/>
        </w:rPr>
      </w:pPr>
      <w:r w:rsidRPr="00233941">
        <w:rPr>
          <w:b w:val="0"/>
          <w:sz w:val="28"/>
          <w:szCs w:val="28"/>
          <w:lang w:val="uk-UA"/>
        </w:rPr>
        <w:t>Ілюстрації кожного застосування означають окремою нумерацією з додаванням перед цифрою позначення додатка. Наприклад: «</w:t>
      </w:r>
      <w:r w:rsidR="00824593" w:rsidRPr="00233941">
        <w:rPr>
          <w:b w:val="0"/>
          <w:sz w:val="28"/>
          <w:szCs w:val="28"/>
          <w:lang w:val="uk-UA"/>
        </w:rPr>
        <w:t>Рисунок</w:t>
      </w:r>
      <w:r w:rsidRPr="00233941">
        <w:rPr>
          <w:b w:val="0"/>
          <w:sz w:val="28"/>
          <w:szCs w:val="28"/>
          <w:lang w:val="uk-UA"/>
        </w:rPr>
        <w:t xml:space="preserve"> А.З».</w:t>
      </w:r>
    </w:p>
    <w:p w:rsidR="0015473E" w:rsidRPr="00233941" w:rsidRDefault="007F6FAF" w:rsidP="00BD1D80">
      <w:pPr>
        <w:pStyle w:val="a5"/>
        <w:spacing w:line="360" w:lineRule="auto"/>
        <w:ind w:left="20" w:rightChars="-250" w:right="-600" w:firstLine="700"/>
        <w:jc w:val="both"/>
        <w:rPr>
          <w:b w:val="0"/>
          <w:sz w:val="28"/>
          <w:szCs w:val="28"/>
        </w:rPr>
      </w:pPr>
      <w:r w:rsidRPr="00233941">
        <w:rPr>
          <w:b w:val="0"/>
          <w:sz w:val="28"/>
          <w:szCs w:val="28"/>
          <w:lang w:val="uk-UA"/>
        </w:rPr>
        <w:lastRenderedPageBreak/>
        <w:t>При посиланнях на ілюстрації слід писати «</w:t>
      </w:r>
      <w:proofErr w:type="spellStart"/>
      <w:r w:rsidRPr="00233941">
        <w:rPr>
          <w:b w:val="0"/>
          <w:sz w:val="28"/>
          <w:szCs w:val="28"/>
          <w:lang w:val="uk-UA"/>
        </w:rPr>
        <w:t>...відповідно</w:t>
      </w:r>
      <w:proofErr w:type="spellEnd"/>
      <w:r w:rsidRPr="00233941">
        <w:rPr>
          <w:b w:val="0"/>
          <w:sz w:val="28"/>
          <w:szCs w:val="28"/>
          <w:lang w:val="uk-UA"/>
        </w:rPr>
        <w:t xml:space="preserve"> до </w:t>
      </w:r>
      <w:r w:rsidR="007F04E3" w:rsidRPr="00233941">
        <w:rPr>
          <w:b w:val="0"/>
          <w:sz w:val="28"/>
          <w:szCs w:val="28"/>
          <w:lang w:val="uk-UA"/>
        </w:rPr>
        <w:t>рисунка</w:t>
      </w:r>
      <w:r w:rsidRPr="00233941">
        <w:rPr>
          <w:b w:val="0"/>
          <w:sz w:val="28"/>
          <w:szCs w:val="28"/>
          <w:lang w:val="uk-UA"/>
        </w:rPr>
        <w:t xml:space="preserve"> 2» при наскрізній нумерації</w:t>
      </w:r>
      <w:r w:rsidRPr="00233941">
        <w:rPr>
          <w:sz w:val="28"/>
          <w:szCs w:val="28"/>
          <w:lang w:val="uk-UA"/>
        </w:rPr>
        <w:t xml:space="preserve"> </w:t>
      </w:r>
      <w:r w:rsidRPr="00233941">
        <w:rPr>
          <w:rStyle w:val="1pt"/>
          <w:b w:val="0"/>
          <w:sz w:val="28"/>
          <w:szCs w:val="28"/>
          <w:lang w:val="uk-UA"/>
        </w:rPr>
        <w:t>і «</w:t>
      </w:r>
      <w:proofErr w:type="spellStart"/>
      <w:r w:rsidRPr="00233941">
        <w:rPr>
          <w:rStyle w:val="1pt"/>
          <w:b w:val="0"/>
          <w:sz w:val="28"/>
          <w:szCs w:val="28"/>
          <w:lang w:val="uk-UA"/>
        </w:rPr>
        <w:t>...відповідно</w:t>
      </w:r>
      <w:proofErr w:type="spellEnd"/>
      <w:r w:rsidRPr="00233941">
        <w:rPr>
          <w:rStyle w:val="1pt"/>
          <w:b w:val="0"/>
          <w:sz w:val="28"/>
          <w:szCs w:val="28"/>
          <w:lang w:val="uk-UA"/>
        </w:rPr>
        <w:t xml:space="preserve"> до</w:t>
      </w:r>
      <w:r w:rsidRPr="00233941">
        <w:rPr>
          <w:sz w:val="28"/>
          <w:szCs w:val="28"/>
          <w:lang w:val="uk-UA"/>
        </w:rPr>
        <w:t xml:space="preserve"> </w:t>
      </w:r>
      <w:r w:rsidR="009B0533" w:rsidRPr="00233941">
        <w:rPr>
          <w:b w:val="0"/>
          <w:sz w:val="28"/>
          <w:szCs w:val="28"/>
          <w:lang w:val="uk-UA"/>
        </w:rPr>
        <w:t>рисунка</w:t>
      </w:r>
      <w:r w:rsidRPr="00233941">
        <w:rPr>
          <w:b w:val="0"/>
          <w:sz w:val="28"/>
          <w:szCs w:val="28"/>
          <w:lang w:val="uk-UA"/>
        </w:rPr>
        <w:t xml:space="preserve"> 1.2» при нумерації розділу.</w:t>
      </w:r>
    </w:p>
    <w:p w:rsidR="0015473E" w:rsidRPr="00233941" w:rsidRDefault="009B0533" w:rsidP="00BD1D80">
      <w:pPr>
        <w:pStyle w:val="a5"/>
        <w:spacing w:line="360" w:lineRule="auto"/>
        <w:ind w:left="20" w:rightChars="-250" w:right="-600" w:firstLine="700"/>
        <w:jc w:val="both"/>
        <w:rPr>
          <w:b w:val="0"/>
          <w:sz w:val="28"/>
          <w:szCs w:val="28"/>
        </w:rPr>
      </w:pPr>
      <w:r w:rsidRPr="00233941">
        <w:rPr>
          <w:b w:val="0"/>
          <w:sz w:val="28"/>
          <w:szCs w:val="28"/>
          <w:lang w:val="uk-UA"/>
        </w:rPr>
        <w:t>Рисунки</w:t>
      </w:r>
      <w:r w:rsidR="007F6FAF" w:rsidRPr="00233941">
        <w:rPr>
          <w:b w:val="0"/>
          <w:sz w:val="28"/>
          <w:szCs w:val="28"/>
          <w:lang w:val="uk-UA"/>
        </w:rPr>
        <w:t xml:space="preserve"> при необхідності можуть мати найменування і пояснюючі дані. Слово «</w:t>
      </w:r>
      <w:r w:rsidRPr="00233941">
        <w:rPr>
          <w:b w:val="0"/>
          <w:sz w:val="28"/>
          <w:szCs w:val="28"/>
          <w:lang w:val="uk-UA"/>
        </w:rPr>
        <w:t>Рисунок</w:t>
      </w:r>
      <w:r w:rsidR="007F6FAF" w:rsidRPr="00233941">
        <w:rPr>
          <w:b w:val="0"/>
          <w:sz w:val="28"/>
          <w:szCs w:val="28"/>
          <w:lang w:val="uk-UA"/>
        </w:rPr>
        <w:t>» і найменування поміщають після пояснювальних даних</w:t>
      </w:r>
      <w:r w:rsidRPr="00233941">
        <w:rPr>
          <w:b w:val="0"/>
          <w:sz w:val="28"/>
          <w:szCs w:val="28"/>
          <w:lang w:val="uk-UA"/>
        </w:rPr>
        <w:t xml:space="preserve"> </w:t>
      </w:r>
      <w:r w:rsidR="007F6FAF" w:rsidRPr="00233941">
        <w:rPr>
          <w:b w:val="0"/>
          <w:sz w:val="28"/>
          <w:szCs w:val="28"/>
          <w:lang w:val="uk-UA"/>
        </w:rPr>
        <w:t>(</w:t>
      </w:r>
      <w:r w:rsidRPr="00233941">
        <w:rPr>
          <w:b w:val="0"/>
          <w:sz w:val="28"/>
          <w:szCs w:val="28"/>
          <w:lang w:val="uk-UA"/>
        </w:rPr>
        <w:t>рис</w:t>
      </w:r>
      <w:r w:rsidR="00375319">
        <w:rPr>
          <w:b w:val="0"/>
          <w:sz w:val="28"/>
          <w:szCs w:val="28"/>
          <w:lang w:val="uk-UA"/>
        </w:rPr>
        <w:t>унок</w:t>
      </w:r>
      <w:r w:rsidR="007F6FAF" w:rsidRPr="00233941">
        <w:rPr>
          <w:b w:val="0"/>
          <w:sz w:val="28"/>
          <w:szCs w:val="28"/>
          <w:lang w:val="uk-UA"/>
        </w:rPr>
        <w:t xml:space="preserve"> 5.9)</w:t>
      </w:r>
    </w:p>
    <w:p w:rsidR="006B676F" w:rsidRPr="002C2190" w:rsidRDefault="007F6FAF" w:rsidP="002C219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 xml:space="preserve">В якості ілюстрацій в записці можна використати графіки і діаграми. Діаграми мають бути наочними, чіткими, без пояснюючих написів на полях. Пояснюючі написи мають бути вказані </w:t>
      </w:r>
      <w:r w:rsidR="00066A4E" w:rsidRPr="00233941">
        <w:rPr>
          <w:sz w:val="28"/>
          <w:szCs w:val="28"/>
          <w:lang w:val="uk-UA"/>
        </w:rPr>
        <w:t xml:space="preserve">або в тексті документу, або в </w:t>
      </w:r>
      <w:proofErr w:type="spellStart"/>
      <w:r w:rsidR="00066A4E" w:rsidRPr="00233941">
        <w:rPr>
          <w:sz w:val="28"/>
          <w:szCs w:val="28"/>
          <w:lang w:val="uk-UA"/>
        </w:rPr>
        <w:t>підрисуночни</w:t>
      </w:r>
      <w:r w:rsidRPr="00233941">
        <w:rPr>
          <w:sz w:val="28"/>
          <w:szCs w:val="28"/>
          <w:lang w:val="uk-UA"/>
        </w:rPr>
        <w:t>х</w:t>
      </w:r>
      <w:proofErr w:type="spellEnd"/>
      <w:r w:rsidRPr="00233941">
        <w:rPr>
          <w:sz w:val="28"/>
          <w:szCs w:val="28"/>
          <w:lang w:val="uk-UA"/>
        </w:rPr>
        <w:t xml:space="preserve"> підписах. </w:t>
      </w:r>
    </w:p>
    <w:tbl>
      <w:tblPr>
        <w:tblW w:w="0" w:type="auto"/>
        <w:tblLook w:val="01E0" w:firstRow="1" w:lastRow="1" w:firstColumn="1" w:lastColumn="1" w:noHBand="0" w:noVBand="0"/>
      </w:tblPr>
      <w:tblGrid>
        <w:gridCol w:w="9576"/>
      </w:tblGrid>
      <w:tr w:rsidR="00A2787A" w:rsidRPr="00233941">
        <w:tc>
          <w:tcPr>
            <w:tcW w:w="9576" w:type="dxa"/>
          </w:tcPr>
          <w:p w:rsidR="00A2787A" w:rsidRPr="00233941" w:rsidRDefault="0023195C" w:rsidP="00BD1D80">
            <w:pPr>
              <w:autoSpaceDE w:val="0"/>
              <w:autoSpaceDN w:val="0"/>
              <w:adjustRightInd w:val="0"/>
              <w:spacing w:line="360" w:lineRule="auto"/>
              <w:ind w:rightChars="6" w:right="14"/>
              <w:jc w:val="center"/>
              <w:rPr>
                <w:color w:val="000000"/>
                <w:sz w:val="28"/>
                <w:szCs w:val="28"/>
                <w:lang w:val="ru-RU"/>
              </w:rPr>
            </w:pPr>
            <w:r w:rsidRPr="00233941">
              <w:rPr>
                <w:noProof/>
                <w:color w:val="000000"/>
                <w:sz w:val="28"/>
                <w:szCs w:val="28"/>
                <w:lang w:val="ru-RU" w:eastAsia="ru-RU"/>
              </w:rPr>
              <w:drawing>
                <wp:inline distT="0" distB="0" distL="0" distR="0" wp14:anchorId="08443379" wp14:editId="3B775803">
                  <wp:extent cx="4248150" cy="2447925"/>
                  <wp:effectExtent l="0" t="0" r="0" b="9525"/>
                  <wp:docPr id="1" name="Рисунок 1" descr="Рис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48150" cy="2447925"/>
                          </a:xfrm>
                          <a:prstGeom prst="rect">
                            <a:avLst/>
                          </a:prstGeom>
                          <a:noFill/>
                          <a:ln>
                            <a:noFill/>
                          </a:ln>
                        </pic:spPr>
                      </pic:pic>
                    </a:graphicData>
                  </a:graphic>
                </wp:inline>
              </w:drawing>
            </w:r>
          </w:p>
        </w:tc>
      </w:tr>
      <w:tr w:rsidR="00A2787A" w:rsidRPr="00C0164A">
        <w:tc>
          <w:tcPr>
            <w:tcW w:w="9576" w:type="dxa"/>
          </w:tcPr>
          <w:p w:rsidR="00A2787A" w:rsidRPr="00233941" w:rsidRDefault="00BD1D80" w:rsidP="00BD1D80">
            <w:pPr>
              <w:autoSpaceDE w:val="0"/>
              <w:autoSpaceDN w:val="0"/>
              <w:adjustRightInd w:val="0"/>
              <w:spacing w:line="360" w:lineRule="auto"/>
              <w:ind w:rightChars="6" w:right="14"/>
              <w:jc w:val="both"/>
              <w:rPr>
                <w:color w:val="000000"/>
                <w:sz w:val="28"/>
                <w:szCs w:val="28"/>
                <w:lang w:val="ru-RU"/>
              </w:rPr>
            </w:pPr>
            <w:r>
              <w:rPr>
                <w:sz w:val="28"/>
                <w:szCs w:val="28"/>
                <w:lang w:val="uk-UA"/>
              </w:rPr>
              <w:t xml:space="preserve">         </w:t>
            </w:r>
            <w:r w:rsidR="009B0533" w:rsidRPr="00233941">
              <w:rPr>
                <w:sz w:val="28"/>
                <w:szCs w:val="28"/>
                <w:lang w:val="uk-UA"/>
              </w:rPr>
              <w:t>Рисунок</w:t>
            </w:r>
            <w:r w:rsidR="00636473" w:rsidRPr="00233941">
              <w:rPr>
                <w:sz w:val="28"/>
                <w:szCs w:val="28"/>
                <w:lang w:val="uk-UA"/>
              </w:rPr>
              <w:t xml:space="preserve"> 4.1 </w:t>
            </w:r>
            <w:r w:rsidR="00636473" w:rsidRPr="00233941">
              <w:rPr>
                <w:b/>
                <w:sz w:val="28"/>
                <w:szCs w:val="28"/>
                <w:lang w:val="uk-UA"/>
              </w:rPr>
              <w:t>-</w:t>
            </w:r>
            <w:r w:rsidR="00636473" w:rsidRPr="00233941">
              <w:rPr>
                <w:sz w:val="28"/>
                <w:szCs w:val="28"/>
                <w:lang w:val="uk-UA"/>
              </w:rPr>
              <w:t xml:space="preserve"> </w:t>
            </w:r>
            <w:r w:rsidR="00066A4E" w:rsidRPr="00233941">
              <w:rPr>
                <w:sz w:val="28"/>
                <w:szCs w:val="28"/>
                <w:lang w:val="uk-UA"/>
              </w:rPr>
              <w:t xml:space="preserve">Приклад виконання </w:t>
            </w:r>
            <w:proofErr w:type="spellStart"/>
            <w:r w:rsidR="00066A4E" w:rsidRPr="00233941">
              <w:rPr>
                <w:sz w:val="28"/>
                <w:szCs w:val="28"/>
                <w:lang w:val="uk-UA"/>
              </w:rPr>
              <w:t>підрисуночни</w:t>
            </w:r>
            <w:r w:rsidR="00636473" w:rsidRPr="00233941">
              <w:rPr>
                <w:sz w:val="28"/>
                <w:szCs w:val="28"/>
                <w:lang w:val="uk-UA"/>
              </w:rPr>
              <w:t>х</w:t>
            </w:r>
            <w:proofErr w:type="spellEnd"/>
            <w:r w:rsidR="00636473" w:rsidRPr="00233941">
              <w:rPr>
                <w:sz w:val="28"/>
                <w:szCs w:val="28"/>
                <w:lang w:val="uk-UA"/>
              </w:rPr>
              <w:t xml:space="preserve"> пояснень</w:t>
            </w:r>
          </w:p>
        </w:tc>
      </w:tr>
    </w:tbl>
    <w:p w:rsidR="00925747" w:rsidRPr="00233941" w:rsidRDefault="00925747" w:rsidP="00BD1D80">
      <w:pPr>
        <w:shd w:val="clear" w:color="auto" w:fill="FFFFFF"/>
        <w:autoSpaceDE w:val="0"/>
        <w:autoSpaceDN w:val="0"/>
        <w:adjustRightInd w:val="0"/>
        <w:spacing w:line="360" w:lineRule="auto"/>
        <w:ind w:rightChars="6" w:right="14" w:firstLine="600"/>
        <w:jc w:val="both"/>
        <w:rPr>
          <w:color w:val="000000"/>
          <w:sz w:val="28"/>
          <w:szCs w:val="28"/>
          <w:lang w:val="ru-RU"/>
        </w:rPr>
      </w:pPr>
    </w:p>
    <w:p w:rsidR="00C328E6" w:rsidRPr="00233941" w:rsidRDefault="00375319" w:rsidP="00BD1D80">
      <w:pPr>
        <w:shd w:val="clear" w:color="auto" w:fill="FFFFFF"/>
        <w:autoSpaceDE w:val="0"/>
        <w:autoSpaceDN w:val="0"/>
        <w:adjustRightInd w:val="0"/>
        <w:spacing w:line="360" w:lineRule="auto"/>
        <w:ind w:rightChars="-250" w:right="-600" w:firstLine="601"/>
        <w:jc w:val="both"/>
        <w:rPr>
          <w:color w:val="000000"/>
          <w:sz w:val="28"/>
          <w:szCs w:val="28"/>
          <w:lang w:val="ru-RU"/>
        </w:rPr>
      </w:pPr>
      <w:r>
        <w:rPr>
          <w:color w:val="000000"/>
          <w:sz w:val="28"/>
          <w:szCs w:val="28"/>
          <w:lang w:val="uk-UA"/>
        </w:rPr>
        <w:t xml:space="preserve"> </w:t>
      </w:r>
      <w:r w:rsidR="00636473" w:rsidRPr="00233941">
        <w:rPr>
          <w:color w:val="000000"/>
          <w:sz w:val="28"/>
          <w:szCs w:val="28"/>
          <w:lang w:val="uk-UA"/>
        </w:rPr>
        <w:t>Вільне поле в діаграмах не допускається.</w:t>
      </w:r>
    </w:p>
    <w:p w:rsidR="00A2787A" w:rsidRPr="00233941" w:rsidRDefault="00636473" w:rsidP="00BD1D80">
      <w:pPr>
        <w:pStyle w:val="a5"/>
        <w:spacing w:line="360" w:lineRule="auto"/>
        <w:ind w:rightChars="-250" w:right="-600" w:firstLine="697"/>
        <w:jc w:val="both"/>
        <w:rPr>
          <w:b w:val="0"/>
          <w:sz w:val="28"/>
          <w:szCs w:val="28"/>
        </w:rPr>
      </w:pPr>
      <w:r w:rsidRPr="00233941">
        <w:rPr>
          <w:b w:val="0"/>
          <w:sz w:val="28"/>
          <w:szCs w:val="28"/>
          <w:lang w:val="uk-UA"/>
        </w:rPr>
        <w:t xml:space="preserve">Якщо в тексті документу є </w:t>
      </w:r>
      <w:r w:rsidR="009B0533" w:rsidRPr="00233941">
        <w:rPr>
          <w:b w:val="0"/>
          <w:sz w:val="28"/>
          <w:szCs w:val="28"/>
          <w:lang w:val="uk-UA"/>
        </w:rPr>
        <w:t>рисунок</w:t>
      </w:r>
      <w:r w:rsidRPr="00233941">
        <w:rPr>
          <w:b w:val="0"/>
          <w:sz w:val="28"/>
          <w:szCs w:val="28"/>
          <w:lang w:val="uk-UA"/>
        </w:rPr>
        <w:t>, на якому зображені складові частини виробу, то на цій ілюстрації мають бути вказані номери позицій цих складових частин в межах цього малюнка, які розташовують в зростаючому порядку, за винятком п</w:t>
      </w:r>
      <w:r w:rsidR="00066A4E" w:rsidRPr="00233941">
        <w:rPr>
          <w:b w:val="0"/>
          <w:sz w:val="28"/>
          <w:szCs w:val="28"/>
          <w:lang w:val="uk-UA"/>
        </w:rPr>
        <w:t xml:space="preserve">озицій, що повторюються, а для </w:t>
      </w:r>
      <w:proofErr w:type="spellStart"/>
      <w:r w:rsidR="00066A4E" w:rsidRPr="00233941">
        <w:rPr>
          <w:b w:val="0"/>
          <w:sz w:val="28"/>
          <w:szCs w:val="28"/>
          <w:lang w:val="uk-UA"/>
        </w:rPr>
        <w:t>е</w:t>
      </w:r>
      <w:r w:rsidRPr="00233941">
        <w:rPr>
          <w:b w:val="0"/>
          <w:sz w:val="28"/>
          <w:szCs w:val="28"/>
          <w:lang w:val="uk-UA"/>
        </w:rPr>
        <w:t>лектро-</w:t>
      </w:r>
      <w:proofErr w:type="spellEnd"/>
      <w:r w:rsidRPr="00233941">
        <w:rPr>
          <w:b w:val="0"/>
          <w:sz w:val="28"/>
          <w:szCs w:val="28"/>
          <w:lang w:val="uk-UA"/>
        </w:rPr>
        <w:t xml:space="preserve"> і радіоелементів - позиційні позначення, встановлені в схемах цього виробу.</w:t>
      </w:r>
    </w:p>
    <w:p w:rsidR="00A2787A" w:rsidRPr="00233941" w:rsidRDefault="00066A4E" w:rsidP="00BD1D80">
      <w:pPr>
        <w:pStyle w:val="a5"/>
        <w:spacing w:line="360" w:lineRule="auto"/>
        <w:ind w:left="20" w:rightChars="-250" w:right="-600" w:firstLine="700"/>
        <w:jc w:val="both"/>
        <w:rPr>
          <w:b w:val="0"/>
          <w:sz w:val="28"/>
          <w:szCs w:val="28"/>
        </w:rPr>
      </w:pPr>
      <w:r w:rsidRPr="00233941">
        <w:rPr>
          <w:b w:val="0"/>
          <w:sz w:val="28"/>
          <w:szCs w:val="28"/>
          <w:lang w:val="uk-UA"/>
        </w:rPr>
        <w:t xml:space="preserve">Виняток становлять </w:t>
      </w:r>
      <w:proofErr w:type="spellStart"/>
      <w:r w:rsidRPr="00233941">
        <w:rPr>
          <w:b w:val="0"/>
          <w:sz w:val="28"/>
          <w:szCs w:val="28"/>
          <w:lang w:val="uk-UA"/>
        </w:rPr>
        <w:t>е</w:t>
      </w:r>
      <w:r w:rsidR="00636473" w:rsidRPr="00233941">
        <w:rPr>
          <w:b w:val="0"/>
          <w:sz w:val="28"/>
          <w:szCs w:val="28"/>
          <w:lang w:val="uk-UA"/>
        </w:rPr>
        <w:t>лектро-</w:t>
      </w:r>
      <w:proofErr w:type="spellEnd"/>
      <w:r w:rsidR="00636473" w:rsidRPr="00233941">
        <w:rPr>
          <w:b w:val="0"/>
          <w:sz w:val="28"/>
          <w:szCs w:val="28"/>
          <w:lang w:val="uk-UA"/>
        </w:rPr>
        <w:t xml:space="preserve"> і радіоелементи, що є органами регулювання і налаштування, для яких</w:t>
      </w:r>
      <w:r w:rsidR="009B0533" w:rsidRPr="00233941">
        <w:rPr>
          <w:b w:val="0"/>
          <w:sz w:val="28"/>
          <w:szCs w:val="28"/>
          <w:lang w:val="uk-UA"/>
        </w:rPr>
        <w:t xml:space="preserve"> </w:t>
      </w:r>
      <w:r w:rsidR="00636473" w:rsidRPr="00233941">
        <w:rPr>
          <w:b w:val="0"/>
          <w:sz w:val="28"/>
          <w:szCs w:val="28"/>
          <w:lang w:val="uk-UA"/>
        </w:rPr>
        <w:t xml:space="preserve">(окрім номера позиції) додатково вказують в </w:t>
      </w:r>
      <w:proofErr w:type="spellStart"/>
      <w:r w:rsidR="00636473" w:rsidRPr="00233941">
        <w:rPr>
          <w:b w:val="0"/>
          <w:sz w:val="28"/>
          <w:szCs w:val="28"/>
          <w:lang w:val="uk-UA"/>
        </w:rPr>
        <w:t>подрисуночном</w:t>
      </w:r>
      <w:proofErr w:type="spellEnd"/>
      <w:r w:rsidR="00636473" w:rsidRPr="00233941">
        <w:rPr>
          <w:b w:val="0"/>
          <w:sz w:val="28"/>
          <w:szCs w:val="28"/>
          <w:lang w:val="uk-UA"/>
        </w:rPr>
        <w:t xml:space="preserve"> тексті призначення кожного регулювання і налаштування, позиційне позначення і написи на відповідній планці або панелі.</w:t>
      </w:r>
    </w:p>
    <w:p w:rsidR="00A2787A" w:rsidRPr="00233941" w:rsidRDefault="00636473" w:rsidP="00BD1D80">
      <w:pPr>
        <w:pStyle w:val="a5"/>
        <w:spacing w:line="360" w:lineRule="auto"/>
        <w:ind w:left="20" w:rightChars="-250" w:right="-600" w:firstLine="700"/>
        <w:jc w:val="both"/>
        <w:rPr>
          <w:b w:val="0"/>
          <w:sz w:val="28"/>
          <w:szCs w:val="28"/>
        </w:rPr>
      </w:pPr>
      <w:r w:rsidRPr="00233941">
        <w:rPr>
          <w:b w:val="0"/>
          <w:sz w:val="28"/>
          <w:szCs w:val="28"/>
          <w:lang w:val="uk-UA"/>
        </w:rPr>
        <w:lastRenderedPageBreak/>
        <w:t>При посиланні в тексті на окремі елементи деталей</w:t>
      </w:r>
      <w:r w:rsidR="009B0533" w:rsidRPr="00233941">
        <w:rPr>
          <w:b w:val="0"/>
          <w:sz w:val="28"/>
          <w:szCs w:val="28"/>
          <w:lang w:val="uk-UA"/>
        </w:rPr>
        <w:t xml:space="preserve"> </w:t>
      </w:r>
      <w:r w:rsidRPr="00233941">
        <w:rPr>
          <w:b w:val="0"/>
          <w:sz w:val="28"/>
          <w:szCs w:val="28"/>
          <w:lang w:val="uk-UA"/>
        </w:rPr>
        <w:t>(отвори, пази, канавки та ін.) їх означают</w:t>
      </w:r>
      <w:r w:rsidR="00317806" w:rsidRPr="00233941">
        <w:rPr>
          <w:b w:val="0"/>
          <w:sz w:val="28"/>
          <w:szCs w:val="28"/>
          <w:lang w:val="uk-UA"/>
        </w:rPr>
        <w:t>ь прописними буквами українського</w:t>
      </w:r>
      <w:r w:rsidRPr="00233941">
        <w:rPr>
          <w:b w:val="0"/>
          <w:sz w:val="28"/>
          <w:szCs w:val="28"/>
          <w:lang w:val="uk-UA"/>
        </w:rPr>
        <w:t xml:space="preserve"> алфавіту.</w:t>
      </w:r>
    </w:p>
    <w:p w:rsidR="00A2787A" w:rsidRPr="00233941" w:rsidRDefault="00636473" w:rsidP="00BD1D80">
      <w:pPr>
        <w:pStyle w:val="a5"/>
        <w:spacing w:line="360" w:lineRule="auto"/>
        <w:ind w:rightChars="-250" w:right="-600" w:firstLine="700"/>
        <w:jc w:val="both"/>
        <w:rPr>
          <w:b w:val="0"/>
          <w:sz w:val="28"/>
          <w:szCs w:val="28"/>
        </w:rPr>
      </w:pPr>
      <w:r w:rsidRPr="00233941">
        <w:rPr>
          <w:b w:val="0"/>
          <w:sz w:val="28"/>
          <w:szCs w:val="28"/>
          <w:lang w:val="uk-UA"/>
        </w:rPr>
        <w:t>Вказані дані наносять згідно ГОСТ 2.109.</w:t>
      </w:r>
    </w:p>
    <w:p w:rsidR="00A2787A" w:rsidRPr="00233941" w:rsidRDefault="00A2787A" w:rsidP="00BD1D80">
      <w:pPr>
        <w:shd w:val="clear" w:color="auto" w:fill="FFFFFF"/>
        <w:autoSpaceDE w:val="0"/>
        <w:autoSpaceDN w:val="0"/>
        <w:adjustRightInd w:val="0"/>
        <w:spacing w:line="360" w:lineRule="auto"/>
        <w:ind w:rightChars="-250" w:right="-600" w:firstLine="600"/>
        <w:jc w:val="both"/>
        <w:rPr>
          <w:b/>
          <w:color w:val="000000"/>
          <w:sz w:val="28"/>
          <w:szCs w:val="28"/>
          <w:lang w:val="ru-RU"/>
        </w:rPr>
      </w:pPr>
    </w:p>
    <w:p w:rsidR="00A2787A" w:rsidRPr="00BD1D80" w:rsidRDefault="00696B05"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BD1D80">
        <w:rPr>
          <w:color w:val="000000"/>
          <w:sz w:val="28"/>
          <w:szCs w:val="28"/>
          <w:lang w:val="ru-RU"/>
        </w:rPr>
        <w:t>4</w:t>
      </w:r>
      <w:r w:rsidR="00A2787A" w:rsidRPr="00BD1D80">
        <w:rPr>
          <w:color w:val="000000"/>
          <w:sz w:val="28"/>
          <w:szCs w:val="28"/>
          <w:lang w:val="ru-RU"/>
        </w:rPr>
        <w:t>.1.</w:t>
      </w:r>
      <w:r w:rsidRPr="00BD1D80">
        <w:rPr>
          <w:color w:val="000000"/>
          <w:sz w:val="28"/>
          <w:szCs w:val="28"/>
          <w:lang w:val="ru-RU"/>
        </w:rPr>
        <w:t>4</w:t>
      </w:r>
      <w:r w:rsidR="00A2787A" w:rsidRPr="00BD1D80">
        <w:rPr>
          <w:color w:val="000000"/>
          <w:sz w:val="28"/>
          <w:szCs w:val="28"/>
          <w:lang w:val="ru-RU"/>
        </w:rPr>
        <w:t xml:space="preserve"> </w:t>
      </w:r>
      <w:r w:rsidR="00636473" w:rsidRPr="00BD1D80">
        <w:rPr>
          <w:sz w:val="28"/>
          <w:szCs w:val="28"/>
          <w:lang w:val="uk-UA"/>
        </w:rPr>
        <w:t>Складання і оформлення таблиць</w:t>
      </w:r>
    </w:p>
    <w:p w:rsidR="00C328E6" w:rsidRPr="00233941" w:rsidRDefault="00636473" w:rsidP="00BD1D80">
      <w:pPr>
        <w:shd w:val="clear" w:color="auto" w:fill="FFFFFF"/>
        <w:autoSpaceDE w:val="0"/>
        <w:autoSpaceDN w:val="0"/>
        <w:adjustRightInd w:val="0"/>
        <w:spacing w:line="360" w:lineRule="auto"/>
        <w:ind w:rightChars="-250" w:right="-600" w:firstLine="600"/>
        <w:jc w:val="both"/>
        <w:rPr>
          <w:bCs/>
          <w:sz w:val="28"/>
          <w:szCs w:val="28"/>
          <w:lang w:val="ru-RU"/>
        </w:rPr>
      </w:pPr>
      <w:r w:rsidRPr="00233941">
        <w:rPr>
          <w:sz w:val="28"/>
          <w:szCs w:val="28"/>
          <w:lang w:val="uk-UA"/>
        </w:rPr>
        <w:t>Для зручності викладу цифрових і інших даних рекомендується оформляти їх у вигляді таблиць.   У таблицю зводяться такі дані, які не піддаються відтворенню у вигляді графіків, діаграм або формул. Основними вимогами до таблиць є логічність і економічність побудови, зручність читання, одноманітність побудови однотипних таблиць.</w:t>
      </w:r>
    </w:p>
    <w:p w:rsidR="00C328E6" w:rsidRPr="00233941" w:rsidRDefault="00636473" w:rsidP="00BD1D80">
      <w:pPr>
        <w:pStyle w:val="a5"/>
        <w:spacing w:line="360" w:lineRule="auto"/>
        <w:ind w:left="20" w:rightChars="-250" w:right="-600" w:firstLine="700"/>
        <w:jc w:val="both"/>
        <w:rPr>
          <w:b w:val="0"/>
          <w:sz w:val="28"/>
          <w:szCs w:val="28"/>
        </w:rPr>
      </w:pPr>
      <w:r w:rsidRPr="00233941">
        <w:rPr>
          <w:b w:val="0"/>
          <w:sz w:val="28"/>
          <w:szCs w:val="28"/>
          <w:lang w:val="uk-UA"/>
        </w:rPr>
        <w:t>Таблиця зазвичай складається з наступних елементів: заголовка, що визначає зміст таблиці; вертикальних граф; голівки, що складається із заголовків граф; горизонтальних рядів - рядків.</w:t>
      </w:r>
    </w:p>
    <w:p w:rsidR="00C328E6" w:rsidRPr="00233941" w:rsidRDefault="00636473" w:rsidP="00BD1D80">
      <w:pPr>
        <w:pStyle w:val="a5"/>
        <w:spacing w:line="360" w:lineRule="auto"/>
        <w:ind w:left="20" w:rightChars="-250" w:right="-600" w:firstLine="700"/>
        <w:jc w:val="both"/>
        <w:rPr>
          <w:b w:val="0"/>
          <w:sz w:val="28"/>
          <w:szCs w:val="28"/>
        </w:rPr>
      </w:pPr>
      <w:r w:rsidRPr="00233941">
        <w:rPr>
          <w:b w:val="0"/>
          <w:sz w:val="28"/>
          <w:szCs w:val="28"/>
          <w:lang w:val="uk-UA"/>
        </w:rPr>
        <w:t>Основні заголовки в таблиці повинні розпочинатися з прописних букв, а підлеглі, розташовані нижче основних, - з рядкових.</w:t>
      </w:r>
    </w:p>
    <w:p w:rsidR="00C328E6" w:rsidRPr="00233941" w:rsidRDefault="00636473" w:rsidP="00BD1D80">
      <w:pPr>
        <w:pStyle w:val="a5"/>
        <w:spacing w:line="360" w:lineRule="auto"/>
        <w:ind w:left="20" w:rightChars="-250" w:right="-600" w:firstLine="700"/>
        <w:jc w:val="both"/>
        <w:rPr>
          <w:b w:val="0"/>
          <w:sz w:val="28"/>
          <w:szCs w:val="28"/>
        </w:rPr>
      </w:pPr>
      <w:r w:rsidRPr="00233941">
        <w:rPr>
          <w:b w:val="0"/>
          <w:sz w:val="28"/>
          <w:szCs w:val="28"/>
          <w:lang w:val="uk-UA"/>
        </w:rPr>
        <w:t xml:space="preserve">Таблицю розміщують після першої згадки про неї в тексті так, щоб її можна було читати без повороту записки або з поворотом за годинниковою стрілкою на </w:t>
      </w:r>
      <m:oMath>
        <m:sSup>
          <m:sSupPr>
            <m:ctrlPr>
              <w:rPr>
                <w:rFonts w:ascii="Cambria Math" w:hAnsi="Cambria Math"/>
                <w:b w:val="0"/>
                <w:i/>
                <w:sz w:val="28"/>
                <w:szCs w:val="28"/>
                <w:lang w:val="uk-UA"/>
              </w:rPr>
            </m:ctrlPr>
          </m:sSupPr>
          <m:e>
            <m:r>
              <m:rPr>
                <m:sty m:val="bi"/>
              </m:rPr>
              <w:rPr>
                <w:rFonts w:ascii="Cambria Math" w:hAnsi="Cambria Math"/>
                <w:sz w:val="28"/>
                <w:szCs w:val="28"/>
                <w:lang w:val="uk-UA"/>
              </w:rPr>
              <m:t>90</m:t>
            </m:r>
          </m:e>
          <m:sup>
            <m:r>
              <m:rPr>
                <m:sty m:val="bi"/>
              </m:rPr>
              <w:rPr>
                <w:rFonts w:ascii="Cambria Math" w:hAnsi="Cambria Math"/>
                <w:sz w:val="28"/>
                <w:szCs w:val="28"/>
                <w:lang w:val="uk-UA"/>
              </w:rPr>
              <m:t>0</m:t>
            </m:r>
          </m:sup>
        </m:sSup>
      </m:oMath>
      <w:r w:rsidR="00066A4E" w:rsidRPr="00233941">
        <w:rPr>
          <w:b w:val="0"/>
          <w:sz w:val="28"/>
          <w:szCs w:val="28"/>
          <w:lang w:val="uk-UA"/>
        </w:rPr>
        <w:t xml:space="preserve"> </w:t>
      </w:r>
      <w:r w:rsidRPr="00233941">
        <w:rPr>
          <w:b w:val="0"/>
          <w:sz w:val="28"/>
          <w:szCs w:val="28"/>
          <w:lang w:val="uk-UA"/>
        </w:rPr>
        <w:t xml:space="preserve"> . Таблицю допускається переносити на іншу сторінку. Якщо в графі таблиці, що повторюється, текст складається з одного слова, то його допускається замінити лапками; якщо з двох і більше слів, то при першому повторенні його замінюють словами «те ж», а далі лапками. Ставити лапки замість цифр, що повторюються, знаків, математичні символи не допускається. Якщо ци</w:t>
      </w:r>
      <w:r w:rsidR="00066A4E" w:rsidRPr="00233941">
        <w:rPr>
          <w:b w:val="0"/>
          <w:sz w:val="28"/>
          <w:szCs w:val="28"/>
          <w:lang w:val="uk-UA"/>
        </w:rPr>
        <w:t>фрові або інші дані в</w:t>
      </w:r>
      <w:r w:rsidR="00317806" w:rsidRPr="00233941">
        <w:rPr>
          <w:b w:val="0"/>
          <w:sz w:val="28"/>
          <w:szCs w:val="28"/>
          <w:lang w:val="uk-UA"/>
        </w:rPr>
        <w:t xml:space="preserve"> якомусь</w:t>
      </w:r>
      <w:r w:rsidRPr="00233941">
        <w:rPr>
          <w:b w:val="0"/>
          <w:sz w:val="28"/>
          <w:szCs w:val="28"/>
          <w:lang w:val="uk-UA"/>
        </w:rPr>
        <w:t xml:space="preserve"> рядку таблиці не наводяться, то в ній ставиться прочерк.</w:t>
      </w:r>
    </w:p>
    <w:p w:rsidR="00C328E6" w:rsidRPr="00233941" w:rsidRDefault="00636473" w:rsidP="00BD1D80">
      <w:pPr>
        <w:pStyle w:val="a5"/>
        <w:spacing w:line="360" w:lineRule="auto"/>
        <w:ind w:left="20" w:rightChars="-250" w:right="-600" w:firstLine="700"/>
        <w:jc w:val="both"/>
        <w:rPr>
          <w:b w:val="0"/>
          <w:sz w:val="28"/>
          <w:szCs w:val="28"/>
          <w:lang w:val="uk-UA"/>
        </w:rPr>
      </w:pPr>
      <w:r w:rsidRPr="00233941">
        <w:rPr>
          <w:b w:val="0"/>
          <w:sz w:val="28"/>
          <w:szCs w:val="28"/>
          <w:lang w:val="uk-UA"/>
        </w:rPr>
        <w:t>Усі таблиці в записці нумеруються арабськими цифрами наскрізною нумерацією або в межах розділу(номер складається з номера розділу і порядкового номера таблиці). Слово «Таблиця» поміщають ліворуч над таблицею. Таблиця може мати назву, яка має бути точною і короткою, наприклад: «Таблиця 1.1 - Заробітна плата виробничих робітників».</w:t>
      </w:r>
    </w:p>
    <w:p w:rsidR="00A2787A" w:rsidRPr="00233941" w:rsidRDefault="00636473"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Розміри таблиць вибирають довільно залежно від викладу матеріалу. Висота рядків таблиці має бути не менше 8 мм</w:t>
      </w:r>
      <w:r w:rsidR="00066A4E" w:rsidRPr="00233941">
        <w:rPr>
          <w:sz w:val="28"/>
          <w:szCs w:val="28"/>
          <w:lang w:val="uk-UA"/>
        </w:rPr>
        <w:t>.</w:t>
      </w:r>
      <w:r w:rsidRPr="00233941">
        <w:rPr>
          <w:sz w:val="28"/>
          <w:szCs w:val="28"/>
          <w:lang w:val="uk-UA"/>
        </w:rPr>
        <w:t xml:space="preserve"> Таблиця повинна мати назву і </w:t>
      </w:r>
      <w:proofErr w:type="spellStart"/>
      <w:r w:rsidRPr="00233941">
        <w:rPr>
          <w:sz w:val="28"/>
          <w:szCs w:val="28"/>
          <w:lang w:val="uk-UA"/>
        </w:rPr>
        <w:lastRenderedPageBreak/>
        <w:t>розшифровку</w:t>
      </w:r>
      <w:proofErr w:type="spellEnd"/>
      <w:r w:rsidRPr="00233941">
        <w:rPr>
          <w:sz w:val="28"/>
          <w:szCs w:val="28"/>
          <w:lang w:val="uk-UA"/>
        </w:rPr>
        <w:t xml:space="preserve"> колонок. У </w:t>
      </w:r>
      <w:proofErr w:type="spellStart"/>
      <w:r w:rsidRPr="00233941">
        <w:rPr>
          <w:sz w:val="28"/>
          <w:szCs w:val="28"/>
          <w:lang w:val="uk-UA"/>
        </w:rPr>
        <w:t>розшифровці</w:t>
      </w:r>
      <w:proofErr w:type="spellEnd"/>
      <w:r w:rsidRPr="00233941">
        <w:rPr>
          <w:sz w:val="28"/>
          <w:szCs w:val="28"/>
          <w:lang w:val="uk-UA"/>
        </w:rPr>
        <w:t xml:space="preserve"> записують заголовки підзаголовки граф, а колонці — заголовки рядків, починаючи з прописних букв. Діагональні ділення голівки таб</w:t>
      </w:r>
      <w:r w:rsidR="00066A4E" w:rsidRPr="00233941">
        <w:rPr>
          <w:sz w:val="28"/>
          <w:szCs w:val="28"/>
          <w:lang w:val="uk-UA"/>
        </w:rPr>
        <w:t>лиці не допускаю</w:t>
      </w:r>
      <w:r w:rsidRPr="00233941">
        <w:rPr>
          <w:sz w:val="28"/>
          <w:szCs w:val="28"/>
          <w:lang w:val="uk-UA"/>
        </w:rPr>
        <w:t>ться. Таблиці</w:t>
      </w:r>
      <w:r w:rsidR="00066A4E" w:rsidRPr="00233941">
        <w:rPr>
          <w:sz w:val="28"/>
          <w:szCs w:val="28"/>
          <w:lang w:val="uk-UA"/>
        </w:rPr>
        <w:t xml:space="preserve"> також мають нумерацію по розділах</w:t>
      </w:r>
      <w:r w:rsidRPr="00233941">
        <w:rPr>
          <w:sz w:val="28"/>
          <w:szCs w:val="28"/>
          <w:lang w:val="uk-UA"/>
        </w:rPr>
        <w:t>. Текст, що повторюється в графі, якщо він складається з одного слова,  замінюється  лапками, якщо ж він складається з двох і більше слів, то при першому повторенні його замінюють словами "теж", а далі — лапками. Ставити лапки замість цифр, що повторюються, марок, знаків, математичні і хімічні символи не допускається.</w:t>
      </w:r>
    </w:p>
    <w:p w:rsidR="00A2787A" w:rsidRPr="00233941" w:rsidRDefault="00636473" w:rsidP="00BD1D80">
      <w:pPr>
        <w:shd w:val="clear" w:color="auto" w:fill="FFFFFF"/>
        <w:autoSpaceDE w:val="0"/>
        <w:autoSpaceDN w:val="0"/>
        <w:adjustRightInd w:val="0"/>
        <w:spacing w:line="360" w:lineRule="auto"/>
        <w:ind w:rightChars="-250" w:right="-600" w:firstLine="600"/>
        <w:jc w:val="both"/>
        <w:rPr>
          <w:color w:val="000000"/>
          <w:sz w:val="28"/>
          <w:szCs w:val="28"/>
          <w:lang w:val="ru-RU" w:eastAsia="ru-RU"/>
        </w:rPr>
      </w:pPr>
      <w:r w:rsidRPr="00233941">
        <w:rPr>
          <w:sz w:val="28"/>
          <w:szCs w:val="28"/>
          <w:lang w:val="uk-UA"/>
        </w:rPr>
        <w:t xml:space="preserve">Таблиця повинна мати тематичний заголовок. Заголовок поміщають над відповідною таблицею під словом «Таблиця», розпочинають його з прописної букви і не підкреслюють. Щоб спростити зв'язок таблиці з текстом, таблицям дають нумераційний заголовок, який поміщають над її правим верхнім кутом з вказівкою порядкового номера. При посиланні в тексті слово «таблиця» дається з рядкової букви: наприклад, таблиця 3. </w:t>
      </w:r>
    </w:p>
    <w:p w:rsidR="00A2787A" w:rsidRPr="00233941" w:rsidRDefault="00636473" w:rsidP="00BD1D80">
      <w:pPr>
        <w:shd w:val="clear" w:color="auto" w:fill="FFFFFF"/>
        <w:autoSpaceDE w:val="0"/>
        <w:autoSpaceDN w:val="0"/>
        <w:adjustRightInd w:val="0"/>
        <w:spacing w:line="360" w:lineRule="auto"/>
        <w:ind w:rightChars="-250" w:right="-600" w:firstLine="601"/>
        <w:jc w:val="both"/>
        <w:rPr>
          <w:bCs/>
          <w:sz w:val="28"/>
          <w:szCs w:val="28"/>
          <w:lang w:val="ru-RU"/>
        </w:rPr>
      </w:pPr>
      <w:r w:rsidRPr="00233941">
        <w:rPr>
          <w:sz w:val="28"/>
          <w:szCs w:val="28"/>
          <w:lang w:val="uk-UA"/>
        </w:rPr>
        <w:t>При перенесенні таблиці на наступний лист голівку таблиці повторюють і над нею вказують: продовження таблиці з вказівкою її номера. Посилання, на раніше згадані таблиці, дають у супроводі скороченого слова «дивися» і в дужках. Наприклад: «див. таблицю 3».</w:t>
      </w:r>
    </w:p>
    <w:p w:rsidR="00BD1D80" w:rsidRDefault="00A2787A" w:rsidP="00375319">
      <w:pPr>
        <w:shd w:val="clear" w:color="auto" w:fill="FFFFFF"/>
        <w:autoSpaceDE w:val="0"/>
        <w:autoSpaceDN w:val="0"/>
        <w:adjustRightInd w:val="0"/>
        <w:spacing w:line="360" w:lineRule="auto"/>
        <w:ind w:rightChars="-250" w:right="-600" w:firstLine="601"/>
        <w:jc w:val="both"/>
        <w:rPr>
          <w:b/>
          <w:sz w:val="28"/>
          <w:szCs w:val="28"/>
          <w:lang w:val="ru-RU"/>
        </w:rPr>
      </w:pPr>
      <w:r w:rsidRPr="00233941">
        <w:rPr>
          <w:sz w:val="28"/>
          <w:szCs w:val="28"/>
          <w:lang w:val="ru-RU"/>
        </w:rPr>
        <w:t xml:space="preserve">         </w:t>
      </w:r>
      <w:r w:rsidR="00254CCF" w:rsidRPr="00233941">
        <w:rPr>
          <w:sz w:val="28"/>
          <w:szCs w:val="28"/>
          <w:lang w:val="ru-RU"/>
        </w:rPr>
        <w:t xml:space="preserve">    </w:t>
      </w:r>
    </w:p>
    <w:p w:rsidR="009D725C" w:rsidRPr="00BD1D80" w:rsidRDefault="004C30B6" w:rsidP="00BD1D80">
      <w:pPr>
        <w:shd w:val="clear" w:color="auto" w:fill="FFFFFF"/>
        <w:autoSpaceDE w:val="0"/>
        <w:autoSpaceDN w:val="0"/>
        <w:adjustRightInd w:val="0"/>
        <w:spacing w:line="360" w:lineRule="auto"/>
        <w:ind w:rightChars="-250" w:right="-600" w:firstLine="543"/>
        <w:jc w:val="both"/>
        <w:rPr>
          <w:sz w:val="28"/>
          <w:szCs w:val="28"/>
          <w:lang w:val="ru-RU"/>
        </w:rPr>
      </w:pPr>
      <w:r w:rsidRPr="00BD1D80">
        <w:rPr>
          <w:sz w:val="28"/>
          <w:szCs w:val="28"/>
          <w:lang w:val="ru-RU"/>
        </w:rPr>
        <w:t xml:space="preserve">4.1.5  </w:t>
      </w:r>
      <w:r w:rsidR="00636473" w:rsidRPr="00BD1D80">
        <w:rPr>
          <w:sz w:val="28"/>
          <w:szCs w:val="28"/>
          <w:lang w:val="uk-UA"/>
        </w:rPr>
        <w:t>Написання і нумерація формул</w:t>
      </w:r>
    </w:p>
    <w:p w:rsidR="009D725C" w:rsidRPr="00233941" w:rsidRDefault="00636473" w:rsidP="00BD1D80">
      <w:pPr>
        <w:pStyle w:val="a5"/>
        <w:spacing w:line="360" w:lineRule="auto"/>
        <w:ind w:left="20" w:rightChars="-250" w:right="-600" w:firstLine="523"/>
        <w:jc w:val="both"/>
        <w:rPr>
          <w:b w:val="0"/>
          <w:sz w:val="28"/>
          <w:szCs w:val="28"/>
        </w:rPr>
      </w:pPr>
      <w:r w:rsidRPr="00233941">
        <w:rPr>
          <w:b w:val="0"/>
          <w:sz w:val="28"/>
          <w:szCs w:val="28"/>
          <w:lang w:val="uk-UA"/>
        </w:rPr>
        <w:t>При написанні тексту пояснювальної записки нескладні однорядкові формули можна поміщати всередину тексту. Багаторядкові формули слід розташовувати на середині окремого рядка, значення вживаних у формулах символів мають бути розшифровані</w:t>
      </w:r>
      <w:r w:rsidR="00066A4E" w:rsidRPr="00233941">
        <w:rPr>
          <w:b w:val="0"/>
          <w:sz w:val="28"/>
          <w:szCs w:val="28"/>
          <w:lang w:val="uk-UA"/>
        </w:rPr>
        <w:t xml:space="preserve"> при першому їх використанні і р</w:t>
      </w:r>
      <w:r w:rsidRPr="00233941">
        <w:rPr>
          <w:b w:val="0"/>
          <w:sz w:val="28"/>
          <w:szCs w:val="28"/>
          <w:lang w:val="uk-UA"/>
        </w:rPr>
        <w:t>о</w:t>
      </w:r>
      <w:r w:rsidR="00066A4E" w:rsidRPr="00233941">
        <w:rPr>
          <w:b w:val="0"/>
          <w:sz w:val="28"/>
          <w:szCs w:val="28"/>
          <w:lang w:val="uk-UA"/>
        </w:rPr>
        <w:t>з</w:t>
      </w:r>
      <w:r w:rsidRPr="00233941">
        <w:rPr>
          <w:b w:val="0"/>
          <w:sz w:val="28"/>
          <w:szCs w:val="28"/>
          <w:lang w:val="uk-UA"/>
        </w:rPr>
        <w:t xml:space="preserve">міщені в експлікації безпосередньо під формулою в тій послідовності, в якій вони дані. Після формули перед експлікацією ставиться кома, перший рядок експлікації розпочинають із слова «де», двокрапка після нього не ставиться. </w:t>
      </w:r>
      <w:proofErr w:type="spellStart"/>
      <w:r w:rsidRPr="00233941">
        <w:rPr>
          <w:b w:val="0"/>
          <w:sz w:val="28"/>
          <w:szCs w:val="28"/>
          <w:lang w:val="uk-UA"/>
        </w:rPr>
        <w:t>Розшифровка</w:t>
      </w:r>
      <w:proofErr w:type="spellEnd"/>
      <w:r w:rsidRPr="00233941">
        <w:rPr>
          <w:b w:val="0"/>
          <w:sz w:val="28"/>
          <w:szCs w:val="28"/>
          <w:lang w:val="uk-UA"/>
        </w:rPr>
        <w:t xml:space="preserve"> кожного символу дається з нового рядка, у кінці кожного рядка ставиться крапка з комою, а у кінці остан</w:t>
      </w:r>
      <w:r w:rsidR="00066A4E" w:rsidRPr="00233941">
        <w:rPr>
          <w:b w:val="0"/>
          <w:sz w:val="28"/>
          <w:szCs w:val="28"/>
          <w:lang w:val="uk-UA"/>
        </w:rPr>
        <w:t>нього рядка - крапка</w:t>
      </w:r>
      <w:r w:rsidRPr="00233941">
        <w:rPr>
          <w:b w:val="0"/>
          <w:sz w:val="28"/>
          <w:szCs w:val="28"/>
          <w:lang w:val="uk-UA"/>
        </w:rPr>
        <w:t>.</w:t>
      </w:r>
    </w:p>
    <w:p w:rsidR="009B4A36" w:rsidRPr="00233941" w:rsidRDefault="009B4A36" w:rsidP="00BD1D80">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lastRenderedPageBreak/>
        <w:t xml:space="preserve">  </w:t>
      </w:r>
      <w:r w:rsidR="00636473" w:rsidRPr="00233941">
        <w:rPr>
          <w:sz w:val="28"/>
          <w:szCs w:val="28"/>
          <w:lang w:val="uk-UA"/>
        </w:rPr>
        <w:t>Відстань між рядком формули, нижньої і верхньої</w:t>
      </w:r>
      <w:r w:rsidR="00066A4E" w:rsidRPr="00233941">
        <w:rPr>
          <w:sz w:val="28"/>
          <w:szCs w:val="28"/>
          <w:lang w:val="uk-UA"/>
        </w:rPr>
        <w:t>,</w:t>
      </w:r>
      <w:r w:rsidR="00636473" w:rsidRPr="00233941">
        <w:rPr>
          <w:sz w:val="28"/>
          <w:szCs w:val="28"/>
          <w:lang w:val="uk-UA"/>
        </w:rPr>
        <w:t xml:space="preserve"> рядками тексту має дорівнювати 10 мм, нумерація формул робиться наскрізною по розділах, так:</w:t>
      </w:r>
    </w:p>
    <w:p w:rsidR="009B4A36" w:rsidRPr="00233941" w:rsidRDefault="009B4A36" w:rsidP="00BD1D80">
      <w:pPr>
        <w:shd w:val="clear" w:color="auto" w:fill="FFFFFF"/>
        <w:autoSpaceDE w:val="0"/>
        <w:autoSpaceDN w:val="0"/>
        <w:adjustRightInd w:val="0"/>
        <w:spacing w:line="360" w:lineRule="auto"/>
        <w:ind w:rightChars="6" w:right="14" w:firstLine="600"/>
        <w:jc w:val="both"/>
        <w:rPr>
          <w:color w:val="000000"/>
          <w:sz w:val="28"/>
          <w:szCs w:val="28"/>
          <w:lang w:val="ru-RU"/>
        </w:rPr>
      </w:pPr>
      <w:r w:rsidRPr="00233941">
        <w:rPr>
          <w:color w:val="000000"/>
          <w:sz w:val="28"/>
          <w:szCs w:val="28"/>
          <w:lang w:val="ru-RU"/>
        </w:rPr>
        <w:t xml:space="preserve">- </w:t>
      </w:r>
      <w:r w:rsidR="00636473" w:rsidRPr="00233941">
        <w:rPr>
          <w:sz w:val="28"/>
          <w:szCs w:val="28"/>
          <w:lang w:val="uk-UA"/>
        </w:rPr>
        <w:t xml:space="preserve">для введення:                 </w:t>
      </w:r>
      <w:proofErr w:type="spellStart"/>
      <w:r w:rsidR="00636473" w:rsidRPr="00233941">
        <w:rPr>
          <w:b/>
          <w:i/>
          <w:sz w:val="28"/>
          <w:szCs w:val="28"/>
          <w:lang w:val="uk-UA"/>
        </w:rPr>
        <w:t>Up</w:t>
      </w:r>
      <w:proofErr w:type="spellEnd"/>
      <w:r w:rsidR="00636473" w:rsidRPr="00233941">
        <w:rPr>
          <w:b/>
          <w:i/>
          <w:sz w:val="28"/>
          <w:szCs w:val="28"/>
          <w:lang w:val="uk-UA"/>
        </w:rPr>
        <w:t xml:space="preserve"> = </w:t>
      </w:r>
      <w:proofErr w:type="spellStart"/>
      <w:r w:rsidR="00636473" w:rsidRPr="00233941">
        <w:rPr>
          <w:b/>
          <w:i/>
          <w:sz w:val="28"/>
          <w:szCs w:val="28"/>
          <w:lang w:val="uk-UA"/>
        </w:rPr>
        <w:t>Uo</w:t>
      </w:r>
      <w:proofErr w:type="spellEnd"/>
      <w:r w:rsidR="00636473" w:rsidRPr="00233941">
        <w:rPr>
          <w:sz w:val="28"/>
          <w:szCs w:val="28"/>
          <w:lang w:val="uk-UA"/>
        </w:rPr>
        <w:t xml:space="preserve"> (1 - </w:t>
      </w:r>
      <w:r w:rsidRPr="00233941">
        <w:rPr>
          <w:position w:val="-20"/>
          <w:sz w:val="28"/>
          <w:szCs w:val="28"/>
        </w:rPr>
        <w:object w:dxaOrig="360" w:dyaOrig="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2pt;height:26.1pt" o:ole="">
            <v:imagedata r:id="rId11" o:title=""/>
          </v:shape>
          <o:OLEObject Type="Embed" ProgID="Equation.3" ShapeID="_x0000_i1025" DrawAspect="Content" ObjectID="_1523096014" r:id="rId12"/>
        </w:object>
      </w:r>
      <w:r w:rsidR="00636473" w:rsidRPr="00233941">
        <w:rPr>
          <w:sz w:val="28"/>
          <w:szCs w:val="28"/>
          <w:lang w:val="uk-UA"/>
        </w:rPr>
        <w:t xml:space="preserve"> )                                       (1);</w:t>
      </w:r>
    </w:p>
    <w:p w:rsidR="009B4A36" w:rsidRPr="00233941" w:rsidRDefault="009B4A36" w:rsidP="00BD1D80">
      <w:pPr>
        <w:shd w:val="clear" w:color="auto" w:fill="FFFFFF"/>
        <w:autoSpaceDE w:val="0"/>
        <w:autoSpaceDN w:val="0"/>
        <w:adjustRightInd w:val="0"/>
        <w:spacing w:line="360" w:lineRule="auto"/>
        <w:ind w:rightChars="6" w:right="14" w:firstLine="600"/>
        <w:jc w:val="both"/>
        <w:rPr>
          <w:color w:val="000000"/>
          <w:sz w:val="28"/>
          <w:szCs w:val="28"/>
          <w:lang w:val="ru-RU"/>
        </w:rPr>
      </w:pPr>
      <w:r w:rsidRPr="00233941">
        <w:rPr>
          <w:color w:val="000000"/>
          <w:sz w:val="28"/>
          <w:szCs w:val="28"/>
          <w:lang w:val="ru-RU"/>
        </w:rPr>
        <w:t xml:space="preserve">- </w:t>
      </w:r>
      <w:r w:rsidR="00636473" w:rsidRPr="00233941">
        <w:rPr>
          <w:color w:val="000000"/>
          <w:sz w:val="28"/>
          <w:szCs w:val="28"/>
          <w:lang w:val="uk-UA"/>
        </w:rPr>
        <w:t xml:space="preserve">для першого розділу:      </w:t>
      </w:r>
      <w:r w:rsidRPr="00233941">
        <w:rPr>
          <w:position w:val="-38"/>
          <w:sz w:val="28"/>
          <w:szCs w:val="28"/>
        </w:rPr>
        <w:object w:dxaOrig="2420" w:dyaOrig="840">
          <v:shape id="_x0000_i1026" type="#_x0000_t75" style="width:121.05pt;height:41.15pt" o:ole="">
            <v:imagedata r:id="rId13" o:title=""/>
          </v:shape>
          <o:OLEObject Type="Embed" ProgID="Equation.3" ShapeID="_x0000_i1026" DrawAspect="Content" ObjectID="_1523096015" r:id="rId14"/>
        </w:object>
      </w:r>
      <w:r w:rsidR="00636473" w:rsidRPr="00233941">
        <w:rPr>
          <w:color w:val="000000"/>
          <w:sz w:val="28"/>
          <w:szCs w:val="28"/>
          <w:lang w:val="uk-UA"/>
        </w:rPr>
        <w:t xml:space="preserve">                              (1.1)</w:t>
      </w:r>
    </w:p>
    <w:p w:rsidR="009B4A36" w:rsidRPr="00233941" w:rsidRDefault="009B4A36" w:rsidP="00BD1D80">
      <w:pPr>
        <w:shd w:val="clear" w:color="auto" w:fill="FFFFFF"/>
        <w:autoSpaceDE w:val="0"/>
        <w:autoSpaceDN w:val="0"/>
        <w:adjustRightInd w:val="0"/>
        <w:spacing w:line="360" w:lineRule="auto"/>
        <w:ind w:rightChars="6" w:right="14" w:firstLine="600"/>
        <w:jc w:val="both"/>
        <w:rPr>
          <w:color w:val="000000"/>
          <w:sz w:val="28"/>
          <w:szCs w:val="28"/>
          <w:lang w:val="ru-RU"/>
        </w:rPr>
      </w:pPr>
      <w:r w:rsidRPr="00233941">
        <w:rPr>
          <w:color w:val="000000"/>
          <w:sz w:val="28"/>
          <w:szCs w:val="28"/>
          <w:lang w:val="ru-RU"/>
        </w:rPr>
        <w:t xml:space="preserve">- для </w:t>
      </w:r>
      <w:r w:rsidR="00636473" w:rsidRPr="00233941">
        <w:rPr>
          <w:color w:val="000000"/>
          <w:sz w:val="28"/>
          <w:szCs w:val="28"/>
          <w:lang w:val="ru-RU"/>
        </w:rPr>
        <w:t xml:space="preserve">другого </w:t>
      </w:r>
      <w:proofErr w:type="spellStart"/>
      <w:r w:rsidR="00636473" w:rsidRPr="00233941">
        <w:rPr>
          <w:color w:val="000000"/>
          <w:sz w:val="28"/>
          <w:szCs w:val="28"/>
          <w:lang w:val="ru-RU"/>
        </w:rPr>
        <w:t>розділу</w:t>
      </w:r>
      <w:proofErr w:type="spellEnd"/>
      <w:r w:rsidRPr="00233941">
        <w:rPr>
          <w:color w:val="000000"/>
          <w:sz w:val="28"/>
          <w:szCs w:val="28"/>
          <w:lang w:val="ru-RU"/>
        </w:rPr>
        <w:t xml:space="preserve">     </w:t>
      </w:r>
      <w:r w:rsidR="0023195C" w:rsidRPr="00233941">
        <w:rPr>
          <w:noProof/>
          <w:position w:val="-32"/>
          <w:sz w:val="28"/>
          <w:szCs w:val="28"/>
          <w:lang w:val="ru-RU" w:eastAsia="ru-RU"/>
        </w:rPr>
        <w:drawing>
          <wp:inline distT="0" distB="0" distL="0" distR="0" wp14:anchorId="6C7847A0" wp14:editId="5D60AB7A">
            <wp:extent cx="1981200" cy="4857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81200" cy="485775"/>
                    </a:xfrm>
                    <a:prstGeom prst="rect">
                      <a:avLst/>
                    </a:prstGeom>
                    <a:noFill/>
                    <a:ln>
                      <a:noFill/>
                    </a:ln>
                  </pic:spPr>
                </pic:pic>
              </a:graphicData>
            </a:graphic>
          </wp:inline>
        </w:drawing>
      </w:r>
      <w:r w:rsidRPr="00233941">
        <w:rPr>
          <w:color w:val="000000"/>
          <w:sz w:val="28"/>
          <w:szCs w:val="28"/>
          <w:lang w:val="ru-RU"/>
        </w:rPr>
        <w:t xml:space="preserve">       </w:t>
      </w:r>
      <w:r w:rsidR="006B676F" w:rsidRPr="00233941">
        <w:rPr>
          <w:color w:val="000000"/>
          <w:sz w:val="28"/>
          <w:szCs w:val="28"/>
          <w:lang w:val="ru-RU"/>
        </w:rPr>
        <w:t xml:space="preserve">            </w:t>
      </w:r>
      <w:r w:rsidR="00636473" w:rsidRPr="00233941">
        <w:rPr>
          <w:color w:val="000000"/>
          <w:sz w:val="28"/>
          <w:szCs w:val="28"/>
          <w:lang w:val="ru-RU"/>
        </w:rPr>
        <w:t xml:space="preserve"> (2.1) і</w:t>
      </w:r>
      <w:r w:rsidRPr="00233941">
        <w:rPr>
          <w:color w:val="000000"/>
          <w:sz w:val="28"/>
          <w:szCs w:val="28"/>
          <w:lang w:val="ru-RU"/>
        </w:rPr>
        <w:t xml:space="preserve"> т.д.</w:t>
      </w:r>
    </w:p>
    <w:p w:rsidR="009D725C" w:rsidRPr="00233941" w:rsidRDefault="00636473" w:rsidP="00BD1D80">
      <w:pPr>
        <w:pStyle w:val="a5"/>
        <w:spacing w:line="360" w:lineRule="auto"/>
        <w:ind w:left="20" w:right="-600" w:firstLine="523"/>
        <w:jc w:val="both"/>
        <w:rPr>
          <w:b w:val="0"/>
          <w:sz w:val="28"/>
          <w:szCs w:val="28"/>
        </w:rPr>
      </w:pPr>
      <w:r w:rsidRPr="00233941">
        <w:rPr>
          <w:b w:val="0"/>
          <w:sz w:val="28"/>
          <w:szCs w:val="28"/>
          <w:lang w:val="uk-UA"/>
        </w:rPr>
        <w:t>Формули, на які є посилання в тексті(наприклад, при розрахунках), нумеруються арабськими цифрами. Номер формули полягає в круглих дужках і поміща</w:t>
      </w:r>
      <w:r w:rsidR="00066A4E" w:rsidRPr="00233941">
        <w:rPr>
          <w:b w:val="0"/>
          <w:sz w:val="28"/>
          <w:szCs w:val="28"/>
          <w:lang w:val="uk-UA"/>
        </w:rPr>
        <w:t>ється у правому краю</w:t>
      </w:r>
      <w:r w:rsidRPr="00233941">
        <w:rPr>
          <w:b w:val="0"/>
          <w:sz w:val="28"/>
          <w:szCs w:val="28"/>
          <w:lang w:val="uk-UA"/>
        </w:rPr>
        <w:t xml:space="preserve"> сторінки. При посиланні в тексті на формулу вказується її номер, поміщений в дужки, наприклад «</w:t>
      </w:r>
      <w:r w:rsidRPr="00233941">
        <w:rPr>
          <w:rStyle w:val="1pt1"/>
          <w:b w:val="0"/>
          <w:sz w:val="28"/>
          <w:szCs w:val="28"/>
          <w:lang w:val="uk-UA"/>
        </w:rPr>
        <w:t>у</w:t>
      </w:r>
      <w:r w:rsidRPr="00233941">
        <w:rPr>
          <w:sz w:val="28"/>
          <w:szCs w:val="28"/>
          <w:lang w:val="uk-UA"/>
        </w:rPr>
        <w:t xml:space="preserve"> </w:t>
      </w:r>
      <w:r w:rsidRPr="00233941">
        <w:rPr>
          <w:b w:val="0"/>
          <w:sz w:val="28"/>
          <w:szCs w:val="28"/>
          <w:lang w:val="uk-UA"/>
        </w:rPr>
        <w:t>формулі</w:t>
      </w:r>
      <w:r w:rsidR="009B0533" w:rsidRPr="00233941">
        <w:rPr>
          <w:b w:val="0"/>
          <w:sz w:val="28"/>
          <w:szCs w:val="28"/>
          <w:lang w:val="uk-UA"/>
        </w:rPr>
        <w:t xml:space="preserve"> (3.2)</w:t>
      </w:r>
      <w:r w:rsidRPr="00233941">
        <w:rPr>
          <w:b w:val="0"/>
          <w:sz w:val="28"/>
          <w:szCs w:val="28"/>
          <w:lang w:val="uk-UA"/>
        </w:rPr>
        <w:t>».</w:t>
      </w:r>
    </w:p>
    <w:p w:rsidR="009D725C" w:rsidRPr="00233941" w:rsidRDefault="00636473" w:rsidP="00BD1D80">
      <w:pPr>
        <w:pStyle w:val="a5"/>
        <w:spacing w:line="360" w:lineRule="auto"/>
        <w:ind w:left="20" w:right="-600" w:firstLine="523"/>
        <w:jc w:val="both"/>
        <w:rPr>
          <w:b w:val="0"/>
          <w:sz w:val="28"/>
          <w:szCs w:val="28"/>
        </w:rPr>
      </w:pPr>
      <w:r w:rsidRPr="00233941">
        <w:rPr>
          <w:b w:val="0"/>
          <w:sz w:val="28"/>
          <w:szCs w:val="28"/>
          <w:lang w:val="uk-UA"/>
        </w:rPr>
        <w:t>Розмірність одного і того ж параметра в межах тексту записки має бути постійною. Одиниці вимірів, приведені в записці, слід давати відповідно до Міжнародної системи одиниць вимірів</w:t>
      </w:r>
      <w:r w:rsidR="009B0533" w:rsidRPr="00233941">
        <w:rPr>
          <w:b w:val="0"/>
          <w:sz w:val="28"/>
          <w:szCs w:val="28"/>
          <w:lang w:val="uk-UA"/>
        </w:rPr>
        <w:t xml:space="preserve"> </w:t>
      </w:r>
      <w:r w:rsidRPr="00233941">
        <w:rPr>
          <w:b w:val="0"/>
          <w:sz w:val="28"/>
          <w:szCs w:val="28"/>
          <w:lang w:val="uk-UA"/>
        </w:rPr>
        <w:t>(СИ).</w:t>
      </w:r>
    </w:p>
    <w:p w:rsidR="006B676F" w:rsidRPr="00233941" w:rsidRDefault="00636473" w:rsidP="00BD1D80">
      <w:pPr>
        <w:pStyle w:val="a5"/>
        <w:spacing w:line="360" w:lineRule="auto"/>
        <w:ind w:left="3362" w:right="-600" w:hanging="2761"/>
        <w:jc w:val="both"/>
        <w:rPr>
          <w:b w:val="0"/>
          <w:sz w:val="28"/>
          <w:szCs w:val="28"/>
        </w:rPr>
      </w:pPr>
      <w:r w:rsidRPr="00233941">
        <w:rPr>
          <w:b w:val="0"/>
          <w:sz w:val="28"/>
          <w:szCs w:val="28"/>
          <w:lang w:val="uk-UA"/>
        </w:rPr>
        <w:t>Приклад. Щільність кожного зразка</w:t>
      </w:r>
      <w:r w:rsidRPr="00233941">
        <w:rPr>
          <w:sz w:val="28"/>
          <w:szCs w:val="28"/>
          <w:lang w:val="uk-UA"/>
        </w:rPr>
        <w:t xml:space="preserve"> </w:t>
      </w:r>
      <w:r w:rsidRPr="00233941">
        <w:rPr>
          <w:b w:val="0"/>
          <w:sz w:val="28"/>
          <w:szCs w:val="28"/>
          <w:lang w:val="uk-UA"/>
        </w:rPr>
        <w:t>, кг/м, обчислюють за формулою</w:t>
      </w:r>
      <w:r w:rsidRPr="00233941">
        <w:rPr>
          <w:sz w:val="28"/>
          <w:szCs w:val="28"/>
          <w:lang w:val="uk-UA"/>
        </w:rPr>
        <w:t xml:space="preserve"> </w:t>
      </w:r>
    </w:p>
    <w:p w:rsidR="009B4A36" w:rsidRPr="00233941" w:rsidRDefault="006B676F" w:rsidP="00BD1D80">
      <w:pPr>
        <w:pStyle w:val="a5"/>
        <w:spacing w:line="360" w:lineRule="auto"/>
        <w:ind w:left="3362" w:right="-600" w:hanging="2761"/>
        <w:jc w:val="both"/>
        <w:rPr>
          <w:b w:val="0"/>
          <w:sz w:val="28"/>
          <w:szCs w:val="28"/>
        </w:rPr>
      </w:pPr>
      <w:r w:rsidRPr="00233941">
        <w:rPr>
          <w:b w:val="0"/>
          <w:sz w:val="28"/>
          <w:szCs w:val="28"/>
        </w:rPr>
        <w:t xml:space="preserve">                                       </w:t>
      </w:r>
      <w:r w:rsidR="009B4A36" w:rsidRPr="00233941">
        <w:rPr>
          <w:b w:val="0"/>
          <w:position w:val="-24"/>
          <w:sz w:val="28"/>
          <w:szCs w:val="28"/>
          <w:lang w:val="en-US"/>
        </w:rPr>
        <w:object w:dxaOrig="760" w:dyaOrig="620">
          <v:shape id="_x0000_i1027" type="#_x0000_t75" style="width:38pt;height:30.85pt" o:ole="">
            <v:imagedata r:id="rId16" o:title=""/>
          </v:shape>
          <o:OLEObject Type="Embed" ProgID="Equation.3" ShapeID="_x0000_i1027" DrawAspect="Content" ObjectID="_1523096016" r:id="rId17"/>
        </w:object>
      </w:r>
      <w:r w:rsidR="009B4A36" w:rsidRPr="00233941">
        <w:rPr>
          <w:b w:val="0"/>
          <w:sz w:val="28"/>
          <w:szCs w:val="28"/>
        </w:rPr>
        <w:t xml:space="preserve">                                          </w:t>
      </w:r>
      <w:r w:rsidRPr="00233941">
        <w:rPr>
          <w:b w:val="0"/>
          <w:sz w:val="28"/>
          <w:szCs w:val="28"/>
        </w:rPr>
        <w:t xml:space="preserve">              </w:t>
      </w:r>
      <w:r w:rsidR="009B4A36" w:rsidRPr="00233941">
        <w:rPr>
          <w:b w:val="0"/>
          <w:sz w:val="28"/>
          <w:szCs w:val="28"/>
        </w:rPr>
        <w:t>(1</w:t>
      </w:r>
      <w:r w:rsidR="007D6C85" w:rsidRPr="00233941">
        <w:rPr>
          <w:b w:val="0"/>
          <w:sz w:val="28"/>
          <w:szCs w:val="28"/>
        </w:rPr>
        <w:t>.1</w:t>
      </w:r>
      <w:r w:rsidR="009B4A36" w:rsidRPr="00233941">
        <w:rPr>
          <w:b w:val="0"/>
          <w:sz w:val="28"/>
          <w:szCs w:val="28"/>
        </w:rPr>
        <w:t>)</w:t>
      </w:r>
    </w:p>
    <w:p w:rsidR="009B4A36" w:rsidRPr="00CE2086" w:rsidRDefault="0068454A" w:rsidP="00CE2086">
      <w:pPr>
        <w:pStyle w:val="a5"/>
        <w:ind w:firstLine="578"/>
        <w:jc w:val="both"/>
        <w:rPr>
          <w:b w:val="0"/>
          <w:sz w:val="24"/>
          <w:szCs w:val="28"/>
        </w:rPr>
      </w:pPr>
      <w:r>
        <w:rPr>
          <w:b w:val="0"/>
          <w:sz w:val="24"/>
          <w:szCs w:val="28"/>
          <w:lang w:val="uk-UA"/>
        </w:rPr>
        <w:t>де</w:t>
      </w:r>
      <w:r w:rsidR="00636473" w:rsidRPr="00CE2086">
        <w:rPr>
          <w:b w:val="0"/>
          <w:sz w:val="24"/>
          <w:szCs w:val="28"/>
          <w:lang w:val="uk-UA"/>
        </w:rPr>
        <w:t xml:space="preserve">  m - маса зразка,  кг</w:t>
      </w:r>
    </w:p>
    <w:p w:rsidR="00402C38" w:rsidRPr="00CE2086" w:rsidRDefault="006400CB" w:rsidP="00CE2086">
      <w:pPr>
        <w:pStyle w:val="a5"/>
        <w:ind w:right="20" w:firstLine="523"/>
        <w:jc w:val="both"/>
        <w:rPr>
          <w:b w:val="0"/>
          <w:sz w:val="24"/>
          <w:szCs w:val="28"/>
        </w:rPr>
      </w:pPr>
      <w:r w:rsidRPr="00CE2086">
        <w:rPr>
          <w:rStyle w:val="50"/>
          <w:b w:val="0"/>
          <w:sz w:val="24"/>
          <w:szCs w:val="28"/>
        </w:rPr>
        <w:t xml:space="preserve">        </w:t>
      </w:r>
      <w:r w:rsidR="00636473" w:rsidRPr="00CE2086">
        <w:rPr>
          <w:rStyle w:val="50"/>
          <w:b w:val="0"/>
          <w:sz w:val="24"/>
          <w:szCs w:val="28"/>
          <w:lang w:val="uk-UA"/>
        </w:rPr>
        <w:t>V -</w:t>
      </w:r>
      <w:r w:rsidR="00636473" w:rsidRPr="00CE2086">
        <w:rPr>
          <w:sz w:val="24"/>
          <w:szCs w:val="28"/>
          <w:lang w:val="uk-UA"/>
        </w:rPr>
        <w:t xml:space="preserve"> </w:t>
      </w:r>
      <w:r w:rsidR="00636473" w:rsidRPr="00CE2086">
        <w:rPr>
          <w:b w:val="0"/>
          <w:sz w:val="24"/>
          <w:szCs w:val="28"/>
          <w:lang w:val="uk-UA"/>
        </w:rPr>
        <w:t>об'єм зразка, м3</w:t>
      </w:r>
      <w:r w:rsidR="00636473" w:rsidRPr="00CE2086">
        <w:rPr>
          <w:sz w:val="24"/>
          <w:szCs w:val="28"/>
          <w:lang w:val="uk-UA"/>
        </w:rPr>
        <w:t xml:space="preserve">.    </w:t>
      </w:r>
    </w:p>
    <w:p w:rsidR="00CE2086" w:rsidRDefault="00402C38" w:rsidP="00BD1D80">
      <w:pPr>
        <w:pStyle w:val="a5"/>
        <w:spacing w:line="360" w:lineRule="auto"/>
        <w:ind w:right="-600" w:firstLine="523"/>
        <w:jc w:val="both"/>
        <w:rPr>
          <w:b w:val="0"/>
          <w:sz w:val="28"/>
          <w:szCs w:val="28"/>
          <w:lang w:val="uk-UA"/>
        </w:rPr>
      </w:pPr>
      <w:r w:rsidRPr="00233941">
        <w:rPr>
          <w:b w:val="0"/>
          <w:sz w:val="28"/>
          <w:szCs w:val="28"/>
        </w:rPr>
        <w:t xml:space="preserve">         </w:t>
      </w:r>
    </w:p>
    <w:p w:rsidR="00402C38" w:rsidRPr="00233941" w:rsidRDefault="00636473" w:rsidP="00BD1D80">
      <w:pPr>
        <w:pStyle w:val="a5"/>
        <w:spacing w:line="360" w:lineRule="auto"/>
        <w:ind w:right="-600" w:firstLine="523"/>
        <w:jc w:val="both"/>
        <w:rPr>
          <w:b w:val="0"/>
          <w:sz w:val="28"/>
          <w:szCs w:val="28"/>
        </w:rPr>
      </w:pPr>
      <w:r w:rsidRPr="00233941">
        <w:rPr>
          <w:b w:val="0"/>
          <w:sz w:val="28"/>
          <w:szCs w:val="28"/>
          <w:lang w:val="uk-UA"/>
        </w:rPr>
        <w:t>Формули,  наступні одна за одною і не розділені текстом, розділяються ком</w:t>
      </w:r>
      <w:r w:rsidR="00066A4E" w:rsidRPr="00233941">
        <w:rPr>
          <w:b w:val="0"/>
          <w:sz w:val="28"/>
          <w:szCs w:val="28"/>
          <w:lang w:val="uk-UA"/>
        </w:rPr>
        <w:t>ою</w:t>
      </w:r>
      <w:r w:rsidRPr="00233941">
        <w:rPr>
          <w:b w:val="0"/>
          <w:sz w:val="28"/>
          <w:szCs w:val="28"/>
          <w:lang w:val="uk-UA"/>
        </w:rPr>
        <w:t>.</w:t>
      </w:r>
    </w:p>
    <w:p w:rsidR="006400CB" w:rsidRPr="00233941" w:rsidRDefault="00636473" w:rsidP="00BD1D80">
      <w:pPr>
        <w:pStyle w:val="a5"/>
        <w:spacing w:line="360" w:lineRule="auto"/>
        <w:ind w:right="-600" w:firstLine="523"/>
        <w:jc w:val="both"/>
        <w:rPr>
          <w:b w:val="0"/>
          <w:sz w:val="28"/>
          <w:szCs w:val="28"/>
        </w:rPr>
      </w:pPr>
      <w:r w:rsidRPr="00233941">
        <w:rPr>
          <w:b w:val="0"/>
          <w:sz w:val="28"/>
          <w:szCs w:val="28"/>
          <w:lang w:val="uk-UA"/>
        </w:rPr>
        <w:t>Переносити формули на наступний рядок допускається тільки на знаках виконуваних операцій, причому знак на початку рядка повторюють. При перенесенні формули на знаку множення застосовують знак</w:t>
      </w:r>
      <w:r w:rsidRPr="00233941">
        <w:rPr>
          <w:sz w:val="28"/>
          <w:szCs w:val="28"/>
          <w:lang w:val="uk-UA"/>
        </w:rPr>
        <w:t xml:space="preserve"> </w:t>
      </w:r>
      <w:r w:rsidRPr="00233941">
        <w:rPr>
          <w:rStyle w:val="12"/>
          <w:b w:val="0"/>
          <w:sz w:val="28"/>
          <w:szCs w:val="28"/>
          <w:lang w:val="uk-UA"/>
        </w:rPr>
        <w:t>«</w:t>
      </w:r>
      <w:r w:rsidR="006400CB" w:rsidRPr="00233941">
        <w:rPr>
          <w:rStyle w:val="12"/>
          <w:b w:val="0"/>
          <w:position w:val="-4"/>
          <w:sz w:val="28"/>
          <w:szCs w:val="28"/>
        </w:rPr>
        <w:object w:dxaOrig="180" w:dyaOrig="200">
          <v:shape id="_x0000_i1028" type="#_x0000_t75" style="width:8.7pt;height:10.3pt" o:ole="">
            <v:imagedata r:id="rId18" o:title=""/>
          </v:shape>
          <o:OLEObject Type="Embed" ProgID="Equation.3" ShapeID="_x0000_i1028" DrawAspect="Content" ObjectID="_1523096017" r:id="rId19"/>
        </w:object>
      </w:r>
      <w:r w:rsidRPr="00233941">
        <w:rPr>
          <w:rStyle w:val="12"/>
          <w:b w:val="0"/>
          <w:sz w:val="28"/>
          <w:szCs w:val="28"/>
          <w:lang w:val="uk-UA"/>
        </w:rPr>
        <w:t>«.</w:t>
      </w:r>
    </w:p>
    <w:p w:rsidR="006400CB" w:rsidRPr="00233941" w:rsidRDefault="00636473" w:rsidP="00BD1D80">
      <w:pPr>
        <w:pStyle w:val="a5"/>
        <w:spacing w:line="360" w:lineRule="auto"/>
        <w:ind w:right="-600" w:firstLine="523"/>
        <w:jc w:val="both"/>
        <w:rPr>
          <w:b w:val="0"/>
          <w:sz w:val="28"/>
          <w:szCs w:val="28"/>
        </w:rPr>
      </w:pPr>
      <w:r w:rsidRPr="00233941">
        <w:rPr>
          <w:b w:val="0"/>
          <w:sz w:val="28"/>
          <w:szCs w:val="28"/>
          <w:lang w:val="uk-UA"/>
        </w:rPr>
        <w:t>Цифрові підстановки у формулу повинні йти безпосередньо за формулою. Розташування цифр повинне строго відповідати розташуванню букв у формулі.</w:t>
      </w:r>
    </w:p>
    <w:p w:rsidR="006400CB" w:rsidRPr="00233941" w:rsidRDefault="00636473" w:rsidP="00BD1D80">
      <w:pPr>
        <w:pStyle w:val="a5"/>
        <w:spacing w:line="360" w:lineRule="auto"/>
        <w:ind w:right="-600" w:firstLine="523"/>
        <w:jc w:val="both"/>
        <w:rPr>
          <w:b w:val="0"/>
          <w:sz w:val="28"/>
          <w:szCs w:val="28"/>
        </w:rPr>
      </w:pPr>
      <w:r w:rsidRPr="00233941">
        <w:rPr>
          <w:b w:val="0"/>
          <w:sz w:val="28"/>
          <w:szCs w:val="28"/>
          <w:lang w:val="uk-UA"/>
        </w:rPr>
        <w:t>Проміжні розрахунки, перетворення і скорочення не показують. Наводять тільки кінцевий результат розрахунку.</w:t>
      </w:r>
    </w:p>
    <w:p w:rsidR="006400CB" w:rsidRPr="00233941" w:rsidRDefault="00636473" w:rsidP="00BD1D80">
      <w:pPr>
        <w:pStyle w:val="a5"/>
        <w:spacing w:line="360" w:lineRule="auto"/>
        <w:ind w:right="-600" w:firstLine="523"/>
        <w:jc w:val="both"/>
        <w:rPr>
          <w:b w:val="0"/>
          <w:sz w:val="28"/>
          <w:szCs w:val="28"/>
        </w:rPr>
      </w:pPr>
      <w:r w:rsidRPr="00233941">
        <w:rPr>
          <w:b w:val="0"/>
          <w:sz w:val="28"/>
          <w:szCs w:val="28"/>
          <w:lang w:val="uk-UA"/>
        </w:rPr>
        <w:t>Після кожної формули в текст</w:t>
      </w:r>
      <w:r w:rsidR="00066A4E" w:rsidRPr="00233941">
        <w:rPr>
          <w:b w:val="0"/>
          <w:sz w:val="28"/>
          <w:szCs w:val="28"/>
          <w:lang w:val="uk-UA"/>
        </w:rPr>
        <w:t>і треба ставити розділові знаки</w:t>
      </w:r>
      <w:r w:rsidRPr="00233941">
        <w:rPr>
          <w:b w:val="0"/>
          <w:sz w:val="28"/>
          <w:szCs w:val="28"/>
          <w:lang w:val="uk-UA"/>
        </w:rPr>
        <w:t xml:space="preserve"> ві</w:t>
      </w:r>
      <w:r w:rsidR="00317806" w:rsidRPr="00233941">
        <w:rPr>
          <w:b w:val="0"/>
          <w:sz w:val="28"/>
          <w:szCs w:val="28"/>
          <w:lang w:val="uk-UA"/>
        </w:rPr>
        <w:t>дповідно до української</w:t>
      </w:r>
      <w:r w:rsidRPr="00233941">
        <w:rPr>
          <w:b w:val="0"/>
          <w:sz w:val="28"/>
          <w:szCs w:val="28"/>
          <w:lang w:val="uk-UA"/>
        </w:rPr>
        <w:t xml:space="preserve"> орфографії і змісту подальшого тексту.</w:t>
      </w:r>
    </w:p>
    <w:p w:rsidR="00F93223" w:rsidRPr="00233941" w:rsidRDefault="00636473" w:rsidP="00C52B04">
      <w:pPr>
        <w:pStyle w:val="a5"/>
        <w:spacing w:line="360" w:lineRule="auto"/>
        <w:ind w:right="-600" w:firstLine="523"/>
        <w:jc w:val="both"/>
        <w:rPr>
          <w:b w:val="0"/>
          <w:sz w:val="28"/>
          <w:szCs w:val="28"/>
          <w:lang w:val="uk-UA"/>
        </w:rPr>
      </w:pPr>
      <w:r w:rsidRPr="00233941">
        <w:rPr>
          <w:b w:val="0"/>
          <w:sz w:val="28"/>
          <w:szCs w:val="28"/>
          <w:lang w:val="uk-UA"/>
        </w:rPr>
        <w:lastRenderedPageBreak/>
        <w:t>Усередині формули розмірність не вказують, приводять тільки розмірність результату</w:t>
      </w:r>
      <w:r w:rsidR="00066A4E" w:rsidRPr="00233941">
        <w:rPr>
          <w:b w:val="0"/>
          <w:sz w:val="28"/>
          <w:szCs w:val="28"/>
          <w:lang w:val="uk-UA"/>
        </w:rPr>
        <w:t xml:space="preserve"> розрахунку, не беручи її в дуж</w:t>
      </w:r>
      <w:r w:rsidRPr="00233941">
        <w:rPr>
          <w:b w:val="0"/>
          <w:sz w:val="28"/>
          <w:szCs w:val="28"/>
          <w:lang w:val="uk-UA"/>
        </w:rPr>
        <w:t>к</w:t>
      </w:r>
      <w:r w:rsidR="00066A4E" w:rsidRPr="00233941">
        <w:rPr>
          <w:b w:val="0"/>
          <w:sz w:val="28"/>
          <w:szCs w:val="28"/>
          <w:lang w:val="uk-UA"/>
        </w:rPr>
        <w:t>и</w:t>
      </w:r>
      <w:r w:rsidRPr="00233941">
        <w:rPr>
          <w:b w:val="0"/>
          <w:sz w:val="28"/>
          <w:szCs w:val="28"/>
          <w:lang w:val="uk-UA"/>
        </w:rPr>
        <w:t xml:space="preserve"> і залишаючи пропуск.</w:t>
      </w:r>
    </w:p>
    <w:p w:rsidR="00345643" w:rsidRPr="00233941" w:rsidRDefault="00345643" w:rsidP="00C52B04">
      <w:pPr>
        <w:pStyle w:val="a5"/>
        <w:spacing w:line="360" w:lineRule="auto"/>
        <w:ind w:right="-600" w:firstLine="523"/>
        <w:jc w:val="both"/>
        <w:rPr>
          <w:b w:val="0"/>
          <w:sz w:val="28"/>
          <w:szCs w:val="28"/>
          <w:lang w:val="uk-UA"/>
        </w:rPr>
      </w:pPr>
    </w:p>
    <w:p w:rsidR="008D039C" w:rsidRDefault="008D039C" w:rsidP="00CE2086">
      <w:pPr>
        <w:pStyle w:val="a5"/>
        <w:spacing w:line="360" w:lineRule="auto"/>
        <w:ind w:left="601" w:right="-600"/>
        <w:jc w:val="both"/>
        <w:rPr>
          <w:b w:val="0"/>
          <w:sz w:val="28"/>
          <w:szCs w:val="28"/>
          <w:lang w:val="uk-UA"/>
        </w:rPr>
      </w:pPr>
    </w:p>
    <w:p w:rsidR="00925747" w:rsidRPr="00CE2086" w:rsidRDefault="004C30B6" w:rsidP="00CE2086">
      <w:pPr>
        <w:pStyle w:val="a5"/>
        <w:spacing w:line="360" w:lineRule="auto"/>
        <w:ind w:left="601" w:right="-600"/>
        <w:jc w:val="both"/>
        <w:rPr>
          <w:b w:val="0"/>
          <w:sz w:val="28"/>
          <w:szCs w:val="28"/>
        </w:rPr>
      </w:pPr>
      <w:r w:rsidRPr="00CE2086">
        <w:rPr>
          <w:b w:val="0"/>
          <w:sz w:val="28"/>
          <w:szCs w:val="28"/>
        </w:rPr>
        <w:t xml:space="preserve">4.1.6 </w:t>
      </w:r>
      <w:r w:rsidR="00754BE8" w:rsidRPr="00CE2086">
        <w:rPr>
          <w:b w:val="0"/>
          <w:sz w:val="28"/>
          <w:szCs w:val="28"/>
        </w:rPr>
        <w:t xml:space="preserve"> </w:t>
      </w:r>
      <w:r w:rsidR="00636473" w:rsidRPr="00CE2086">
        <w:rPr>
          <w:b w:val="0"/>
          <w:sz w:val="28"/>
          <w:szCs w:val="28"/>
          <w:lang w:val="uk-UA"/>
        </w:rPr>
        <w:t>Правила виконання діаграм</w:t>
      </w:r>
    </w:p>
    <w:p w:rsidR="00B2132D" w:rsidRPr="00233941" w:rsidRDefault="00636473" w:rsidP="00BD1D80">
      <w:pPr>
        <w:pStyle w:val="a5"/>
        <w:spacing w:line="360" w:lineRule="auto"/>
        <w:ind w:right="-600" w:firstLine="523"/>
        <w:jc w:val="both"/>
        <w:rPr>
          <w:b w:val="0"/>
          <w:sz w:val="28"/>
          <w:szCs w:val="28"/>
        </w:rPr>
      </w:pPr>
      <w:r w:rsidRPr="00233941">
        <w:rPr>
          <w:b w:val="0"/>
          <w:sz w:val="28"/>
          <w:szCs w:val="28"/>
          <w:lang w:val="uk-UA"/>
        </w:rPr>
        <w:t>Основні правила виконання діаграм встановлені в рекомендаціях Р 50-77-88 «ЕСКД. Правила виконання діаграм». Діаграми виконують в прямокутній або полярній системі координат.</w:t>
      </w:r>
    </w:p>
    <w:p w:rsidR="00B2132D" w:rsidRPr="00233941" w:rsidRDefault="00636473" w:rsidP="00BD1D80">
      <w:pPr>
        <w:pStyle w:val="a5"/>
        <w:spacing w:line="360" w:lineRule="auto"/>
        <w:ind w:right="-600" w:firstLine="523"/>
        <w:jc w:val="both"/>
        <w:rPr>
          <w:b w:val="0"/>
          <w:sz w:val="28"/>
          <w:szCs w:val="28"/>
        </w:rPr>
      </w:pPr>
      <w:r w:rsidRPr="00233941">
        <w:rPr>
          <w:rStyle w:val="40"/>
          <w:b w:val="0"/>
          <w:sz w:val="28"/>
          <w:szCs w:val="28"/>
          <w:lang w:val="uk-UA"/>
        </w:rPr>
        <w:t>Осі координат.</w:t>
      </w:r>
      <w:r w:rsidRPr="00233941">
        <w:rPr>
          <w:sz w:val="28"/>
          <w:szCs w:val="28"/>
          <w:lang w:val="uk-UA"/>
        </w:rPr>
        <w:t xml:space="preserve"> </w:t>
      </w:r>
      <w:r w:rsidRPr="00233941">
        <w:rPr>
          <w:b w:val="0"/>
          <w:sz w:val="28"/>
          <w:szCs w:val="28"/>
          <w:lang w:val="uk-UA"/>
        </w:rPr>
        <w:t>Значення величин, пов'язаних зображуваною функціональною залежністю, слід відкладати на осях координат у вигляді шкал.</w:t>
      </w:r>
    </w:p>
    <w:p w:rsidR="00C52B04" w:rsidRPr="00233941" w:rsidRDefault="00636473" w:rsidP="00C52B04">
      <w:pPr>
        <w:pStyle w:val="a5"/>
        <w:spacing w:line="360" w:lineRule="auto"/>
        <w:ind w:right="-480" w:firstLine="523"/>
        <w:jc w:val="both"/>
        <w:rPr>
          <w:b w:val="0"/>
          <w:sz w:val="28"/>
          <w:szCs w:val="28"/>
        </w:rPr>
      </w:pPr>
      <w:r w:rsidRPr="00233941">
        <w:rPr>
          <w:b w:val="0"/>
          <w:sz w:val="28"/>
          <w:szCs w:val="28"/>
          <w:lang w:val="uk-UA"/>
        </w:rPr>
        <w:t>Діаграми для зображення функціональних залежностей допускається виконувати без шкал значень величин</w:t>
      </w:r>
      <w:r w:rsidR="009B0533" w:rsidRPr="00233941">
        <w:rPr>
          <w:b w:val="0"/>
          <w:sz w:val="28"/>
          <w:szCs w:val="28"/>
          <w:lang w:val="uk-UA"/>
        </w:rPr>
        <w:t xml:space="preserve"> </w:t>
      </w:r>
      <w:r w:rsidRPr="00233941">
        <w:rPr>
          <w:b w:val="0"/>
          <w:sz w:val="28"/>
          <w:szCs w:val="28"/>
          <w:lang w:val="uk-UA"/>
        </w:rPr>
        <w:t>(</w:t>
      </w:r>
      <w:r w:rsidR="009B0533" w:rsidRPr="00233941">
        <w:rPr>
          <w:b w:val="0"/>
          <w:sz w:val="28"/>
          <w:szCs w:val="28"/>
          <w:lang w:val="uk-UA"/>
        </w:rPr>
        <w:t>Рисунок</w:t>
      </w:r>
      <w:r w:rsidRPr="00233941">
        <w:rPr>
          <w:b w:val="0"/>
          <w:sz w:val="28"/>
          <w:szCs w:val="28"/>
          <w:lang w:val="uk-UA"/>
        </w:rPr>
        <w:t xml:space="preserve"> 4.2). При цьому осі координат слід закінчувати стрілками, що вказують напрям зростання значень величин. Допускається застосовувати стрілки також і в діаграмах з шкалами за межами шкал або паралельно осі координат</w:t>
      </w:r>
      <w:r w:rsidR="00C52B04">
        <w:rPr>
          <w:b w:val="0"/>
          <w:sz w:val="28"/>
          <w:szCs w:val="28"/>
          <w:lang w:val="uk-UA"/>
        </w:rPr>
        <w:t>.</w:t>
      </w:r>
      <w:r w:rsidR="009B0533" w:rsidRPr="00233941">
        <w:rPr>
          <w:b w:val="0"/>
          <w:sz w:val="28"/>
          <w:szCs w:val="28"/>
          <w:lang w:val="uk-UA"/>
        </w:rPr>
        <w:t xml:space="preserve"> </w:t>
      </w:r>
      <w:r w:rsidR="00C52B04" w:rsidRPr="00233941">
        <w:rPr>
          <w:b w:val="0"/>
          <w:sz w:val="28"/>
          <w:szCs w:val="28"/>
          <w:lang w:val="uk-UA"/>
        </w:rPr>
        <w:t>У прямокутній системі координат незалежну змінну слід відкладати на горизонтальній осі (</w:t>
      </w:r>
      <w:proofErr w:type="spellStart"/>
      <w:r w:rsidR="00C52B04" w:rsidRPr="00233941">
        <w:rPr>
          <w:b w:val="0"/>
          <w:sz w:val="28"/>
          <w:szCs w:val="28"/>
          <w:lang w:val="uk-UA"/>
        </w:rPr>
        <w:t>осі</w:t>
      </w:r>
      <w:proofErr w:type="spellEnd"/>
      <w:r w:rsidR="00C52B04" w:rsidRPr="00233941">
        <w:rPr>
          <w:b w:val="0"/>
          <w:sz w:val="28"/>
          <w:szCs w:val="28"/>
          <w:lang w:val="uk-UA"/>
        </w:rPr>
        <w:t xml:space="preserve"> абсцис). Позитивні значення величин відкладають управо і вгору від точки початку відліку(Рисунок</w:t>
      </w:r>
      <w:r w:rsidR="00C52B04">
        <w:rPr>
          <w:b w:val="0"/>
          <w:sz w:val="28"/>
          <w:szCs w:val="28"/>
          <w:lang w:val="uk-UA"/>
        </w:rPr>
        <w:t xml:space="preserve"> 4.3)</w:t>
      </w:r>
      <w:r w:rsidR="00C52B04" w:rsidRPr="00233941">
        <w:rPr>
          <w:b w:val="0"/>
          <w:sz w:val="28"/>
          <w:szCs w:val="28"/>
          <w:lang w:val="uk-UA"/>
        </w:rPr>
        <w:t>.</w:t>
      </w:r>
    </w:p>
    <w:tbl>
      <w:tblPr>
        <w:tblW w:w="0" w:type="auto"/>
        <w:tblLook w:val="01E0" w:firstRow="1" w:lastRow="1" w:firstColumn="1" w:lastColumn="1" w:noHBand="0" w:noVBand="0"/>
      </w:tblPr>
      <w:tblGrid>
        <w:gridCol w:w="9576"/>
      </w:tblGrid>
      <w:tr w:rsidR="00B2132D" w:rsidRPr="00233941">
        <w:trPr>
          <w:trHeight w:val="4222"/>
        </w:trPr>
        <w:tc>
          <w:tcPr>
            <w:tcW w:w="9576" w:type="dxa"/>
          </w:tcPr>
          <w:p w:rsidR="00B2132D" w:rsidRPr="00233941" w:rsidRDefault="0023195C" w:rsidP="00CE2086">
            <w:pPr>
              <w:pStyle w:val="a5"/>
              <w:spacing w:after="100" w:afterAutospacing="1" w:line="360" w:lineRule="auto"/>
              <w:ind w:right="-600"/>
              <w:rPr>
                <w:b w:val="0"/>
                <w:sz w:val="28"/>
                <w:szCs w:val="28"/>
              </w:rPr>
            </w:pPr>
            <w:r w:rsidRPr="00233941">
              <w:rPr>
                <w:b w:val="0"/>
                <w:noProof/>
                <w:sz w:val="28"/>
                <w:szCs w:val="28"/>
                <w:lang w:eastAsia="ru-RU"/>
              </w:rPr>
              <w:drawing>
                <wp:inline distT="0" distB="0" distL="0" distR="0" wp14:anchorId="0545C27A" wp14:editId="60426A41">
                  <wp:extent cx="5591175" cy="253365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91175" cy="2533650"/>
                          </a:xfrm>
                          <a:prstGeom prst="rect">
                            <a:avLst/>
                          </a:prstGeom>
                          <a:noFill/>
                          <a:ln>
                            <a:noFill/>
                          </a:ln>
                        </pic:spPr>
                      </pic:pic>
                    </a:graphicData>
                  </a:graphic>
                </wp:inline>
              </w:drawing>
            </w:r>
          </w:p>
        </w:tc>
      </w:tr>
      <w:tr w:rsidR="00B2132D" w:rsidRPr="00233941">
        <w:trPr>
          <w:trHeight w:val="439"/>
        </w:trPr>
        <w:tc>
          <w:tcPr>
            <w:tcW w:w="9576" w:type="dxa"/>
          </w:tcPr>
          <w:p w:rsidR="00B2132D" w:rsidRPr="00233941" w:rsidRDefault="00D83E82" w:rsidP="00BD1D80">
            <w:pPr>
              <w:pStyle w:val="a5"/>
              <w:spacing w:line="360" w:lineRule="auto"/>
              <w:jc w:val="both"/>
              <w:rPr>
                <w:b w:val="0"/>
                <w:sz w:val="28"/>
                <w:szCs w:val="28"/>
              </w:rPr>
            </w:pPr>
            <w:r w:rsidRPr="00233941">
              <w:rPr>
                <w:b w:val="0"/>
                <w:sz w:val="28"/>
                <w:szCs w:val="28"/>
              </w:rPr>
              <w:t xml:space="preserve">                    Рисунок </w:t>
            </w:r>
            <w:r w:rsidR="00696B05" w:rsidRPr="00233941">
              <w:rPr>
                <w:b w:val="0"/>
                <w:sz w:val="28"/>
                <w:szCs w:val="28"/>
                <w:lang w:val="en-US"/>
              </w:rPr>
              <w:t>4</w:t>
            </w:r>
            <w:r w:rsidRPr="00233941">
              <w:rPr>
                <w:b w:val="0"/>
                <w:sz w:val="28"/>
                <w:szCs w:val="28"/>
              </w:rPr>
              <w:t>.</w:t>
            </w:r>
            <w:r w:rsidR="00696B05" w:rsidRPr="00233941">
              <w:rPr>
                <w:b w:val="0"/>
                <w:sz w:val="28"/>
                <w:szCs w:val="28"/>
                <w:lang w:val="en-US"/>
              </w:rPr>
              <w:t>2</w:t>
            </w:r>
            <w:r w:rsidR="00B2132D" w:rsidRPr="00233941">
              <w:rPr>
                <w:b w:val="0"/>
                <w:sz w:val="28"/>
                <w:szCs w:val="28"/>
              </w:rPr>
              <w:t xml:space="preserve">                                </w:t>
            </w:r>
            <w:r w:rsidRPr="00233941">
              <w:rPr>
                <w:b w:val="0"/>
                <w:sz w:val="28"/>
                <w:szCs w:val="28"/>
              </w:rPr>
              <w:t xml:space="preserve">                     Рисунок </w:t>
            </w:r>
            <w:r w:rsidR="0008795F" w:rsidRPr="00233941">
              <w:rPr>
                <w:b w:val="0"/>
                <w:sz w:val="28"/>
                <w:szCs w:val="28"/>
              </w:rPr>
              <w:t>4</w:t>
            </w:r>
            <w:r w:rsidRPr="00233941">
              <w:rPr>
                <w:b w:val="0"/>
                <w:sz w:val="28"/>
                <w:szCs w:val="28"/>
              </w:rPr>
              <w:t>.3</w:t>
            </w:r>
          </w:p>
        </w:tc>
      </w:tr>
    </w:tbl>
    <w:p w:rsidR="00D83E82" w:rsidRPr="00233941" w:rsidRDefault="00D83E82" w:rsidP="00BD1D80">
      <w:pPr>
        <w:pStyle w:val="a5"/>
        <w:spacing w:line="360" w:lineRule="auto"/>
        <w:ind w:right="20" w:firstLine="523"/>
        <w:jc w:val="both"/>
        <w:rPr>
          <w:b w:val="0"/>
          <w:sz w:val="28"/>
          <w:szCs w:val="28"/>
        </w:rPr>
      </w:pPr>
    </w:p>
    <w:p w:rsidR="00B2132D" w:rsidRPr="00233941" w:rsidRDefault="00636473" w:rsidP="00BD1D80">
      <w:pPr>
        <w:pStyle w:val="a5"/>
        <w:spacing w:line="360" w:lineRule="auto"/>
        <w:ind w:right="-480" w:firstLine="523"/>
        <w:jc w:val="both"/>
        <w:rPr>
          <w:b w:val="0"/>
          <w:sz w:val="28"/>
          <w:szCs w:val="28"/>
        </w:rPr>
      </w:pPr>
      <w:r w:rsidRPr="00233941">
        <w:rPr>
          <w:b w:val="0"/>
          <w:sz w:val="28"/>
          <w:szCs w:val="28"/>
          <w:lang w:val="uk-UA"/>
        </w:rPr>
        <w:t>У полярній системі координат початок відліку кутів</w:t>
      </w:r>
      <w:r w:rsidR="009B0533" w:rsidRPr="00233941">
        <w:rPr>
          <w:b w:val="0"/>
          <w:sz w:val="28"/>
          <w:szCs w:val="28"/>
          <w:lang w:val="uk-UA"/>
        </w:rPr>
        <w:t xml:space="preserve"> (кут 0</w:t>
      </w:r>
      <w:r w:rsidRPr="00233941">
        <w:rPr>
          <w:b w:val="0"/>
          <w:sz w:val="28"/>
          <w:szCs w:val="28"/>
          <w:lang w:val="uk-UA"/>
        </w:rPr>
        <w:t>) повинен знаходитися на горизонтальній осі або вертикальній осі</w:t>
      </w:r>
      <w:r w:rsidR="009B0533" w:rsidRPr="00233941">
        <w:rPr>
          <w:b w:val="0"/>
          <w:sz w:val="28"/>
          <w:szCs w:val="28"/>
          <w:lang w:val="uk-UA"/>
        </w:rPr>
        <w:t xml:space="preserve"> </w:t>
      </w:r>
      <w:r w:rsidRPr="00233941">
        <w:rPr>
          <w:b w:val="0"/>
          <w:sz w:val="28"/>
          <w:szCs w:val="28"/>
          <w:lang w:val="uk-UA"/>
        </w:rPr>
        <w:t>(</w:t>
      </w:r>
      <w:r w:rsidR="009B0533" w:rsidRPr="00233941">
        <w:rPr>
          <w:b w:val="0"/>
          <w:sz w:val="28"/>
          <w:szCs w:val="28"/>
          <w:lang w:val="uk-UA"/>
        </w:rPr>
        <w:t>Рисунок</w:t>
      </w:r>
      <w:r w:rsidRPr="00233941">
        <w:rPr>
          <w:b w:val="0"/>
          <w:sz w:val="28"/>
          <w:szCs w:val="28"/>
          <w:lang w:val="uk-UA"/>
        </w:rPr>
        <w:t xml:space="preserve"> 4.4). </w:t>
      </w:r>
      <w:r w:rsidRPr="00233941">
        <w:rPr>
          <w:b w:val="0"/>
          <w:sz w:val="28"/>
          <w:szCs w:val="28"/>
          <w:lang w:val="uk-UA"/>
        </w:rPr>
        <w:lastRenderedPageBreak/>
        <w:t>Позитивний напрям кутових координат повинен відповідати напряму обертання проти годинникової стрілки.</w:t>
      </w:r>
    </w:p>
    <w:p w:rsidR="00B2132D" w:rsidRPr="00233941" w:rsidRDefault="00636473" w:rsidP="00BD1D80">
      <w:pPr>
        <w:pStyle w:val="a5"/>
        <w:spacing w:line="360" w:lineRule="auto"/>
        <w:ind w:right="-480" w:firstLine="523"/>
        <w:jc w:val="both"/>
        <w:rPr>
          <w:b w:val="0"/>
          <w:sz w:val="28"/>
          <w:szCs w:val="28"/>
        </w:rPr>
      </w:pPr>
      <w:r w:rsidRPr="00233941">
        <w:rPr>
          <w:b w:val="0"/>
          <w:sz w:val="28"/>
          <w:szCs w:val="28"/>
          <w:lang w:val="uk-UA"/>
        </w:rPr>
        <w:t>При виконанні діаграм в прямокутній</w:t>
      </w:r>
      <w:r w:rsidR="009B0533" w:rsidRPr="00233941">
        <w:rPr>
          <w:b w:val="0"/>
          <w:sz w:val="28"/>
          <w:szCs w:val="28"/>
          <w:lang w:val="uk-UA"/>
        </w:rPr>
        <w:t xml:space="preserve"> </w:t>
      </w:r>
      <w:r w:rsidR="00317806" w:rsidRPr="00233941">
        <w:rPr>
          <w:b w:val="0"/>
          <w:sz w:val="28"/>
          <w:szCs w:val="28"/>
          <w:lang w:val="uk-UA"/>
        </w:rPr>
        <w:t>(просторовій</w:t>
      </w:r>
      <w:r w:rsidRPr="00233941">
        <w:rPr>
          <w:b w:val="0"/>
          <w:sz w:val="28"/>
          <w:szCs w:val="28"/>
          <w:lang w:val="uk-UA"/>
        </w:rPr>
        <w:t>) системі трьох координат функціональні залежності слід зображувати в аксонометричній проекції по ГОСТ 2.317-69 «ЕСКД. Аксонометричні проекції».</w:t>
      </w:r>
    </w:p>
    <w:p w:rsidR="00B2132D" w:rsidRPr="00233941" w:rsidRDefault="00636473" w:rsidP="00BD1D80">
      <w:pPr>
        <w:pStyle w:val="a5"/>
        <w:spacing w:line="360" w:lineRule="auto"/>
        <w:ind w:left="23" w:right="-480" w:firstLine="522"/>
        <w:jc w:val="both"/>
        <w:rPr>
          <w:b w:val="0"/>
          <w:sz w:val="28"/>
          <w:szCs w:val="28"/>
        </w:rPr>
      </w:pPr>
      <w:r w:rsidRPr="00233941">
        <w:rPr>
          <w:rStyle w:val="34"/>
          <w:b w:val="0"/>
          <w:sz w:val="28"/>
          <w:szCs w:val="28"/>
          <w:lang w:val="uk-UA"/>
        </w:rPr>
        <w:t>Масштаби, шкали і координатна сітка.</w:t>
      </w:r>
      <w:r w:rsidRPr="00233941">
        <w:rPr>
          <w:sz w:val="28"/>
          <w:szCs w:val="28"/>
          <w:lang w:val="uk-UA"/>
        </w:rPr>
        <w:t xml:space="preserve"> </w:t>
      </w:r>
      <w:r w:rsidRPr="00233941">
        <w:rPr>
          <w:b w:val="0"/>
          <w:sz w:val="28"/>
          <w:szCs w:val="28"/>
          <w:lang w:val="uk-UA"/>
        </w:rPr>
        <w:t xml:space="preserve">Значення змінних величин відкладають на осях в лінійному масштабі зображення. Масштаб для кожного напряму координат може бути різним. Діаграми без шкал слід виконувати на всіх напрямках координат в лінійному масштабі зображення. </w:t>
      </w:r>
    </w:p>
    <w:p w:rsidR="00375319" w:rsidRDefault="00636473" w:rsidP="00BD1D80">
      <w:pPr>
        <w:pStyle w:val="a5"/>
        <w:spacing w:line="360" w:lineRule="auto"/>
        <w:ind w:right="-480" w:firstLine="522"/>
        <w:jc w:val="both"/>
        <w:rPr>
          <w:b w:val="0"/>
          <w:sz w:val="28"/>
          <w:szCs w:val="28"/>
          <w:lang w:val="uk-UA"/>
        </w:rPr>
      </w:pPr>
      <w:r w:rsidRPr="00233941">
        <w:rPr>
          <w:rStyle w:val="34"/>
          <w:b w:val="0"/>
          <w:sz w:val="28"/>
          <w:szCs w:val="28"/>
          <w:lang w:val="uk-UA"/>
        </w:rPr>
        <w:t>Масштаби, шкали і координатна сітка.</w:t>
      </w:r>
      <w:r w:rsidRPr="00233941">
        <w:rPr>
          <w:sz w:val="28"/>
          <w:szCs w:val="28"/>
          <w:lang w:val="uk-UA"/>
        </w:rPr>
        <w:t xml:space="preserve"> </w:t>
      </w:r>
      <w:r w:rsidRPr="00233941">
        <w:rPr>
          <w:b w:val="0"/>
          <w:sz w:val="28"/>
          <w:szCs w:val="28"/>
          <w:lang w:val="uk-UA"/>
        </w:rPr>
        <w:t>Значення змінних величин відкладають на осях</w:t>
      </w:r>
      <w:r w:rsidR="009B0533" w:rsidRPr="00233941">
        <w:rPr>
          <w:b w:val="0"/>
          <w:sz w:val="28"/>
          <w:szCs w:val="28"/>
          <w:lang w:val="uk-UA"/>
        </w:rPr>
        <w:t xml:space="preserve"> </w:t>
      </w:r>
      <w:r w:rsidRPr="00233941">
        <w:rPr>
          <w:b w:val="0"/>
          <w:sz w:val="28"/>
          <w:szCs w:val="28"/>
          <w:lang w:val="uk-UA"/>
        </w:rPr>
        <w:t>(</w:t>
      </w:r>
      <w:r w:rsidR="009B0533" w:rsidRPr="00233941">
        <w:rPr>
          <w:b w:val="0"/>
          <w:sz w:val="28"/>
          <w:szCs w:val="28"/>
          <w:lang w:val="uk-UA"/>
        </w:rPr>
        <w:t>Рисунки</w:t>
      </w:r>
      <w:r w:rsidRPr="00233941">
        <w:rPr>
          <w:b w:val="0"/>
          <w:sz w:val="28"/>
          <w:szCs w:val="28"/>
          <w:lang w:val="uk-UA"/>
        </w:rPr>
        <w:t xml:space="preserve"> 4.4, 4.5). Масштаб для кожного напряму координат може бути різним. Діаграми без шкал слід виконувати на всіх напрямках координат в лінійному масштабі зображення. В якості шкали </w:t>
      </w:r>
    </w:p>
    <w:p w:rsidR="00402C38" w:rsidRPr="00233941" w:rsidRDefault="00636473" w:rsidP="00BD1D80">
      <w:pPr>
        <w:pStyle w:val="a5"/>
        <w:spacing w:line="360" w:lineRule="auto"/>
        <w:ind w:right="-480" w:firstLine="522"/>
        <w:jc w:val="both"/>
        <w:rPr>
          <w:b w:val="0"/>
          <w:sz w:val="28"/>
          <w:szCs w:val="28"/>
          <w:lang w:val="uk-UA"/>
        </w:rPr>
      </w:pPr>
      <w:r w:rsidRPr="00233941">
        <w:rPr>
          <w:b w:val="0"/>
          <w:sz w:val="28"/>
          <w:szCs w:val="28"/>
          <w:lang w:val="uk-UA"/>
        </w:rPr>
        <w:t>використовують координатну вісь або лінію координатної сітки, яка обмежує поле діаграми.</w:t>
      </w:r>
    </w:p>
    <w:p w:rsidR="009D725C" w:rsidRPr="00EB774B" w:rsidRDefault="00CE2086" w:rsidP="00BD1D80">
      <w:pPr>
        <w:shd w:val="clear" w:color="auto" w:fill="FFFFFF"/>
        <w:autoSpaceDE w:val="0"/>
        <w:autoSpaceDN w:val="0"/>
        <w:adjustRightInd w:val="0"/>
        <w:spacing w:line="360" w:lineRule="auto"/>
        <w:ind w:rightChars="6" w:right="14" w:firstLine="600"/>
        <w:jc w:val="both"/>
        <w:rPr>
          <w:color w:val="000000"/>
          <w:sz w:val="28"/>
          <w:szCs w:val="28"/>
          <w:lang w:val="uk-UA"/>
        </w:rPr>
      </w:pPr>
      <w:r w:rsidRPr="00CE2086">
        <w:rPr>
          <w:noProof/>
          <w:color w:val="000000"/>
          <w:sz w:val="28"/>
          <w:szCs w:val="28"/>
          <w:lang w:val="ru-RU" w:eastAsia="ru-RU"/>
        </w:rPr>
        <w:drawing>
          <wp:inline distT="0" distB="0" distL="0" distR="0">
            <wp:extent cx="2638425" cy="2490470"/>
            <wp:effectExtent l="0" t="0" r="9525" b="5080"/>
            <wp:docPr id="8" name="Рисунок 8" descr="Рис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Рис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38425" cy="2490470"/>
                    </a:xfrm>
                    <a:prstGeom prst="rect">
                      <a:avLst/>
                    </a:prstGeom>
                    <a:noFill/>
                    <a:ln>
                      <a:noFill/>
                    </a:ln>
                  </pic:spPr>
                </pic:pic>
              </a:graphicData>
            </a:graphic>
          </wp:inline>
        </w:drawing>
      </w:r>
      <w:r w:rsidRPr="00233941">
        <w:rPr>
          <w:noProof/>
          <w:color w:val="000000"/>
          <w:sz w:val="28"/>
          <w:szCs w:val="28"/>
          <w:lang w:val="ru-RU" w:eastAsia="ru-RU"/>
        </w:rPr>
        <w:drawing>
          <wp:inline distT="0" distB="0" distL="0" distR="0">
            <wp:extent cx="2543175" cy="2486025"/>
            <wp:effectExtent l="0" t="0" r="9525" b="9525"/>
            <wp:docPr id="9" name="Рисунок 9" descr="Рис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Рис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43175" cy="2486025"/>
                    </a:xfrm>
                    <a:prstGeom prst="rect">
                      <a:avLst/>
                    </a:prstGeom>
                    <a:noFill/>
                    <a:ln>
                      <a:noFill/>
                    </a:ln>
                  </pic:spPr>
                </pic:pic>
              </a:graphicData>
            </a:graphic>
          </wp:inline>
        </w:drawing>
      </w:r>
    </w:p>
    <w:p w:rsidR="00CE2086" w:rsidRDefault="00CE2086" w:rsidP="00BD1D80">
      <w:pPr>
        <w:pStyle w:val="a5"/>
        <w:spacing w:line="360" w:lineRule="auto"/>
        <w:ind w:right="-600" w:firstLine="523"/>
        <w:jc w:val="both"/>
        <w:rPr>
          <w:b w:val="0"/>
          <w:color w:val="000000"/>
          <w:sz w:val="28"/>
          <w:szCs w:val="28"/>
          <w:lang w:val="uk-UA"/>
        </w:rPr>
      </w:pPr>
      <w:r w:rsidRPr="00EB774B">
        <w:rPr>
          <w:b w:val="0"/>
          <w:color w:val="000000"/>
          <w:sz w:val="28"/>
          <w:szCs w:val="28"/>
          <w:lang w:val="uk-UA"/>
        </w:rPr>
        <w:t xml:space="preserve">Рисунок 4.4 </w:t>
      </w:r>
      <w:r w:rsidRPr="00CE2086">
        <w:rPr>
          <w:b w:val="0"/>
          <w:color w:val="000000"/>
          <w:sz w:val="28"/>
          <w:szCs w:val="28"/>
          <w:lang w:val="uk-UA"/>
        </w:rPr>
        <w:t xml:space="preserve"> </w:t>
      </w:r>
      <w:r>
        <w:rPr>
          <w:b w:val="0"/>
          <w:color w:val="000000"/>
          <w:sz w:val="28"/>
          <w:szCs w:val="28"/>
          <w:lang w:val="uk-UA"/>
        </w:rPr>
        <w:t xml:space="preserve">                                                  </w:t>
      </w:r>
      <w:r w:rsidRPr="00EB774B">
        <w:rPr>
          <w:b w:val="0"/>
          <w:color w:val="000000"/>
          <w:sz w:val="28"/>
          <w:szCs w:val="28"/>
          <w:lang w:val="uk-UA"/>
        </w:rPr>
        <w:t>Рисунок 4.5</w:t>
      </w:r>
    </w:p>
    <w:p w:rsidR="00CE2086" w:rsidRPr="00CE2086" w:rsidRDefault="00CE2086" w:rsidP="00BD1D80">
      <w:pPr>
        <w:pStyle w:val="a5"/>
        <w:spacing w:line="360" w:lineRule="auto"/>
        <w:ind w:right="-600" w:firstLine="523"/>
        <w:jc w:val="both"/>
        <w:rPr>
          <w:b w:val="0"/>
          <w:sz w:val="28"/>
          <w:szCs w:val="28"/>
          <w:lang w:val="uk-UA"/>
        </w:rPr>
      </w:pPr>
    </w:p>
    <w:p w:rsidR="000A2D84" w:rsidRPr="00CE2086" w:rsidRDefault="00636473" w:rsidP="00BD1D80">
      <w:pPr>
        <w:pStyle w:val="a5"/>
        <w:spacing w:line="360" w:lineRule="auto"/>
        <w:ind w:right="-600" w:firstLine="523"/>
        <w:jc w:val="both"/>
        <w:rPr>
          <w:b w:val="0"/>
          <w:sz w:val="28"/>
          <w:szCs w:val="28"/>
          <w:lang w:val="uk-UA"/>
        </w:rPr>
      </w:pPr>
      <w:r w:rsidRPr="00233941">
        <w:rPr>
          <w:b w:val="0"/>
          <w:sz w:val="28"/>
          <w:szCs w:val="28"/>
          <w:lang w:val="uk-UA"/>
        </w:rPr>
        <w:t xml:space="preserve">У діаграмах, що зображують декілька функцій різних змінних, а також в діаграмах, в яких одна і та ж змінна має бути виражена одночасно в різних </w:t>
      </w:r>
      <w:r w:rsidR="009B3B33" w:rsidRPr="00233941">
        <w:rPr>
          <w:b w:val="0"/>
          <w:sz w:val="28"/>
          <w:szCs w:val="28"/>
          <w:lang w:val="uk-UA"/>
        </w:rPr>
        <w:t>одиницях, допускається використовувати</w:t>
      </w:r>
      <w:r w:rsidRPr="00233941">
        <w:rPr>
          <w:b w:val="0"/>
          <w:sz w:val="28"/>
          <w:szCs w:val="28"/>
          <w:lang w:val="uk-UA"/>
        </w:rPr>
        <w:t xml:space="preserve"> в якості шкал як координатні осі, так і </w:t>
      </w:r>
      <w:r w:rsidRPr="00233941">
        <w:rPr>
          <w:b w:val="0"/>
          <w:sz w:val="28"/>
          <w:szCs w:val="28"/>
          <w:lang w:val="uk-UA"/>
        </w:rPr>
        <w:lastRenderedPageBreak/>
        <w:t>лінії координатної сітки, діаграми, що обмежують поле, або(и) прямі, розташовані паралельно координатним осям.</w:t>
      </w:r>
    </w:p>
    <w:p w:rsidR="006B676F" w:rsidRPr="00233941" w:rsidRDefault="00636473" w:rsidP="00BD1D80">
      <w:pPr>
        <w:pStyle w:val="a5"/>
        <w:spacing w:line="360" w:lineRule="auto"/>
        <w:ind w:right="-600" w:firstLine="523"/>
        <w:jc w:val="both"/>
        <w:rPr>
          <w:b w:val="0"/>
          <w:sz w:val="28"/>
          <w:szCs w:val="28"/>
          <w:lang w:val="uk-UA"/>
        </w:rPr>
      </w:pPr>
      <w:r w:rsidRPr="00233941">
        <w:rPr>
          <w:b w:val="0"/>
          <w:sz w:val="28"/>
          <w:szCs w:val="28"/>
          <w:lang w:val="uk-UA"/>
        </w:rPr>
        <w:t>Координатні осі</w:t>
      </w:r>
      <w:r w:rsidR="00CE2086">
        <w:rPr>
          <w:b w:val="0"/>
          <w:sz w:val="28"/>
          <w:szCs w:val="28"/>
          <w:lang w:val="uk-UA"/>
        </w:rPr>
        <w:t xml:space="preserve"> </w:t>
      </w:r>
      <w:r w:rsidR="00CE2086" w:rsidRPr="00233941">
        <w:rPr>
          <w:b w:val="0"/>
          <w:sz w:val="28"/>
          <w:szCs w:val="28"/>
          <w:lang w:val="uk-UA"/>
        </w:rPr>
        <w:t>(див. Рисунок</w:t>
      </w:r>
      <w:r w:rsidR="00CE2086">
        <w:rPr>
          <w:b w:val="0"/>
          <w:sz w:val="28"/>
          <w:szCs w:val="28"/>
          <w:lang w:val="uk-UA"/>
        </w:rPr>
        <w:t xml:space="preserve"> 4.6)</w:t>
      </w:r>
      <w:r w:rsidRPr="00233941">
        <w:rPr>
          <w:b w:val="0"/>
          <w:sz w:val="28"/>
          <w:szCs w:val="28"/>
          <w:lang w:val="uk-UA"/>
        </w:rPr>
        <w:t xml:space="preserve"> як шкали значень зображуваних величин мають бути розділені на графі</w:t>
      </w:r>
      <w:r w:rsidR="00CE2086">
        <w:rPr>
          <w:b w:val="0"/>
          <w:sz w:val="28"/>
          <w:szCs w:val="28"/>
          <w:lang w:val="uk-UA"/>
        </w:rPr>
        <w:t>чні інтервали одним із способів</w:t>
      </w:r>
      <w:r w:rsidRPr="00233941">
        <w:rPr>
          <w:b w:val="0"/>
          <w:sz w:val="28"/>
          <w:szCs w:val="28"/>
          <w:lang w:val="uk-UA"/>
        </w:rPr>
        <w:t>: координатною сіткою, ділильними штрихами або поєднанням координатної сітки і ділильних штрихів.</w:t>
      </w:r>
      <w:r w:rsidR="009B3B33" w:rsidRPr="00233941">
        <w:rPr>
          <w:b w:val="0"/>
          <w:sz w:val="28"/>
          <w:szCs w:val="28"/>
          <w:lang w:val="uk-UA"/>
        </w:rPr>
        <w:t xml:space="preserve"> </w:t>
      </w:r>
    </w:p>
    <w:tbl>
      <w:tblPr>
        <w:tblW w:w="9580" w:type="dxa"/>
        <w:tblLook w:val="01E0" w:firstRow="1" w:lastRow="1" w:firstColumn="1" w:lastColumn="1" w:noHBand="0" w:noVBand="0"/>
      </w:tblPr>
      <w:tblGrid>
        <w:gridCol w:w="9580"/>
      </w:tblGrid>
      <w:tr w:rsidR="000A2D84" w:rsidRPr="00233941">
        <w:tc>
          <w:tcPr>
            <w:tcW w:w="9580" w:type="dxa"/>
          </w:tcPr>
          <w:p w:rsidR="000A2D84" w:rsidRPr="00233941" w:rsidRDefault="00CE2086" w:rsidP="00BD1D80">
            <w:pPr>
              <w:pStyle w:val="a5"/>
              <w:spacing w:line="360" w:lineRule="auto"/>
              <w:ind w:right="20"/>
              <w:jc w:val="both"/>
              <w:rPr>
                <w:b w:val="0"/>
                <w:sz w:val="28"/>
                <w:szCs w:val="28"/>
              </w:rPr>
            </w:pPr>
            <w:r w:rsidRPr="00233941">
              <w:rPr>
                <w:sz w:val="28"/>
                <w:szCs w:val="28"/>
              </w:rPr>
              <w:object w:dxaOrig="17730" w:dyaOrig="8235">
                <v:shape id="_x0000_i1029" type="#_x0000_t75" style="width:466.8pt;height:207.3pt" o:ole="">
                  <v:imagedata r:id="rId23" o:title="" croptop="1361f" cropbottom="1587f"/>
                </v:shape>
                <o:OLEObject Type="Embed" ProgID="PBrush" ShapeID="_x0000_i1029" DrawAspect="Content" ObjectID="_1523096018" r:id="rId24"/>
              </w:object>
            </w:r>
          </w:p>
        </w:tc>
      </w:tr>
      <w:tr w:rsidR="000A2D84" w:rsidRPr="00233941">
        <w:tc>
          <w:tcPr>
            <w:tcW w:w="9580" w:type="dxa"/>
          </w:tcPr>
          <w:p w:rsidR="000A2D84" w:rsidRDefault="00682234" w:rsidP="00BD1D80">
            <w:pPr>
              <w:pStyle w:val="a5"/>
              <w:spacing w:line="360" w:lineRule="auto"/>
              <w:ind w:right="20"/>
              <w:jc w:val="both"/>
              <w:rPr>
                <w:b w:val="0"/>
                <w:sz w:val="28"/>
                <w:szCs w:val="28"/>
                <w:lang w:val="uk-UA"/>
              </w:rPr>
            </w:pPr>
            <w:r w:rsidRPr="00233941">
              <w:rPr>
                <w:b w:val="0"/>
                <w:sz w:val="28"/>
                <w:szCs w:val="28"/>
              </w:rPr>
              <w:t xml:space="preserve">       </w:t>
            </w:r>
            <w:r w:rsidR="002C2190">
              <w:rPr>
                <w:b w:val="0"/>
                <w:sz w:val="28"/>
                <w:szCs w:val="28"/>
              </w:rPr>
              <w:t xml:space="preserve">                    </w:t>
            </w:r>
            <w:r w:rsidR="002C2190">
              <w:rPr>
                <w:b w:val="0"/>
                <w:sz w:val="28"/>
                <w:szCs w:val="28"/>
                <w:lang w:val="uk-UA"/>
              </w:rPr>
              <w:t xml:space="preserve"> </w:t>
            </w:r>
            <w:r w:rsidR="00D83E82" w:rsidRPr="00233941">
              <w:rPr>
                <w:b w:val="0"/>
                <w:sz w:val="28"/>
                <w:szCs w:val="28"/>
              </w:rPr>
              <w:t xml:space="preserve"> Рисунок </w:t>
            </w:r>
            <w:r w:rsidR="00D23716" w:rsidRPr="00233941">
              <w:rPr>
                <w:b w:val="0"/>
                <w:sz w:val="28"/>
                <w:szCs w:val="28"/>
                <w:lang w:val="en-US"/>
              </w:rPr>
              <w:t>4</w:t>
            </w:r>
            <w:r w:rsidR="00D83E82" w:rsidRPr="00233941">
              <w:rPr>
                <w:b w:val="0"/>
                <w:sz w:val="28"/>
                <w:szCs w:val="28"/>
              </w:rPr>
              <w:t>.6</w:t>
            </w:r>
            <w:r w:rsidRPr="00233941">
              <w:rPr>
                <w:b w:val="0"/>
                <w:sz w:val="28"/>
                <w:szCs w:val="28"/>
              </w:rPr>
              <w:t xml:space="preserve">    </w:t>
            </w:r>
            <w:r w:rsidR="002C2190">
              <w:rPr>
                <w:b w:val="0"/>
                <w:sz w:val="28"/>
                <w:szCs w:val="28"/>
                <w:lang w:val="uk-UA"/>
              </w:rPr>
              <w:t xml:space="preserve">  </w:t>
            </w:r>
            <w:r w:rsidRPr="00233941">
              <w:rPr>
                <w:b w:val="0"/>
                <w:sz w:val="28"/>
                <w:szCs w:val="28"/>
              </w:rPr>
              <w:t xml:space="preserve">    </w:t>
            </w:r>
            <w:r w:rsidR="002C2190">
              <w:rPr>
                <w:b w:val="0"/>
                <w:sz w:val="28"/>
                <w:szCs w:val="28"/>
              </w:rPr>
              <w:t xml:space="preserve">                       </w:t>
            </w:r>
            <w:r w:rsidRPr="00233941">
              <w:rPr>
                <w:b w:val="0"/>
                <w:sz w:val="28"/>
                <w:szCs w:val="28"/>
              </w:rPr>
              <w:t xml:space="preserve">Рисунок </w:t>
            </w:r>
            <w:r w:rsidR="00D23716" w:rsidRPr="00233941">
              <w:rPr>
                <w:b w:val="0"/>
                <w:sz w:val="28"/>
                <w:szCs w:val="28"/>
                <w:lang w:val="en-US"/>
              </w:rPr>
              <w:t>4</w:t>
            </w:r>
            <w:r w:rsidRPr="00233941">
              <w:rPr>
                <w:b w:val="0"/>
                <w:sz w:val="28"/>
                <w:szCs w:val="28"/>
              </w:rPr>
              <w:t>.</w:t>
            </w:r>
            <w:r w:rsidR="00D83E82" w:rsidRPr="00233941">
              <w:rPr>
                <w:b w:val="0"/>
                <w:sz w:val="28"/>
                <w:szCs w:val="28"/>
              </w:rPr>
              <w:t>7</w:t>
            </w:r>
          </w:p>
          <w:p w:rsidR="002C2190" w:rsidRPr="002C2190" w:rsidRDefault="002C2190" w:rsidP="00BD1D80">
            <w:pPr>
              <w:pStyle w:val="a5"/>
              <w:spacing w:line="360" w:lineRule="auto"/>
              <w:ind w:right="20"/>
              <w:jc w:val="both"/>
              <w:rPr>
                <w:b w:val="0"/>
                <w:sz w:val="28"/>
                <w:szCs w:val="28"/>
                <w:lang w:val="uk-UA"/>
              </w:rPr>
            </w:pPr>
          </w:p>
        </w:tc>
      </w:tr>
    </w:tbl>
    <w:p w:rsidR="000A2D84" w:rsidRPr="00CE2086" w:rsidRDefault="00CE2086" w:rsidP="00CE2086">
      <w:pPr>
        <w:pStyle w:val="a5"/>
        <w:spacing w:line="360" w:lineRule="auto"/>
        <w:ind w:right="-600" w:firstLine="523"/>
        <w:jc w:val="both"/>
        <w:rPr>
          <w:b w:val="0"/>
          <w:sz w:val="28"/>
          <w:szCs w:val="28"/>
          <w:lang w:val="uk-UA"/>
        </w:rPr>
      </w:pPr>
      <w:r w:rsidRPr="00233941">
        <w:rPr>
          <w:b w:val="0"/>
          <w:sz w:val="28"/>
          <w:szCs w:val="28"/>
          <w:lang w:val="uk-UA"/>
        </w:rPr>
        <w:t>Шкали, розташовані паралельно координатній осі, слід розділяти тільки ділильними штрихами</w:t>
      </w:r>
      <w:r>
        <w:rPr>
          <w:b w:val="0"/>
          <w:sz w:val="28"/>
          <w:szCs w:val="28"/>
          <w:lang w:val="uk-UA"/>
        </w:rPr>
        <w:t xml:space="preserve">. </w:t>
      </w:r>
      <w:r w:rsidRPr="00233941">
        <w:rPr>
          <w:b w:val="0"/>
          <w:sz w:val="28"/>
          <w:szCs w:val="28"/>
          <w:lang w:val="uk-UA"/>
        </w:rPr>
        <w:t>Відстань між ділильними штрихами або лініями координатної сітки вибирають з урахуванням призначення діаграми і зручності відліку з інтерполяцією.</w:t>
      </w:r>
    </w:p>
    <w:p w:rsidR="00682234" w:rsidRPr="00233941" w:rsidRDefault="00636473" w:rsidP="00BD1D80">
      <w:pPr>
        <w:pStyle w:val="a5"/>
        <w:spacing w:line="360" w:lineRule="auto"/>
        <w:ind w:right="-600" w:firstLine="522"/>
        <w:jc w:val="both"/>
        <w:rPr>
          <w:b w:val="0"/>
          <w:sz w:val="28"/>
          <w:szCs w:val="28"/>
        </w:rPr>
      </w:pPr>
      <w:r w:rsidRPr="00233941">
        <w:rPr>
          <w:b w:val="0"/>
          <w:sz w:val="28"/>
          <w:szCs w:val="28"/>
          <w:lang w:val="uk-UA"/>
        </w:rPr>
        <w:t xml:space="preserve">Поряд з діленнями сітки або ділильними штрихами, що відповідають початку і кінцю шкали, мають бути вказані значення величин. Нуль слід вказувати один раз у точки перетину шкал, якщо він є початком відліку шкал. Частоту нанесення числових значень і проміжних ділень шкал вибирають з урахуванням зручності користування діаграмою. Ділильні штрихи, що відповідають кратним графічним інтервалам, допускається подовжувати(див. </w:t>
      </w:r>
      <w:r w:rsidR="009B0533" w:rsidRPr="00233941">
        <w:rPr>
          <w:b w:val="0"/>
          <w:sz w:val="28"/>
          <w:szCs w:val="28"/>
          <w:lang w:val="uk-UA"/>
        </w:rPr>
        <w:t>Рисунок</w:t>
      </w:r>
      <w:r w:rsidRPr="00233941">
        <w:rPr>
          <w:b w:val="0"/>
          <w:sz w:val="28"/>
          <w:szCs w:val="28"/>
          <w:lang w:val="uk-UA"/>
        </w:rPr>
        <w:t xml:space="preserve"> 4.6).</w:t>
      </w:r>
    </w:p>
    <w:p w:rsidR="00682234" w:rsidRPr="00233941" w:rsidRDefault="00636473" w:rsidP="00BD1D80">
      <w:pPr>
        <w:pStyle w:val="a5"/>
        <w:spacing w:line="360" w:lineRule="auto"/>
        <w:ind w:right="-600" w:firstLine="522"/>
        <w:jc w:val="both"/>
        <w:rPr>
          <w:b w:val="0"/>
          <w:sz w:val="28"/>
          <w:szCs w:val="28"/>
        </w:rPr>
      </w:pPr>
      <w:r w:rsidRPr="00233941">
        <w:rPr>
          <w:b w:val="0"/>
          <w:sz w:val="28"/>
          <w:szCs w:val="28"/>
          <w:lang w:val="uk-UA"/>
        </w:rPr>
        <w:t xml:space="preserve">Числа у шкал слід розміщувати поза полем діаграми і розташовувати горизонтально, при необхідності допускається наносити їх у шкал усередині поля </w:t>
      </w:r>
      <w:r w:rsidRPr="00233941">
        <w:rPr>
          <w:b w:val="0"/>
          <w:sz w:val="28"/>
          <w:szCs w:val="28"/>
          <w:lang w:val="uk-UA"/>
        </w:rPr>
        <w:lastRenderedPageBreak/>
        <w:t>діаграми. Багатозначні числа виражають як кратні 10"(n - ціле число) для цього діапазону шкали.</w:t>
      </w:r>
    </w:p>
    <w:p w:rsidR="00682234" w:rsidRPr="00233941" w:rsidRDefault="00317806" w:rsidP="00BD1D80">
      <w:pPr>
        <w:pStyle w:val="a5"/>
        <w:spacing w:line="360" w:lineRule="auto"/>
        <w:ind w:left="20" w:right="-600" w:firstLine="523"/>
        <w:jc w:val="both"/>
        <w:rPr>
          <w:b w:val="0"/>
          <w:sz w:val="28"/>
          <w:szCs w:val="28"/>
        </w:rPr>
      </w:pPr>
      <w:r w:rsidRPr="00233941">
        <w:rPr>
          <w:rStyle w:val="26"/>
          <w:b w:val="0"/>
          <w:sz w:val="28"/>
          <w:szCs w:val="28"/>
          <w:lang w:val="uk-UA"/>
        </w:rPr>
        <w:t>Лінії і крапки</w:t>
      </w:r>
      <w:r w:rsidR="00636473" w:rsidRPr="00233941">
        <w:rPr>
          <w:rStyle w:val="26"/>
          <w:b w:val="0"/>
          <w:sz w:val="28"/>
          <w:szCs w:val="28"/>
          <w:lang w:val="uk-UA"/>
        </w:rPr>
        <w:t>.</w:t>
      </w:r>
      <w:r w:rsidR="00636473" w:rsidRPr="00233941">
        <w:rPr>
          <w:sz w:val="28"/>
          <w:szCs w:val="28"/>
          <w:lang w:val="uk-UA"/>
        </w:rPr>
        <w:t xml:space="preserve"> </w:t>
      </w:r>
      <w:r w:rsidR="00636473" w:rsidRPr="00233941">
        <w:rPr>
          <w:b w:val="0"/>
          <w:sz w:val="28"/>
          <w:szCs w:val="28"/>
          <w:lang w:val="uk-UA"/>
        </w:rPr>
        <w:t>Діаграми слід виконувати лініями по ГОСТ 2.303-68. Групу ліній необхідно вибирати з урахуванням розміру, складності і призначення діаграми.</w:t>
      </w:r>
    </w:p>
    <w:p w:rsidR="00682234" w:rsidRPr="00233941" w:rsidRDefault="00636473" w:rsidP="00BD1D80">
      <w:pPr>
        <w:pStyle w:val="a5"/>
        <w:spacing w:line="360" w:lineRule="auto"/>
        <w:ind w:left="20" w:right="-600" w:firstLine="523"/>
        <w:jc w:val="both"/>
        <w:rPr>
          <w:b w:val="0"/>
          <w:sz w:val="28"/>
          <w:szCs w:val="28"/>
          <w:lang w:val="uk-UA"/>
        </w:rPr>
      </w:pPr>
      <w:r w:rsidRPr="00233941">
        <w:rPr>
          <w:b w:val="0"/>
          <w:sz w:val="28"/>
          <w:szCs w:val="28"/>
          <w:lang w:val="uk-UA"/>
        </w:rPr>
        <w:t>Осі координат, осі шкал, діаграми, що обмежують поле, слід виконувати суцільними основними лініями, лінії координатної сітки і ділильні штрихи - суцільною тонкою лінією. Допускається виконувати лінії сітки, що відповідають кратним графічним інтервалам, суцільною лінією завтовшки 2s.</w:t>
      </w:r>
    </w:p>
    <w:p w:rsidR="00682234" w:rsidRPr="00233941" w:rsidRDefault="00636473" w:rsidP="00BD1D80">
      <w:pPr>
        <w:pStyle w:val="a5"/>
        <w:spacing w:line="360" w:lineRule="auto"/>
        <w:ind w:left="20" w:right="-600" w:firstLine="523"/>
        <w:jc w:val="both"/>
        <w:rPr>
          <w:b w:val="0"/>
          <w:sz w:val="28"/>
          <w:szCs w:val="28"/>
          <w:lang w:val="uk-UA"/>
        </w:rPr>
      </w:pPr>
      <w:r w:rsidRPr="00233941">
        <w:rPr>
          <w:b w:val="0"/>
          <w:sz w:val="28"/>
          <w:szCs w:val="28"/>
          <w:lang w:val="uk-UA"/>
        </w:rPr>
        <w:t>На діаграмі однієї функціональної залежності її зображення слід виконувати лінією завтовшки</w:t>
      </w:r>
      <w:r w:rsidRPr="00233941">
        <w:rPr>
          <w:sz w:val="28"/>
          <w:szCs w:val="28"/>
          <w:lang w:val="uk-UA"/>
        </w:rPr>
        <w:t xml:space="preserve"> </w:t>
      </w:r>
      <w:r w:rsidRPr="00233941">
        <w:rPr>
          <w:rStyle w:val="26"/>
          <w:b w:val="0"/>
          <w:sz w:val="28"/>
          <w:szCs w:val="28"/>
          <w:lang w:val="uk-UA"/>
        </w:rPr>
        <w:t>2s.</w:t>
      </w:r>
      <w:r w:rsidRPr="00233941">
        <w:rPr>
          <w:sz w:val="28"/>
          <w:szCs w:val="28"/>
          <w:lang w:val="uk-UA"/>
        </w:rPr>
        <w:t xml:space="preserve"> </w:t>
      </w:r>
      <w:r w:rsidRPr="00233941">
        <w:rPr>
          <w:b w:val="0"/>
          <w:sz w:val="28"/>
          <w:szCs w:val="28"/>
          <w:lang w:val="uk-UA"/>
        </w:rPr>
        <w:t>Допускається зображувати функціональну залежність суцільною лінією меншої товщини(товстою або тонкою) у разі потреби забезпечення необхідної точності відліку.</w:t>
      </w:r>
    </w:p>
    <w:p w:rsidR="00682234" w:rsidRPr="00233941" w:rsidRDefault="00636473" w:rsidP="00BD1D80">
      <w:pPr>
        <w:pStyle w:val="a5"/>
        <w:spacing w:line="360" w:lineRule="auto"/>
        <w:ind w:right="-600" w:firstLine="523"/>
        <w:jc w:val="both"/>
        <w:rPr>
          <w:b w:val="0"/>
          <w:sz w:val="28"/>
          <w:szCs w:val="28"/>
          <w:lang w:val="uk-UA"/>
        </w:rPr>
      </w:pPr>
      <w:r w:rsidRPr="00233941">
        <w:rPr>
          <w:b w:val="0"/>
          <w:sz w:val="28"/>
          <w:szCs w:val="28"/>
          <w:lang w:val="uk-UA"/>
        </w:rPr>
        <w:t>При зображенні на одній діаграмі декількох залежностей допускається зображувати їх лініями різних типів, наприклад суцільний і штриховий. За наявності на діаграмі пучків або серій ліній допускається змінювати в пучках або серіях лінії різної товщини і різних типів.</w:t>
      </w:r>
    </w:p>
    <w:p w:rsidR="00682234" w:rsidRPr="00233941" w:rsidRDefault="00636473" w:rsidP="00BD1D80">
      <w:pPr>
        <w:pStyle w:val="a5"/>
        <w:spacing w:line="360" w:lineRule="auto"/>
        <w:ind w:right="-600" w:firstLine="523"/>
        <w:jc w:val="both"/>
        <w:rPr>
          <w:b w:val="0"/>
          <w:sz w:val="28"/>
          <w:szCs w:val="28"/>
        </w:rPr>
      </w:pPr>
      <w:r w:rsidRPr="00233941">
        <w:rPr>
          <w:b w:val="0"/>
          <w:sz w:val="28"/>
          <w:szCs w:val="28"/>
          <w:lang w:val="uk-UA"/>
        </w:rPr>
        <w:t>Пучок ліній, що виходять з однієї точки або перетинаються в одній точці під великими кутами, викреслюють, не доводячи до точки перетину, за винятком крайніх.</w:t>
      </w:r>
    </w:p>
    <w:p w:rsidR="00682234" w:rsidRPr="00233941" w:rsidRDefault="00636473" w:rsidP="00BD1D80">
      <w:pPr>
        <w:pStyle w:val="a5"/>
        <w:spacing w:line="360" w:lineRule="auto"/>
        <w:ind w:right="-600" w:firstLine="523"/>
        <w:jc w:val="both"/>
        <w:rPr>
          <w:b w:val="0"/>
          <w:sz w:val="28"/>
          <w:szCs w:val="28"/>
          <w:lang w:val="uk-UA"/>
        </w:rPr>
      </w:pPr>
      <w:r w:rsidRPr="00233941">
        <w:rPr>
          <w:b w:val="0"/>
          <w:sz w:val="28"/>
          <w:szCs w:val="28"/>
          <w:lang w:val="uk-UA"/>
        </w:rPr>
        <w:t>Якщо в певній області співпадають дві і більше лінії, слід викреслювати одну з них. При збігу лінії функціональної залежності з віссю координат і лінією сітки викреслюють лінію функціональної залежності.</w:t>
      </w:r>
    </w:p>
    <w:p w:rsidR="00682234" w:rsidRPr="00233941" w:rsidRDefault="00636473" w:rsidP="00BD1D80">
      <w:pPr>
        <w:pStyle w:val="a5"/>
        <w:spacing w:line="360" w:lineRule="auto"/>
        <w:ind w:right="-600" w:firstLine="522"/>
        <w:jc w:val="both"/>
        <w:rPr>
          <w:b w:val="0"/>
          <w:sz w:val="28"/>
          <w:szCs w:val="28"/>
        </w:rPr>
      </w:pPr>
      <w:r w:rsidRPr="00233941">
        <w:rPr>
          <w:b w:val="0"/>
          <w:sz w:val="28"/>
          <w:szCs w:val="28"/>
          <w:lang w:val="uk-UA"/>
        </w:rPr>
        <w:t>Характерні точки ліній функціональної залежності(тобто позначення числами, буквами, символами і тому подібне) допускається зображувати гуртком</w:t>
      </w:r>
      <w:r w:rsidR="009B0533" w:rsidRPr="00233941">
        <w:rPr>
          <w:b w:val="0"/>
          <w:sz w:val="28"/>
          <w:szCs w:val="28"/>
          <w:lang w:val="uk-UA"/>
        </w:rPr>
        <w:t xml:space="preserve"> </w:t>
      </w:r>
      <w:r w:rsidRPr="00233941">
        <w:rPr>
          <w:b w:val="0"/>
          <w:sz w:val="28"/>
          <w:szCs w:val="28"/>
          <w:lang w:val="uk-UA"/>
        </w:rPr>
        <w:t>(</w:t>
      </w:r>
      <w:r w:rsidR="009B0533" w:rsidRPr="00233941">
        <w:rPr>
          <w:b w:val="0"/>
          <w:sz w:val="28"/>
          <w:szCs w:val="28"/>
          <w:lang w:val="uk-UA"/>
        </w:rPr>
        <w:t>рисунки</w:t>
      </w:r>
      <w:r w:rsidRPr="00233941">
        <w:rPr>
          <w:b w:val="0"/>
          <w:sz w:val="28"/>
          <w:szCs w:val="28"/>
          <w:lang w:val="uk-UA"/>
        </w:rPr>
        <w:t xml:space="preserve"> 4.8 і 4.9).</w:t>
      </w:r>
    </w:p>
    <w:p w:rsidR="00692563" w:rsidRPr="00233941" w:rsidRDefault="00636473" w:rsidP="00BD1D80">
      <w:pPr>
        <w:pStyle w:val="a5"/>
        <w:spacing w:after="169" w:line="360" w:lineRule="auto"/>
        <w:ind w:left="20" w:right="-600" w:firstLine="523"/>
        <w:jc w:val="both"/>
        <w:rPr>
          <w:b w:val="0"/>
          <w:sz w:val="28"/>
          <w:szCs w:val="28"/>
        </w:rPr>
      </w:pPr>
      <w:r w:rsidRPr="00233941">
        <w:rPr>
          <w:b w:val="0"/>
          <w:sz w:val="28"/>
          <w:szCs w:val="28"/>
          <w:lang w:val="uk-UA"/>
        </w:rPr>
        <w:t>Необхідні з'єднання характерних точок функціональної залежності з шкалою або з'єднання характерних точок декількох функціональних залежностей між собою слід виконувати суцільними тонкими лініями, а за наявності на діаграмі координатної сітки - штриховими тонкими лініями</w:t>
      </w:r>
      <w:r w:rsidR="007F04E3" w:rsidRPr="00233941">
        <w:rPr>
          <w:b w:val="0"/>
          <w:sz w:val="28"/>
          <w:szCs w:val="28"/>
          <w:lang w:val="uk-UA"/>
        </w:rPr>
        <w:t xml:space="preserve"> </w:t>
      </w:r>
      <w:r w:rsidRPr="00233941">
        <w:rPr>
          <w:b w:val="0"/>
          <w:sz w:val="28"/>
          <w:szCs w:val="28"/>
          <w:lang w:val="uk-UA"/>
        </w:rPr>
        <w:t xml:space="preserve">(див. </w:t>
      </w:r>
      <w:r w:rsidR="009B0533" w:rsidRPr="00233941">
        <w:rPr>
          <w:b w:val="0"/>
          <w:sz w:val="28"/>
          <w:szCs w:val="28"/>
          <w:lang w:val="uk-UA"/>
        </w:rPr>
        <w:t>рисунок</w:t>
      </w:r>
      <w:r w:rsidRPr="00233941">
        <w:rPr>
          <w:b w:val="0"/>
          <w:sz w:val="28"/>
          <w:szCs w:val="28"/>
          <w:lang w:val="uk-UA"/>
        </w:rPr>
        <w:t xml:space="preserve"> 4.9). Розміри, що </w:t>
      </w:r>
      <w:r w:rsidRPr="00233941">
        <w:rPr>
          <w:b w:val="0"/>
          <w:sz w:val="28"/>
          <w:szCs w:val="28"/>
          <w:lang w:val="uk-UA"/>
        </w:rPr>
        <w:lastRenderedPageBreak/>
        <w:t>координують положення характерних точок, наносять відповідно до вимог ГОСТ 2.307-68 «ЕСКД. Нанесення розмірів і граничних відхилень». На шкалах допускається наносити числові значен</w:t>
      </w:r>
      <w:r w:rsidR="00317806" w:rsidRPr="00233941">
        <w:rPr>
          <w:b w:val="0"/>
          <w:sz w:val="28"/>
          <w:szCs w:val="28"/>
          <w:lang w:val="uk-UA"/>
        </w:rPr>
        <w:t xml:space="preserve">ня величин для характерних крапок </w:t>
      </w:r>
      <w:r w:rsidRPr="00233941">
        <w:rPr>
          <w:b w:val="0"/>
          <w:sz w:val="28"/>
          <w:szCs w:val="28"/>
          <w:lang w:val="uk-UA"/>
        </w:rPr>
        <w:t xml:space="preserve">(див. </w:t>
      </w:r>
      <w:r w:rsidR="009B0533" w:rsidRPr="00233941">
        <w:rPr>
          <w:b w:val="0"/>
          <w:sz w:val="28"/>
          <w:szCs w:val="28"/>
          <w:lang w:val="uk-UA"/>
        </w:rPr>
        <w:t>рисунок</w:t>
      </w:r>
      <w:r w:rsidR="00317806" w:rsidRPr="00233941">
        <w:rPr>
          <w:b w:val="0"/>
          <w:sz w:val="28"/>
          <w:szCs w:val="28"/>
          <w:lang w:val="uk-UA"/>
        </w:rPr>
        <w:t xml:space="preserve"> </w:t>
      </w:r>
      <w:r w:rsidRPr="00233941">
        <w:rPr>
          <w:b w:val="0"/>
          <w:sz w:val="28"/>
          <w:szCs w:val="28"/>
          <w:lang w:val="uk-UA"/>
        </w:rPr>
        <w:t>4.9).</w:t>
      </w:r>
    </w:p>
    <w:tbl>
      <w:tblPr>
        <w:tblW w:w="0" w:type="auto"/>
        <w:tblLook w:val="01E0" w:firstRow="1" w:lastRow="1" w:firstColumn="1" w:lastColumn="1" w:noHBand="0" w:noVBand="0"/>
      </w:tblPr>
      <w:tblGrid>
        <w:gridCol w:w="9576"/>
      </w:tblGrid>
      <w:tr w:rsidR="00547B7B" w:rsidRPr="00233941" w:rsidTr="002C2190">
        <w:trPr>
          <w:trHeight w:val="3968"/>
        </w:trPr>
        <w:tc>
          <w:tcPr>
            <w:tcW w:w="9576" w:type="dxa"/>
          </w:tcPr>
          <w:p w:rsidR="00547B7B" w:rsidRPr="00233941" w:rsidRDefault="0023195C" w:rsidP="00CE2086">
            <w:pPr>
              <w:pStyle w:val="a5"/>
              <w:spacing w:line="360" w:lineRule="auto"/>
              <w:ind w:right="23"/>
              <w:rPr>
                <w:b w:val="0"/>
                <w:color w:val="000000"/>
                <w:sz w:val="28"/>
                <w:szCs w:val="28"/>
              </w:rPr>
            </w:pPr>
            <w:r w:rsidRPr="00233941">
              <w:rPr>
                <w:b w:val="0"/>
                <w:noProof/>
                <w:color w:val="000000"/>
                <w:sz w:val="28"/>
                <w:szCs w:val="28"/>
                <w:lang w:eastAsia="ru-RU"/>
              </w:rPr>
              <w:drawing>
                <wp:inline distT="0" distB="0" distL="0" distR="0" wp14:anchorId="5AE87E99" wp14:editId="244D9511">
                  <wp:extent cx="5410200" cy="2533650"/>
                  <wp:effectExtent l="0" t="0" r="0" b="0"/>
                  <wp:docPr id="11" name="Рисунок 11" descr="Рис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Рис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10200" cy="2533650"/>
                          </a:xfrm>
                          <a:prstGeom prst="rect">
                            <a:avLst/>
                          </a:prstGeom>
                          <a:noFill/>
                          <a:ln>
                            <a:noFill/>
                          </a:ln>
                        </pic:spPr>
                      </pic:pic>
                    </a:graphicData>
                  </a:graphic>
                </wp:inline>
              </w:drawing>
            </w:r>
          </w:p>
        </w:tc>
      </w:tr>
      <w:tr w:rsidR="00547B7B" w:rsidRPr="00233941" w:rsidTr="002C2190">
        <w:trPr>
          <w:trHeight w:val="203"/>
        </w:trPr>
        <w:tc>
          <w:tcPr>
            <w:tcW w:w="9576" w:type="dxa"/>
          </w:tcPr>
          <w:p w:rsidR="00547B7B" w:rsidRPr="00233941" w:rsidRDefault="00D83E82" w:rsidP="002C2190">
            <w:pPr>
              <w:pStyle w:val="a5"/>
              <w:ind w:right="23"/>
              <w:jc w:val="both"/>
              <w:rPr>
                <w:b w:val="0"/>
                <w:color w:val="000000"/>
                <w:sz w:val="28"/>
                <w:szCs w:val="28"/>
              </w:rPr>
            </w:pPr>
            <w:r w:rsidRPr="00233941">
              <w:rPr>
                <w:b w:val="0"/>
                <w:color w:val="000000"/>
                <w:sz w:val="28"/>
                <w:szCs w:val="28"/>
              </w:rPr>
              <w:t xml:space="preserve">                   Рисунок </w:t>
            </w:r>
            <w:r w:rsidR="00D23716" w:rsidRPr="00233941">
              <w:rPr>
                <w:b w:val="0"/>
                <w:color w:val="000000"/>
                <w:sz w:val="28"/>
                <w:szCs w:val="28"/>
                <w:lang w:val="en-US"/>
              </w:rPr>
              <w:t>4</w:t>
            </w:r>
            <w:r w:rsidRPr="00233941">
              <w:rPr>
                <w:b w:val="0"/>
                <w:color w:val="000000"/>
                <w:sz w:val="28"/>
                <w:szCs w:val="28"/>
              </w:rPr>
              <w:t>.8</w:t>
            </w:r>
            <w:r w:rsidR="00547B7B" w:rsidRPr="00233941">
              <w:rPr>
                <w:b w:val="0"/>
                <w:color w:val="000000"/>
                <w:sz w:val="28"/>
                <w:szCs w:val="28"/>
              </w:rPr>
              <w:t xml:space="preserve">                                              Р</w:t>
            </w:r>
            <w:r w:rsidRPr="00233941">
              <w:rPr>
                <w:b w:val="0"/>
                <w:color w:val="000000"/>
                <w:sz w:val="28"/>
                <w:szCs w:val="28"/>
              </w:rPr>
              <w:t xml:space="preserve">исунок </w:t>
            </w:r>
            <w:r w:rsidR="00D23716" w:rsidRPr="00233941">
              <w:rPr>
                <w:b w:val="0"/>
                <w:color w:val="000000"/>
                <w:sz w:val="28"/>
                <w:szCs w:val="28"/>
                <w:lang w:val="en-US"/>
              </w:rPr>
              <w:t>4</w:t>
            </w:r>
            <w:r w:rsidRPr="00233941">
              <w:rPr>
                <w:b w:val="0"/>
                <w:color w:val="000000"/>
                <w:sz w:val="28"/>
                <w:szCs w:val="28"/>
              </w:rPr>
              <w:t>.9</w:t>
            </w:r>
          </w:p>
        </w:tc>
      </w:tr>
    </w:tbl>
    <w:p w:rsidR="00D23716" w:rsidRPr="00233941" w:rsidRDefault="00547B7B" w:rsidP="00CE2086">
      <w:pPr>
        <w:pStyle w:val="a5"/>
        <w:spacing w:line="360" w:lineRule="auto"/>
        <w:ind w:left="20" w:right="20" w:firstLine="523"/>
        <w:jc w:val="both"/>
        <w:rPr>
          <w:b w:val="0"/>
          <w:color w:val="000000"/>
          <w:sz w:val="28"/>
          <w:szCs w:val="28"/>
          <w:lang w:val="en-US"/>
        </w:rPr>
      </w:pPr>
      <w:r w:rsidRPr="00233941">
        <w:rPr>
          <w:b w:val="0"/>
          <w:color w:val="000000"/>
          <w:sz w:val="28"/>
          <w:szCs w:val="28"/>
        </w:rPr>
        <w:t xml:space="preserve"> </w:t>
      </w:r>
    </w:p>
    <w:p w:rsidR="003D5F85" w:rsidRPr="00233941" w:rsidRDefault="00317806" w:rsidP="002C2190">
      <w:pPr>
        <w:pStyle w:val="a5"/>
        <w:spacing w:line="360" w:lineRule="auto"/>
        <w:ind w:left="20" w:right="-600" w:firstLine="523"/>
        <w:jc w:val="both"/>
        <w:rPr>
          <w:b w:val="0"/>
          <w:sz w:val="28"/>
          <w:szCs w:val="28"/>
          <w:lang w:val="uk-UA"/>
        </w:rPr>
      </w:pPr>
      <w:r w:rsidRPr="00233941">
        <w:rPr>
          <w:b w:val="0"/>
          <w:sz w:val="28"/>
          <w:szCs w:val="28"/>
          <w:lang w:val="uk-UA"/>
        </w:rPr>
        <w:t>Крапки</w:t>
      </w:r>
      <w:r w:rsidR="00636473" w:rsidRPr="00233941">
        <w:rPr>
          <w:b w:val="0"/>
          <w:sz w:val="28"/>
          <w:szCs w:val="28"/>
          <w:lang w:val="uk-UA"/>
        </w:rPr>
        <w:t xml:space="preserve"> діаграми, отримані виміром або розрахунком, означають графічно гуртком, хрестиком і тому подібне, роз'яснюють в пояснювальній частині діаграми</w:t>
      </w:r>
      <w:r w:rsidR="007F04E3" w:rsidRPr="00233941">
        <w:rPr>
          <w:b w:val="0"/>
          <w:sz w:val="28"/>
          <w:szCs w:val="28"/>
          <w:lang w:val="uk-UA"/>
        </w:rPr>
        <w:t xml:space="preserve"> </w:t>
      </w:r>
      <w:r w:rsidR="00636473" w:rsidRPr="00233941">
        <w:rPr>
          <w:b w:val="0"/>
          <w:sz w:val="28"/>
          <w:szCs w:val="28"/>
          <w:lang w:val="uk-UA"/>
        </w:rPr>
        <w:t>(текстовою або графічною), що розміщується після найменування діаграми або на вільному полі діаграми.</w:t>
      </w:r>
    </w:p>
    <w:p w:rsidR="003D5F85" w:rsidRPr="00233941" w:rsidRDefault="00636473" w:rsidP="00BD1D80">
      <w:pPr>
        <w:pStyle w:val="a5"/>
        <w:spacing w:line="360" w:lineRule="auto"/>
        <w:ind w:left="20" w:right="-600" w:firstLine="523"/>
        <w:jc w:val="both"/>
        <w:rPr>
          <w:b w:val="0"/>
          <w:sz w:val="28"/>
          <w:szCs w:val="28"/>
        </w:rPr>
      </w:pPr>
      <w:r w:rsidRPr="00233941">
        <w:rPr>
          <w:b w:val="0"/>
          <w:sz w:val="28"/>
          <w:szCs w:val="28"/>
          <w:lang w:val="uk-UA"/>
        </w:rPr>
        <w:t>Допускається виділяти зону між лініями функціональних залежностей штрихуванням.</w:t>
      </w:r>
    </w:p>
    <w:p w:rsidR="003D5F85" w:rsidRPr="00233941" w:rsidRDefault="00636473" w:rsidP="00BD1D80">
      <w:pPr>
        <w:pStyle w:val="a5"/>
        <w:spacing w:line="360" w:lineRule="auto"/>
        <w:ind w:left="20" w:right="-600" w:firstLine="523"/>
        <w:jc w:val="both"/>
        <w:rPr>
          <w:b w:val="0"/>
          <w:sz w:val="28"/>
          <w:szCs w:val="28"/>
        </w:rPr>
      </w:pPr>
      <w:r w:rsidRPr="00233941">
        <w:rPr>
          <w:b w:val="0"/>
          <w:sz w:val="28"/>
          <w:szCs w:val="28"/>
          <w:lang w:val="uk-UA"/>
        </w:rPr>
        <w:t>Перетин написів і ліній не допускається. При недоліку місця слід переривати лінію</w:t>
      </w:r>
      <w:r w:rsidR="00317806" w:rsidRPr="00233941">
        <w:rPr>
          <w:b w:val="0"/>
          <w:sz w:val="28"/>
          <w:szCs w:val="28"/>
          <w:lang w:val="uk-UA"/>
        </w:rPr>
        <w:t xml:space="preserve"> </w:t>
      </w:r>
      <w:r w:rsidRPr="00233941">
        <w:rPr>
          <w:b w:val="0"/>
          <w:sz w:val="28"/>
          <w:szCs w:val="28"/>
          <w:lang w:val="uk-UA"/>
        </w:rPr>
        <w:t>(окрім діаграм, виконаних на паперах з надрукованою координатною сіткою).</w:t>
      </w:r>
    </w:p>
    <w:p w:rsidR="003D5F85" w:rsidRPr="00233941" w:rsidRDefault="00636473" w:rsidP="00BD1D80">
      <w:pPr>
        <w:pStyle w:val="a5"/>
        <w:spacing w:line="360" w:lineRule="auto"/>
        <w:ind w:left="20" w:right="-600" w:firstLine="523"/>
        <w:jc w:val="both"/>
        <w:rPr>
          <w:b w:val="0"/>
          <w:sz w:val="28"/>
          <w:szCs w:val="28"/>
        </w:rPr>
      </w:pPr>
      <w:r w:rsidRPr="00233941">
        <w:rPr>
          <w:rStyle w:val="10"/>
          <w:b w:val="0"/>
          <w:sz w:val="28"/>
          <w:szCs w:val="28"/>
          <w:lang w:val="uk-UA"/>
        </w:rPr>
        <w:t>Позначення величин.</w:t>
      </w:r>
      <w:r w:rsidRPr="00233941">
        <w:rPr>
          <w:sz w:val="28"/>
          <w:szCs w:val="28"/>
          <w:lang w:val="uk-UA"/>
        </w:rPr>
        <w:t xml:space="preserve"> </w:t>
      </w:r>
      <w:r w:rsidRPr="00233941">
        <w:rPr>
          <w:b w:val="0"/>
          <w:sz w:val="28"/>
          <w:szCs w:val="28"/>
          <w:lang w:val="uk-UA"/>
        </w:rPr>
        <w:t>Змінні величини слід вказувати одним з наступних способів : символом</w:t>
      </w:r>
      <w:r w:rsidR="009B0533" w:rsidRPr="00233941">
        <w:rPr>
          <w:b w:val="0"/>
          <w:sz w:val="28"/>
          <w:szCs w:val="28"/>
          <w:lang w:val="uk-UA"/>
        </w:rPr>
        <w:t xml:space="preserve"> </w:t>
      </w:r>
      <w:r w:rsidRPr="00233941">
        <w:rPr>
          <w:b w:val="0"/>
          <w:sz w:val="28"/>
          <w:szCs w:val="28"/>
          <w:lang w:val="uk-UA"/>
        </w:rPr>
        <w:t xml:space="preserve">(див. </w:t>
      </w:r>
      <w:r w:rsidR="009B0533" w:rsidRPr="00233941">
        <w:rPr>
          <w:b w:val="0"/>
          <w:sz w:val="28"/>
          <w:szCs w:val="28"/>
          <w:lang w:val="uk-UA"/>
        </w:rPr>
        <w:t>рисунок</w:t>
      </w:r>
      <w:r w:rsidRPr="00233941">
        <w:rPr>
          <w:b w:val="0"/>
          <w:sz w:val="28"/>
          <w:szCs w:val="28"/>
          <w:lang w:val="uk-UA"/>
        </w:rPr>
        <w:t xml:space="preserve"> 4.2, 4.5 і 4.8); найменуванням; </w:t>
      </w:r>
      <w:proofErr w:type="spellStart"/>
      <w:r w:rsidRPr="00233941">
        <w:rPr>
          <w:b w:val="0"/>
          <w:sz w:val="28"/>
          <w:szCs w:val="28"/>
          <w:lang w:val="uk-UA"/>
        </w:rPr>
        <w:t>найменуванням</w:t>
      </w:r>
      <w:proofErr w:type="spellEnd"/>
      <w:r w:rsidRPr="00233941">
        <w:rPr>
          <w:b w:val="0"/>
          <w:sz w:val="28"/>
          <w:szCs w:val="28"/>
          <w:lang w:val="uk-UA"/>
        </w:rPr>
        <w:t xml:space="preserve"> і символом - математичним вираженням функціональної залежності.</w:t>
      </w:r>
    </w:p>
    <w:p w:rsidR="003D5F85" w:rsidRPr="00233941" w:rsidRDefault="00636473" w:rsidP="00BD1D80">
      <w:pPr>
        <w:pStyle w:val="a5"/>
        <w:spacing w:line="360" w:lineRule="auto"/>
        <w:ind w:left="20" w:right="-600" w:firstLine="523"/>
        <w:jc w:val="both"/>
        <w:rPr>
          <w:b w:val="0"/>
          <w:sz w:val="28"/>
          <w:szCs w:val="28"/>
        </w:rPr>
      </w:pPr>
      <w:r w:rsidRPr="00233941">
        <w:rPr>
          <w:b w:val="0"/>
          <w:sz w:val="28"/>
          <w:szCs w:val="28"/>
          <w:lang w:val="uk-UA"/>
        </w:rPr>
        <w:t>У діаграмі без шкал позначення величин слід розміщувати поблизу стрілки, якою закінчується вісь</w:t>
      </w:r>
      <w:r w:rsidR="007F04E3" w:rsidRPr="00233941">
        <w:rPr>
          <w:b w:val="0"/>
          <w:sz w:val="28"/>
          <w:szCs w:val="28"/>
          <w:lang w:val="uk-UA"/>
        </w:rPr>
        <w:t xml:space="preserve"> </w:t>
      </w:r>
      <w:r w:rsidRPr="00233941">
        <w:rPr>
          <w:b w:val="0"/>
          <w:sz w:val="28"/>
          <w:szCs w:val="28"/>
          <w:lang w:val="uk-UA"/>
        </w:rPr>
        <w:t xml:space="preserve">(див. </w:t>
      </w:r>
      <w:r w:rsidR="009B0533" w:rsidRPr="00233941">
        <w:rPr>
          <w:b w:val="0"/>
          <w:sz w:val="28"/>
          <w:szCs w:val="28"/>
          <w:lang w:val="uk-UA"/>
        </w:rPr>
        <w:t>рисунок</w:t>
      </w:r>
      <w:r w:rsidRPr="00233941">
        <w:rPr>
          <w:b w:val="0"/>
          <w:sz w:val="28"/>
          <w:szCs w:val="28"/>
          <w:lang w:val="uk-UA"/>
        </w:rPr>
        <w:t xml:space="preserve"> 4.2).</w:t>
      </w:r>
    </w:p>
    <w:p w:rsidR="003D5F85" w:rsidRPr="00233941" w:rsidRDefault="00636473" w:rsidP="00BD1D80">
      <w:pPr>
        <w:pStyle w:val="a5"/>
        <w:spacing w:line="360" w:lineRule="auto"/>
        <w:ind w:left="20" w:right="-600" w:firstLine="523"/>
        <w:jc w:val="both"/>
        <w:rPr>
          <w:b w:val="0"/>
          <w:sz w:val="28"/>
          <w:szCs w:val="28"/>
        </w:rPr>
      </w:pPr>
      <w:r w:rsidRPr="00233941">
        <w:rPr>
          <w:b w:val="0"/>
          <w:sz w:val="28"/>
          <w:szCs w:val="28"/>
          <w:lang w:val="uk-UA"/>
        </w:rPr>
        <w:lastRenderedPageBreak/>
        <w:t>У діаграмі з шкалами позначення величин слід розміщувати у середини шкали з її зовнішнього боку, а при об'єднанні символу з позначенням одиниці виміру у вигляді дробу - у кінці шкали після останнього числа.</w:t>
      </w:r>
    </w:p>
    <w:p w:rsidR="003D5F85" w:rsidRPr="00233941" w:rsidRDefault="00636473" w:rsidP="00BD1D80">
      <w:pPr>
        <w:pStyle w:val="a5"/>
        <w:spacing w:line="360" w:lineRule="auto"/>
        <w:ind w:left="20" w:right="-600" w:firstLine="523"/>
        <w:jc w:val="both"/>
        <w:rPr>
          <w:b w:val="0"/>
          <w:sz w:val="28"/>
          <w:szCs w:val="28"/>
          <w:lang w:val="uk-UA"/>
        </w:rPr>
      </w:pPr>
      <w:r w:rsidRPr="00233941">
        <w:rPr>
          <w:b w:val="0"/>
          <w:sz w:val="28"/>
          <w:szCs w:val="28"/>
          <w:lang w:val="uk-UA"/>
        </w:rPr>
        <w:t xml:space="preserve">У разі, коли на загальній діаграмі </w:t>
      </w:r>
      <w:r w:rsidR="007F04E3" w:rsidRPr="00233941">
        <w:rPr>
          <w:b w:val="0"/>
          <w:sz w:val="28"/>
          <w:szCs w:val="28"/>
          <w:lang w:val="uk-UA"/>
        </w:rPr>
        <w:t>зображуються</w:t>
      </w:r>
      <w:r w:rsidRPr="00233941">
        <w:rPr>
          <w:b w:val="0"/>
          <w:sz w:val="28"/>
          <w:szCs w:val="28"/>
          <w:lang w:val="uk-UA"/>
        </w:rPr>
        <w:t xml:space="preserve"> дві або бі</w:t>
      </w:r>
      <w:r w:rsidR="00317806" w:rsidRPr="00233941">
        <w:rPr>
          <w:b w:val="0"/>
          <w:sz w:val="28"/>
          <w:szCs w:val="28"/>
          <w:lang w:val="uk-UA"/>
        </w:rPr>
        <w:t>льше функціональні залежності, в</w:t>
      </w:r>
      <w:r w:rsidRPr="00233941">
        <w:rPr>
          <w:b w:val="0"/>
          <w:sz w:val="28"/>
          <w:szCs w:val="28"/>
          <w:lang w:val="uk-UA"/>
        </w:rPr>
        <w:t xml:space="preserve"> ліній, що зображують залежності, допускається проставляти найменування або(и) символи відповідних величин(див. </w:t>
      </w:r>
      <w:r w:rsidR="009B0533" w:rsidRPr="00233941">
        <w:rPr>
          <w:b w:val="0"/>
          <w:sz w:val="28"/>
          <w:szCs w:val="28"/>
          <w:lang w:val="uk-UA"/>
        </w:rPr>
        <w:t xml:space="preserve">рисунок </w:t>
      </w:r>
      <w:r w:rsidRPr="00233941">
        <w:rPr>
          <w:b w:val="0"/>
          <w:sz w:val="28"/>
          <w:szCs w:val="28"/>
          <w:lang w:val="uk-UA"/>
        </w:rPr>
        <w:t>4.6) або порядкові номери. Символи і номери мають бути роз'яснені в пояснювальній частині.</w:t>
      </w:r>
    </w:p>
    <w:p w:rsidR="003D5F85" w:rsidRPr="00233941" w:rsidRDefault="00636473" w:rsidP="00BD1D80">
      <w:pPr>
        <w:pStyle w:val="a5"/>
        <w:spacing w:line="360" w:lineRule="auto"/>
        <w:ind w:left="20" w:right="-600" w:firstLine="523"/>
        <w:jc w:val="both"/>
        <w:rPr>
          <w:b w:val="0"/>
          <w:sz w:val="28"/>
          <w:szCs w:val="28"/>
          <w:lang w:val="uk-UA"/>
        </w:rPr>
      </w:pPr>
      <w:r w:rsidRPr="00233941">
        <w:rPr>
          <w:b w:val="0"/>
          <w:sz w:val="28"/>
          <w:szCs w:val="28"/>
          <w:lang w:val="uk-UA"/>
        </w:rPr>
        <w:t xml:space="preserve">Якщо в діаграмі системою ліній </w:t>
      </w:r>
      <w:r w:rsidR="007F04E3" w:rsidRPr="00233941">
        <w:rPr>
          <w:b w:val="0"/>
          <w:sz w:val="28"/>
          <w:szCs w:val="28"/>
          <w:lang w:val="uk-UA"/>
        </w:rPr>
        <w:t>зображується</w:t>
      </w:r>
      <w:r w:rsidRPr="00233941">
        <w:rPr>
          <w:b w:val="0"/>
          <w:sz w:val="28"/>
          <w:szCs w:val="28"/>
          <w:lang w:val="uk-UA"/>
        </w:rPr>
        <w:t xml:space="preserve"> функціональна залежність трьох змінних, то відповідні параметри змінної величини вказують у окремих ліній системи на полі діаграми(див. </w:t>
      </w:r>
      <w:r w:rsidR="009B0533" w:rsidRPr="00233941">
        <w:rPr>
          <w:b w:val="0"/>
          <w:sz w:val="28"/>
          <w:szCs w:val="28"/>
          <w:lang w:val="uk-UA"/>
        </w:rPr>
        <w:t>рисунок</w:t>
      </w:r>
      <w:r w:rsidRPr="00233941">
        <w:rPr>
          <w:b w:val="0"/>
          <w:sz w:val="28"/>
          <w:szCs w:val="28"/>
          <w:lang w:val="uk-UA"/>
        </w:rPr>
        <w:t xml:space="preserve"> 5.6) або поза полем діаграми, там, де не нанесена шкала.</w:t>
      </w:r>
    </w:p>
    <w:p w:rsidR="003D5F85" w:rsidRPr="00233941" w:rsidRDefault="00636473" w:rsidP="00BD1D80">
      <w:pPr>
        <w:pStyle w:val="a5"/>
        <w:spacing w:line="360" w:lineRule="auto"/>
        <w:ind w:left="20" w:right="-600" w:firstLine="523"/>
        <w:jc w:val="both"/>
        <w:rPr>
          <w:b w:val="0"/>
          <w:sz w:val="28"/>
          <w:szCs w:val="28"/>
        </w:rPr>
      </w:pPr>
      <w:r w:rsidRPr="00233941">
        <w:rPr>
          <w:rStyle w:val="10"/>
          <w:b w:val="0"/>
          <w:sz w:val="28"/>
          <w:szCs w:val="28"/>
          <w:lang w:val="uk-UA"/>
        </w:rPr>
        <w:t>Нанесення одиниць виміру.</w:t>
      </w:r>
      <w:r w:rsidRPr="00233941">
        <w:rPr>
          <w:sz w:val="28"/>
          <w:szCs w:val="28"/>
          <w:lang w:val="uk-UA"/>
        </w:rPr>
        <w:t xml:space="preserve"> </w:t>
      </w:r>
      <w:r w:rsidRPr="00233941">
        <w:rPr>
          <w:b w:val="0"/>
          <w:sz w:val="28"/>
          <w:szCs w:val="28"/>
          <w:lang w:val="uk-UA"/>
        </w:rPr>
        <w:t>Одиниці фізичних величин слід наносити одним з наступних способів :</w:t>
      </w:r>
    </w:p>
    <w:p w:rsidR="003D5F85" w:rsidRPr="00233941" w:rsidRDefault="007D7C58" w:rsidP="00BD1D80">
      <w:pPr>
        <w:pStyle w:val="a5"/>
        <w:tabs>
          <w:tab w:val="left" w:pos="1057"/>
        </w:tabs>
        <w:spacing w:line="360" w:lineRule="auto"/>
        <w:ind w:left="543" w:right="-600"/>
        <w:jc w:val="both"/>
        <w:rPr>
          <w:b w:val="0"/>
          <w:sz w:val="28"/>
          <w:szCs w:val="28"/>
        </w:rPr>
      </w:pPr>
      <w:r w:rsidRPr="00233941">
        <w:rPr>
          <w:b w:val="0"/>
          <w:sz w:val="28"/>
          <w:szCs w:val="28"/>
        </w:rPr>
        <w:t xml:space="preserve">1) </w:t>
      </w:r>
      <w:r w:rsidR="00636473" w:rsidRPr="00233941">
        <w:rPr>
          <w:b w:val="0"/>
          <w:sz w:val="28"/>
          <w:szCs w:val="28"/>
          <w:lang w:val="uk-UA"/>
        </w:rPr>
        <w:t>у кінці шкали між останнім і передостаннім числами шкали при недоліку місця допускається не наносити передостаннє числ</w:t>
      </w:r>
      <w:proofErr w:type="gramStart"/>
      <w:r w:rsidR="00636473" w:rsidRPr="00233941">
        <w:rPr>
          <w:b w:val="0"/>
          <w:sz w:val="28"/>
          <w:szCs w:val="28"/>
          <w:lang w:val="uk-UA"/>
        </w:rPr>
        <w:t>о(</w:t>
      </w:r>
      <w:proofErr w:type="gramEnd"/>
      <w:r w:rsidR="00636473" w:rsidRPr="00233941">
        <w:rPr>
          <w:b w:val="0"/>
          <w:sz w:val="28"/>
          <w:szCs w:val="28"/>
          <w:lang w:val="uk-UA"/>
        </w:rPr>
        <w:t xml:space="preserve">див. </w:t>
      </w:r>
      <w:r w:rsidR="009B0533" w:rsidRPr="00233941">
        <w:rPr>
          <w:b w:val="0"/>
          <w:sz w:val="28"/>
          <w:szCs w:val="28"/>
          <w:lang w:val="uk-UA"/>
        </w:rPr>
        <w:t>рисунок</w:t>
      </w:r>
      <w:r w:rsidR="00636473" w:rsidRPr="00233941">
        <w:rPr>
          <w:b w:val="0"/>
          <w:sz w:val="28"/>
          <w:szCs w:val="28"/>
          <w:lang w:val="uk-UA"/>
        </w:rPr>
        <w:t xml:space="preserve"> 4.5);</w:t>
      </w:r>
    </w:p>
    <w:p w:rsidR="003D5F85" w:rsidRPr="00233941" w:rsidRDefault="007D7C58" w:rsidP="00BD1D80">
      <w:pPr>
        <w:pStyle w:val="a5"/>
        <w:tabs>
          <w:tab w:val="left" w:pos="1022"/>
        </w:tabs>
        <w:spacing w:line="360" w:lineRule="auto"/>
        <w:ind w:left="543" w:right="-600"/>
        <w:jc w:val="both"/>
        <w:rPr>
          <w:b w:val="0"/>
          <w:sz w:val="28"/>
          <w:szCs w:val="28"/>
        </w:rPr>
      </w:pPr>
      <w:r w:rsidRPr="00233941">
        <w:rPr>
          <w:b w:val="0"/>
          <w:sz w:val="28"/>
          <w:szCs w:val="28"/>
        </w:rPr>
        <w:t xml:space="preserve">2) </w:t>
      </w:r>
      <w:r w:rsidR="00636473" w:rsidRPr="00233941">
        <w:rPr>
          <w:b w:val="0"/>
          <w:sz w:val="28"/>
          <w:szCs w:val="28"/>
          <w:lang w:val="uk-UA"/>
        </w:rPr>
        <w:t xml:space="preserve">разом з найменуванням змінної величини </w:t>
      </w:r>
      <w:proofErr w:type="gramStart"/>
      <w:r w:rsidR="00636473" w:rsidRPr="00233941">
        <w:rPr>
          <w:b w:val="0"/>
          <w:sz w:val="28"/>
          <w:szCs w:val="28"/>
          <w:lang w:val="uk-UA"/>
        </w:rPr>
        <w:t>п</w:t>
      </w:r>
      <w:proofErr w:type="gramEnd"/>
      <w:r w:rsidR="00636473" w:rsidRPr="00233941">
        <w:rPr>
          <w:b w:val="0"/>
          <w:sz w:val="28"/>
          <w:szCs w:val="28"/>
          <w:lang w:val="uk-UA"/>
        </w:rPr>
        <w:t>ісля коми;</w:t>
      </w:r>
    </w:p>
    <w:p w:rsidR="003D5F85" w:rsidRPr="00233941" w:rsidRDefault="007D7C58" w:rsidP="00BD1D80">
      <w:pPr>
        <w:pStyle w:val="a5"/>
        <w:tabs>
          <w:tab w:val="left" w:pos="1047"/>
        </w:tabs>
        <w:spacing w:line="360" w:lineRule="auto"/>
        <w:ind w:left="543" w:right="-600"/>
        <w:jc w:val="both"/>
        <w:rPr>
          <w:b w:val="0"/>
          <w:sz w:val="28"/>
          <w:szCs w:val="28"/>
        </w:rPr>
      </w:pPr>
      <w:r w:rsidRPr="00233941">
        <w:rPr>
          <w:b w:val="0"/>
          <w:sz w:val="28"/>
          <w:szCs w:val="28"/>
        </w:rPr>
        <w:t xml:space="preserve">3) </w:t>
      </w:r>
      <w:r w:rsidR="00636473" w:rsidRPr="00233941">
        <w:rPr>
          <w:b w:val="0"/>
          <w:sz w:val="28"/>
          <w:szCs w:val="28"/>
          <w:lang w:val="uk-UA"/>
        </w:rPr>
        <w:t xml:space="preserve">у кінці шкали </w:t>
      </w:r>
      <w:proofErr w:type="gramStart"/>
      <w:r w:rsidR="00636473" w:rsidRPr="00233941">
        <w:rPr>
          <w:b w:val="0"/>
          <w:sz w:val="28"/>
          <w:szCs w:val="28"/>
          <w:lang w:val="uk-UA"/>
        </w:rPr>
        <w:t>п</w:t>
      </w:r>
      <w:proofErr w:type="gramEnd"/>
      <w:r w:rsidR="00636473" w:rsidRPr="00233941">
        <w:rPr>
          <w:b w:val="0"/>
          <w:sz w:val="28"/>
          <w:szCs w:val="28"/>
          <w:lang w:val="uk-UA"/>
        </w:rPr>
        <w:t xml:space="preserve">ісля останнього числа разом з позначенням змінної величини у вигляді дробу, в чисельнику якої наносять позначення змінної величини, а в знаменнику - позначення її одиниці(див. </w:t>
      </w:r>
      <w:r w:rsidR="009B0533" w:rsidRPr="00233941">
        <w:rPr>
          <w:b w:val="0"/>
          <w:sz w:val="28"/>
          <w:szCs w:val="28"/>
          <w:lang w:val="uk-UA"/>
        </w:rPr>
        <w:t>рисунок</w:t>
      </w:r>
      <w:r w:rsidR="00636473" w:rsidRPr="00233941">
        <w:rPr>
          <w:b w:val="0"/>
          <w:sz w:val="28"/>
          <w:szCs w:val="28"/>
          <w:lang w:val="uk-UA"/>
        </w:rPr>
        <w:t xml:space="preserve"> 4.6).</w:t>
      </w:r>
    </w:p>
    <w:p w:rsidR="00F93223" w:rsidRPr="00233941" w:rsidRDefault="00636473" w:rsidP="00C52B04">
      <w:pPr>
        <w:pStyle w:val="a5"/>
        <w:spacing w:line="360" w:lineRule="auto"/>
        <w:ind w:left="20" w:right="-600" w:firstLine="523"/>
        <w:jc w:val="both"/>
        <w:rPr>
          <w:b w:val="0"/>
          <w:sz w:val="28"/>
          <w:szCs w:val="28"/>
          <w:lang w:val="uk-UA"/>
        </w:rPr>
      </w:pPr>
      <w:r w:rsidRPr="00233941">
        <w:rPr>
          <w:b w:val="0"/>
          <w:sz w:val="28"/>
          <w:szCs w:val="28"/>
          <w:lang w:val="uk-UA"/>
        </w:rPr>
        <w:t>Одиниці виміру кутів(градуси, хвилини, сек</w:t>
      </w:r>
      <w:r w:rsidR="00BC4BAB" w:rsidRPr="00233941">
        <w:rPr>
          <w:b w:val="0"/>
          <w:sz w:val="28"/>
          <w:szCs w:val="28"/>
          <w:lang w:val="uk-UA"/>
        </w:rPr>
        <w:t>унди) слід наносити один раз - в</w:t>
      </w:r>
      <w:r w:rsidRPr="00233941">
        <w:rPr>
          <w:b w:val="0"/>
          <w:sz w:val="28"/>
          <w:szCs w:val="28"/>
          <w:lang w:val="uk-UA"/>
        </w:rPr>
        <w:t xml:space="preserve"> о</w:t>
      </w:r>
      <w:r w:rsidR="00BC4BAB" w:rsidRPr="00233941">
        <w:rPr>
          <w:b w:val="0"/>
          <w:sz w:val="28"/>
          <w:szCs w:val="28"/>
          <w:lang w:val="uk-UA"/>
        </w:rPr>
        <w:t>станньому числі</w:t>
      </w:r>
      <w:r w:rsidRPr="00233941">
        <w:rPr>
          <w:b w:val="0"/>
          <w:sz w:val="28"/>
          <w:szCs w:val="28"/>
          <w:lang w:val="uk-UA"/>
        </w:rPr>
        <w:t xml:space="preserve"> шкали. При н</w:t>
      </w:r>
      <w:r w:rsidR="00BC4BAB" w:rsidRPr="00233941">
        <w:rPr>
          <w:b w:val="0"/>
          <w:sz w:val="28"/>
          <w:szCs w:val="28"/>
          <w:lang w:val="uk-UA"/>
        </w:rPr>
        <w:t>еобхідності їх наносять у кожному числі</w:t>
      </w:r>
      <w:r w:rsidRPr="00233941">
        <w:rPr>
          <w:b w:val="0"/>
          <w:sz w:val="28"/>
          <w:szCs w:val="28"/>
          <w:lang w:val="uk-UA"/>
        </w:rPr>
        <w:t xml:space="preserve"> шкали.</w:t>
      </w:r>
    </w:p>
    <w:p w:rsidR="00345643" w:rsidRPr="00233941" w:rsidRDefault="00345643" w:rsidP="00C52B04">
      <w:pPr>
        <w:pStyle w:val="a5"/>
        <w:spacing w:line="360" w:lineRule="auto"/>
        <w:ind w:left="20" w:right="-600" w:firstLine="523"/>
        <w:jc w:val="both"/>
        <w:rPr>
          <w:b w:val="0"/>
          <w:sz w:val="28"/>
          <w:szCs w:val="28"/>
          <w:lang w:val="uk-UA"/>
        </w:rPr>
      </w:pPr>
    </w:p>
    <w:p w:rsidR="003C78E4" w:rsidRPr="00CE2086" w:rsidRDefault="00856E7D" w:rsidP="00CE2086">
      <w:pPr>
        <w:pStyle w:val="a5"/>
        <w:spacing w:line="360" w:lineRule="auto"/>
        <w:ind w:left="601" w:right="-600" w:firstLine="119"/>
        <w:jc w:val="both"/>
        <w:rPr>
          <w:b w:val="0"/>
          <w:sz w:val="28"/>
          <w:szCs w:val="28"/>
        </w:rPr>
      </w:pPr>
      <w:r w:rsidRPr="00CE2086">
        <w:rPr>
          <w:b w:val="0"/>
          <w:sz w:val="28"/>
          <w:szCs w:val="28"/>
        </w:rPr>
        <w:t>4</w:t>
      </w:r>
      <w:r w:rsidR="008D3C65" w:rsidRPr="00CE2086">
        <w:rPr>
          <w:b w:val="0"/>
          <w:sz w:val="28"/>
          <w:szCs w:val="28"/>
        </w:rPr>
        <w:t>.2</w:t>
      </w:r>
      <w:r w:rsidR="003C78E4" w:rsidRPr="00CE2086">
        <w:rPr>
          <w:b w:val="0"/>
          <w:sz w:val="28"/>
          <w:szCs w:val="28"/>
        </w:rPr>
        <w:t xml:space="preserve"> </w:t>
      </w:r>
      <w:r w:rsidR="00A44421" w:rsidRPr="00CE2086">
        <w:rPr>
          <w:b w:val="0"/>
          <w:sz w:val="28"/>
          <w:szCs w:val="28"/>
        </w:rPr>
        <w:t xml:space="preserve"> </w:t>
      </w:r>
      <w:r w:rsidR="00636473" w:rsidRPr="00CE2086">
        <w:rPr>
          <w:b w:val="0"/>
          <w:sz w:val="28"/>
          <w:szCs w:val="28"/>
          <w:lang w:val="uk-UA"/>
        </w:rPr>
        <w:t>Правила оформлення графічної частини</w:t>
      </w:r>
    </w:p>
    <w:p w:rsidR="00A44421"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Графічний матеріал, представлений у вигляді креслень, ескізів і схем, що характеризують головні висновки і пропозиції дипломника, повинен спільно з ПЗ розкривати або доповнювати зміст ДП.</w:t>
      </w:r>
    </w:p>
    <w:p w:rsidR="00A024D1"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sz w:val="28"/>
          <w:szCs w:val="28"/>
          <w:lang w:val="uk-UA"/>
        </w:rPr>
        <w:t>Графічну частину проекту виконують на листах креслярського паперу формату А1(594x841 мм) або інших форматах в повній відповідності з діючими стандартами ЕСКД. Кожен графічний конструкторський документ</w:t>
      </w:r>
      <w:r w:rsidR="009B0533" w:rsidRPr="00233941">
        <w:rPr>
          <w:sz w:val="28"/>
          <w:szCs w:val="28"/>
          <w:lang w:val="uk-UA"/>
        </w:rPr>
        <w:t xml:space="preserve"> </w:t>
      </w:r>
      <w:r w:rsidRPr="00233941">
        <w:rPr>
          <w:sz w:val="28"/>
          <w:szCs w:val="28"/>
          <w:lang w:val="uk-UA"/>
        </w:rPr>
        <w:t xml:space="preserve">(креслення, </w:t>
      </w:r>
      <w:r w:rsidRPr="00233941">
        <w:rPr>
          <w:sz w:val="28"/>
          <w:szCs w:val="28"/>
          <w:lang w:val="uk-UA"/>
        </w:rPr>
        <w:lastRenderedPageBreak/>
        <w:t xml:space="preserve">схема), виконаний у вигляді самостійного документу, повинен мати рамку і в правому нижньому кутку листа основний напис по ГОСТ 2.104 </w:t>
      </w:r>
    </w:p>
    <w:p w:rsidR="00A44421"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sz w:val="28"/>
          <w:szCs w:val="28"/>
          <w:lang w:val="uk-UA"/>
        </w:rPr>
        <w:t>Кожен лист графічної частини повинен мати основний напис</w:t>
      </w:r>
      <w:r w:rsidR="009B0533" w:rsidRPr="00233941">
        <w:rPr>
          <w:sz w:val="28"/>
          <w:szCs w:val="28"/>
          <w:lang w:val="uk-UA"/>
        </w:rPr>
        <w:t xml:space="preserve"> </w:t>
      </w:r>
      <w:r w:rsidRPr="00233941">
        <w:rPr>
          <w:sz w:val="28"/>
          <w:szCs w:val="28"/>
          <w:lang w:val="uk-UA"/>
        </w:rPr>
        <w:t>(креслярський штамп) (додаток А) з вказівкою номера листа. При цьому на першому листі вказується перший номер і загальна кількість листів, що входять в проект, а на подальших листах тільки номер і штамп для подальших листів</w:t>
      </w:r>
      <w:r w:rsidR="00375D18" w:rsidRPr="00233941">
        <w:rPr>
          <w:sz w:val="28"/>
          <w:szCs w:val="28"/>
          <w:lang w:val="uk-UA"/>
        </w:rPr>
        <w:t xml:space="preserve"> </w:t>
      </w:r>
      <w:r w:rsidRPr="00233941">
        <w:rPr>
          <w:sz w:val="28"/>
          <w:szCs w:val="28"/>
          <w:lang w:val="uk-UA"/>
        </w:rPr>
        <w:t xml:space="preserve">(Додаток А). </w:t>
      </w:r>
    </w:p>
    <w:p w:rsidR="00A024D1" w:rsidRPr="00233941" w:rsidRDefault="00636473" w:rsidP="00BD1D80">
      <w:pPr>
        <w:pStyle w:val="a5"/>
        <w:tabs>
          <w:tab w:val="left" w:pos="9360"/>
        </w:tabs>
        <w:spacing w:line="360" w:lineRule="auto"/>
        <w:ind w:right="-600" w:firstLine="600"/>
        <w:jc w:val="both"/>
        <w:rPr>
          <w:b w:val="0"/>
          <w:sz w:val="28"/>
          <w:szCs w:val="28"/>
        </w:rPr>
      </w:pPr>
      <w:r w:rsidRPr="00233941">
        <w:rPr>
          <w:b w:val="0"/>
          <w:sz w:val="28"/>
          <w:szCs w:val="28"/>
          <w:lang w:val="uk-UA"/>
        </w:rPr>
        <w:t>Основний напис для креслень(заголовний аркуш) представляється в наступному вигляді</w:t>
      </w:r>
      <w:r w:rsidR="00375D18" w:rsidRPr="00233941">
        <w:rPr>
          <w:b w:val="0"/>
          <w:sz w:val="28"/>
          <w:szCs w:val="28"/>
          <w:lang w:val="uk-UA"/>
        </w:rPr>
        <w:t xml:space="preserve"> </w:t>
      </w:r>
      <w:r w:rsidRPr="00233941">
        <w:rPr>
          <w:b w:val="0"/>
          <w:sz w:val="28"/>
          <w:szCs w:val="28"/>
          <w:lang w:val="uk-UA"/>
        </w:rPr>
        <w:t>(</w:t>
      </w:r>
      <w:r w:rsidR="00375D18" w:rsidRPr="00233941">
        <w:rPr>
          <w:b w:val="0"/>
          <w:sz w:val="28"/>
          <w:szCs w:val="28"/>
          <w:lang w:val="uk-UA"/>
        </w:rPr>
        <w:t>Рисунок</w:t>
      </w:r>
      <w:r w:rsidRPr="00233941">
        <w:rPr>
          <w:b w:val="0"/>
          <w:sz w:val="28"/>
          <w:szCs w:val="28"/>
          <w:lang w:val="uk-UA"/>
        </w:rPr>
        <w:t xml:space="preserve"> 4.10)</w:t>
      </w:r>
    </w:p>
    <w:tbl>
      <w:tblPr>
        <w:tblW w:w="0" w:type="auto"/>
        <w:tblLook w:val="01E0" w:firstRow="1" w:lastRow="1" w:firstColumn="1" w:lastColumn="1" w:noHBand="0" w:noVBand="0"/>
      </w:tblPr>
      <w:tblGrid>
        <w:gridCol w:w="9576"/>
      </w:tblGrid>
      <w:tr w:rsidR="00A024D1" w:rsidRPr="00233941">
        <w:tc>
          <w:tcPr>
            <w:tcW w:w="9576" w:type="dxa"/>
          </w:tcPr>
          <w:p w:rsidR="00A024D1" w:rsidRPr="00233941" w:rsidRDefault="0023195C" w:rsidP="00BD1D80">
            <w:pPr>
              <w:autoSpaceDE w:val="0"/>
              <w:autoSpaceDN w:val="0"/>
              <w:adjustRightInd w:val="0"/>
              <w:spacing w:line="360" w:lineRule="auto"/>
              <w:ind w:rightChars="6" w:right="14"/>
              <w:jc w:val="both"/>
              <w:rPr>
                <w:color w:val="000000"/>
                <w:sz w:val="28"/>
                <w:szCs w:val="28"/>
                <w:lang w:val="ru-RU"/>
              </w:rPr>
            </w:pPr>
            <w:r w:rsidRPr="00233941">
              <w:rPr>
                <w:noProof/>
                <w:color w:val="000000"/>
                <w:sz w:val="28"/>
                <w:szCs w:val="28"/>
                <w:lang w:val="ru-RU" w:eastAsia="ru-RU"/>
              </w:rPr>
              <w:drawing>
                <wp:inline distT="0" distB="0" distL="0" distR="0" wp14:anchorId="6574DDF7" wp14:editId="4F7430D6">
                  <wp:extent cx="6216650" cy="2514600"/>
                  <wp:effectExtent l="0" t="0" r="0" b="0"/>
                  <wp:docPr id="12" name="Рисунок 12" descr="Рис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Рис 6"/>
                          <pic:cNvPicPr>
                            <a:picLocks noChangeAspect="1" noChangeArrowheads="1"/>
                          </pic:cNvPicPr>
                        </pic:nvPicPr>
                        <pic:blipFill rotWithShape="1">
                          <a:blip r:embed="rId26">
                            <a:extLst>
                              <a:ext uri="{28A0092B-C50C-407E-A947-70E740481C1C}">
                                <a14:useLocalDpi xmlns:a14="http://schemas.microsoft.com/office/drawing/2010/main" val="0"/>
                              </a:ext>
                            </a:extLst>
                          </a:blip>
                          <a:srcRect b="10000"/>
                          <a:stretch/>
                        </pic:blipFill>
                        <pic:spPr bwMode="auto">
                          <a:xfrm>
                            <a:off x="0" y="0"/>
                            <a:ext cx="6216650" cy="25146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024D1" w:rsidRPr="00233941">
        <w:tc>
          <w:tcPr>
            <w:tcW w:w="9576" w:type="dxa"/>
          </w:tcPr>
          <w:p w:rsidR="00A024D1" w:rsidRPr="00233941" w:rsidRDefault="00CE2086" w:rsidP="00BD1D80">
            <w:pPr>
              <w:autoSpaceDE w:val="0"/>
              <w:autoSpaceDN w:val="0"/>
              <w:adjustRightInd w:val="0"/>
              <w:spacing w:line="360" w:lineRule="auto"/>
              <w:ind w:rightChars="6" w:right="14"/>
              <w:jc w:val="both"/>
              <w:rPr>
                <w:color w:val="000000"/>
                <w:sz w:val="28"/>
                <w:szCs w:val="28"/>
              </w:rPr>
            </w:pPr>
            <w:r>
              <w:rPr>
                <w:color w:val="000000"/>
                <w:sz w:val="28"/>
                <w:szCs w:val="28"/>
                <w:lang w:val="ru-RU"/>
              </w:rPr>
              <w:t xml:space="preserve">            </w:t>
            </w:r>
            <w:r w:rsidR="00A024D1" w:rsidRPr="00233941">
              <w:rPr>
                <w:color w:val="000000"/>
                <w:sz w:val="28"/>
                <w:szCs w:val="28"/>
                <w:lang w:val="ru-RU"/>
              </w:rPr>
              <w:t xml:space="preserve">Рисунок </w:t>
            </w:r>
            <w:r w:rsidR="00856E7D" w:rsidRPr="00233941">
              <w:rPr>
                <w:color w:val="000000"/>
                <w:sz w:val="28"/>
                <w:szCs w:val="28"/>
              </w:rPr>
              <w:t>4</w:t>
            </w:r>
            <w:r w:rsidR="00A024D1" w:rsidRPr="00233941">
              <w:rPr>
                <w:color w:val="000000"/>
                <w:sz w:val="28"/>
                <w:szCs w:val="28"/>
                <w:lang w:val="ru-RU"/>
              </w:rPr>
              <w:t>.</w:t>
            </w:r>
            <w:r w:rsidR="00856E7D" w:rsidRPr="00233941">
              <w:rPr>
                <w:color w:val="000000"/>
                <w:sz w:val="28"/>
                <w:szCs w:val="28"/>
              </w:rPr>
              <w:t>10</w:t>
            </w:r>
          </w:p>
        </w:tc>
      </w:tr>
    </w:tbl>
    <w:p w:rsidR="00C11441" w:rsidRDefault="00C11441" w:rsidP="0009364D">
      <w:pPr>
        <w:pStyle w:val="a5"/>
        <w:spacing w:line="360" w:lineRule="auto"/>
        <w:ind w:right="-600" w:firstLine="720"/>
        <w:jc w:val="both"/>
        <w:rPr>
          <w:b w:val="0"/>
          <w:sz w:val="28"/>
          <w:szCs w:val="28"/>
          <w:lang w:val="uk-UA"/>
        </w:rPr>
      </w:pPr>
    </w:p>
    <w:p w:rsidR="00A024D1" w:rsidRPr="00233941" w:rsidRDefault="00636473" w:rsidP="0009364D">
      <w:pPr>
        <w:pStyle w:val="a5"/>
        <w:spacing w:line="360" w:lineRule="auto"/>
        <w:ind w:right="-600" w:firstLine="720"/>
        <w:jc w:val="both"/>
        <w:rPr>
          <w:b w:val="0"/>
          <w:sz w:val="28"/>
          <w:szCs w:val="28"/>
        </w:rPr>
      </w:pPr>
      <w:r w:rsidRPr="00233941">
        <w:rPr>
          <w:b w:val="0"/>
          <w:sz w:val="28"/>
          <w:szCs w:val="28"/>
          <w:lang w:val="uk-UA"/>
        </w:rPr>
        <w:t>У графах вказують:</w:t>
      </w:r>
    </w:p>
    <w:p w:rsidR="00A024D1" w:rsidRPr="00233941" w:rsidRDefault="00636473" w:rsidP="00BD1D80">
      <w:pPr>
        <w:pStyle w:val="a5"/>
        <w:numPr>
          <w:ilvl w:val="1"/>
          <w:numId w:val="10"/>
        </w:numPr>
        <w:tabs>
          <w:tab w:val="left" w:pos="1080"/>
        </w:tabs>
        <w:spacing w:line="360" w:lineRule="auto"/>
        <w:ind w:right="-600" w:firstLine="720"/>
        <w:jc w:val="both"/>
        <w:rPr>
          <w:b w:val="0"/>
          <w:sz w:val="28"/>
          <w:szCs w:val="28"/>
        </w:rPr>
      </w:pPr>
      <w:r w:rsidRPr="00233941">
        <w:rPr>
          <w:b w:val="0"/>
          <w:sz w:val="28"/>
          <w:szCs w:val="28"/>
          <w:lang w:val="uk-UA"/>
        </w:rPr>
        <w:t>найменування виробу</w:t>
      </w:r>
      <w:r w:rsidR="00375D18" w:rsidRPr="00233941">
        <w:rPr>
          <w:b w:val="0"/>
          <w:sz w:val="28"/>
          <w:szCs w:val="28"/>
          <w:lang w:val="uk-UA"/>
        </w:rPr>
        <w:t xml:space="preserve"> </w:t>
      </w:r>
      <w:r w:rsidRPr="00233941">
        <w:rPr>
          <w:b w:val="0"/>
          <w:sz w:val="28"/>
          <w:szCs w:val="28"/>
          <w:lang w:val="uk-UA"/>
        </w:rPr>
        <w:t>(у називному відмінку однини; на першому місці повинен стояти іменник), потім найменування документу</w:t>
      </w:r>
      <w:r w:rsidR="00375D18" w:rsidRPr="00233941">
        <w:rPr>
          <w:b w:val="0"/>
          <w:sz w:val="28"/>
          <w:szCs w:val="28"/>
          <w:lang w:val="uk-UA"/>
        </w:rPr>
        <w:t xml:space="preserve"> </w:t>
      </w:r>
      <w:r w:rsidRPr="00233941">
        <w:rPr>
          <w:b w:val="0"/>
          <w:sz w:val="28"/>
          <w:szCs w:val="28"/>
          <w:lang w:val="uk-UA"/>
        </w:rPr>
        <w:t>(шрифтом меншого розміру);</w:t>
      </w:r>
    </w:p>
    <w:p w:rsidR="00A024D1" w:rsidRPr="00233941" w:rsidRDefault="00636473" w:rsidP="00BD1D80">
      <w:pPr>
        <w:pStyle w:val="a5"/>
        <w:numPr>
          <w:ilvl w:val="1"/>
          <w:numId w:val="10"/>
        </w:numPr>
        <w:tabs>
          <w:tab w:val="left" w:pos="1080"/>
          <w:tab w:val="left" w:pos="1487"/>
        </w:tabs>
        <w:spacing w:line="360" w:lineRule="auto"/>
        <w:ind w:right="-600" w:firstLine="720"/>
        <w:jc w:val="both"/>
        <w:rPr>
          <w:b w:val="0"/>
          <w:sz w:val="28"/>
          <w:szCs w:val="28"/>
        </w:rPr>
      </w:pPr>
      <w:r w:rsidRPr="00233941">
        <w:rPr>
          <w:b w:val="0"/>
          <w:sz w:val="28"/>
          <w:szCs w:val="28"/>
          <w:lang w:val="uk-UA"/>
        </w:rPr>
        <w:t>позначення документу по ГОСТ 2.201-80;</w:t>
      </w:r>
    </w:p>
    <w:p w:rsidR="00A024D1" w:rsidRPr="00233941" w:rsidRDefault="00636473" w:rsidP="00BD1D80">
      <w:pPr>
        <w:pStyle w:val="a5"/>
        <w:numPr>
          <w:ilvl w:val="1"/>
          <w:numId w:val="10"/>
        </w:numPr>
        <w:tabs>
          <w:tab w:val="left" w:pos="960"/>
          <w:tab w:val="left" w:pos="9360"/>
        </w:tabs>
        <w:spacing w:line="360" w:lineRule="auto"/>
        <w:ind w:right="-600" w:firstLine="600"/>
        <w:jc w:val="both"/>
        <w:rPr>
          <w:b w:val="0"/>
          <w:sz w:val="28"/>
          <w:szCs w:val="28"/>
        </w:rPr>
      </w:pPr>
      <w:r w:rsidRPr="00233941">
        <w:rPr>
          <w:b w:val="0"/>
          <w:sz w:val="28"/>
          <w:szCs w:val="28"/>
          <w:lang w:val="uk-UA"/>
        </w:rPr>
        <w:t>позначення матеріалу деталі</w:t>
      </w:r>
      <w:r w:rsidR="00375D18" w:rsidRPr="00233941">
        <w:rPr>
          <w:b w:val="0"/>
          <w:sz w:val="28"/>
          <w:szCs w:val="28"/>
          <w:lang w:val="uk-UA"/>
        </w:rPr>
        <w:t xml:space="preserve"> </w:t>
      </w:r>
      <w:r w:rsidRPr="00233941">
        <w:rPr>
          <w:b w:val="0"/>
          <w:sz w:val="28"/>
          <w:szCs w:val="28"/>
          <w:lang w:val="uk-UA"/>
        </w:rPr>
        <w:t>(заповнюють тільки на кресленнях деталей);</w:t>
      </w:r>
    </w:p>
    <w:p w:rsidR="00A024D1" w:rsidRPr="00233941" w:rsidRDefault="00636473" w:rsidP="00BD1D80">
      <w:pPr>
        <w:pStyle w:val="a5"/>
        <w:numPr>
          <w:ilvl w:val="1"/>
          <w:numId w:val="10"/>
        </w:numPr>
        <w:tabs>
          <w:tab w:val="left" w:pos="960"/>
          <w:tab w:val="left" w:pos="9360"/>
        </w:tabs>
        <w:spacing w:line="360" w:lineRule="auto"/>
        <w:ind w:right="-600" w:firstLine="600"/>
        <w:jc w:val="both"/>
        <w:rPr>
          <w:b w:val="0"/>
          <w:sz w:val="28"/>
          <w:szCs w:val="28"/>
        </w:rPr>
      </w:pPr>
      <w:r w:rsidRPr="00233941">
        <w:rPr>
          <w:b w:val="0"/>
          <w:sz w:val="28"/>
          <w:szCs w:val="28"/>
          <w:lang w:val="uk-UA"/>
        </w:rPr>
        <w:t>масштаб</w:t>
      </w:r>
      <w:r w:rsidR="00375D18" w:rsidRPr="00233941">
        <w:rPr>
          <w:b w:val="0"/>
          <w:sz w:val="28"/>
          <w:szCs w:val="28"/>
          <w:lang w:val="uk-UA"/>
        </w:rPr>
        <w:t xml:space="preserve"> </w:t>
      </w:r>
      <w:r w:rsidRPr="00233941">
        <w:rPr>
          <w:b w:val="0"/>
          <w:sz w:val="28"/>
          <w:szCs w:val="28"/>
          <w:lang w:val="uk-UA"/>
        </w:rPr>
        <w:t>(ГОСТ 2.302);</w:t>
      </w:r>
    </w:p>
    <w:p w:rsidR="00A024D1" w:rsidRPr="00233941" w:rsidRDefault="00636473" w:rsidP="00BD1D80">
      <w:pPr>
        <w:pStyle w:val="a5"/>
        <w:numPr>
          <w:ilvl w:val="1"/>
          <w:numId w:val="10"/>
        </w:numPr>
        <w:tabs>
          <w:tab w:val="left" w:pos="960"/>
          <w:tab w:val="left" w:pos="1535"/>
          <w:tab w:val="left" w:pos="9360"/>
        </w:tabs>
        <w:spacing w:line="360" w:lineRule="auto"/>
        <w:ind w:right="-600" w:firstLine="600"/>
        <w:jc w:val="both"/>
        <w:rPr>
          <w:b w:val="0"/>
          <w:sz w:val="28"/>
          <w:szCs w:val="28"/>
        </w:rPr>
      </w:pPr>
      <w:r w:rsidRPr="00233941">
        <w:rPr>
          <w:b w:val="0"/>
          <w:sz w:val="28"/>
          <w:szCs w:val="28"/>
          <w:lang w:val="uk-UA"/>
        </w:rPr>
        <w:t>порядковий номер листа</w:t>
      </w:r>
      <w:r w:rsidR="00375D18" w:rsidRPr="00233941">
        <w:rPr>
          <w:b w:val="0"/>
          <w:sz w:val="28"/>
          <w:szCs w:val="28"/>
          <w:lang w:val="uk-UA"/>
        </w:rPr>
        <w:t xml:space="preserve"> </w:t>
      </w:r>
      <w:r w:rsidRPr="00233941">
        <w:rPr>
          <w:b w:val="0"/>
          <w:sz w:val="28"/>
          <w:szCs w:val="28"/>
          <w:lang w:val="uk-UA"/>
        </w:rPr>
        <w:t>(на документах, що складаються з одного листа, графу не заповнюють);</w:t>
      </w:r>
    </w:p>
    <w:p w:rsidR="00A024D1" w:rsidRPr="00233941" w:rsidRDefault="00636473" w:rsidP="00BD1D80">
      <w:pPr>
        <w:pStyle w:val="a5"/>
        <w:numPr>
          <w:ilvl w:val="1"/>
          <w:numId w:val="10"/>
        </w:numPr>
        <w:tabs>
          <w:tab w:val="left" w:pos="960"/>
          <w:tab w:val="left" w:pos="9360"/>
        </w:tabs>
        <w:spacing w:line="360" w:lineRule="auto"/>
        <w:ind w:right="-600" w:firstLine="600"/>
        <w:jc w:val="both"/>
        <w:rPr>
          <w:b w:val="0"/>
          <w:sz w:val="28"/>
          <w:szCs w:val="28"/>
        </w:rPr>
      </w:pPr>
      <w:r w:rsidRPr="00233941">
        <w:rPr>
          <w:b w:val="0"/>
          <w:sz w:val="28"/>
          <w:szCs w:val="28"/>
          <w:lang w:val="uk-UA"/>
        </w:rPr>
        <w:t>загальна кількість листів на певний вид креслення;</w:t>
      </w:r>
    </w:p>
    <w:p w:rsidR="00A024D1" w:rsidRPr="00233941" w:rsidRDefault="00636473" w:rsidP="00BD1D80">
      <w:pPr>
        <w:pStyle w:val="a5"/>
        <w:numPr>
          <w:ilvl w:val="1"/>
          <w:numId w:val="10"/>
        </w:numPr>
        <w:tabs>
          <w:tab w:val="left" w:pos="960"/>
          <w:tab w:val="left" w:pos="9360"/>
        </w:tabs>
        <w:spacing w:line="360" w:lineRule="auto"/>
        <w:ind w:right="-600" w:firstLine="600"/>
        <w:jc w:val="both"/>
        <w:rPr>
          <w:b w:val="0"/>
          <w:sz w:val="28"/>
          <w:szCs w:val="28"/>
        </w:rPr>
      </w:pPr>
      <w:r w:rsidRPr="00233941">
        <w:rPr>
          <w:b w:val="0"/>
          <w:sz w:val="28"/>
          <w:szCs w:val="28"/>
          <w:lang w:val="uk-UA"/>
        </w:rPr>
        <w:t>номер учбової групи.</w:t>
      </w:r>
    </w:p>
    <w:p w:rsidR="003C78E4"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color w:val="000000"/>
          <w:sz w:val="28"/>
          <w:szCs w:val="28"/>
          <w:lang w:val="uk-UA"/>
        </w:rPr>
        <w:lastRenderedPageBreak/>
        <w:t xml:space="preserve">Проектант зобов'язаний регулярно показувати керівникові проміжні результати на консультаціях. При порушенні цієї умови навіть повністю готова графічна частина до захисту не прийматиметься. </w:t>
      </w:r>
    </w:p>
    <w:p w:rsidR="00A024D1"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sz w:val="28"/>
          <w:szCs w:val="28"/>
          <w:lang w:val="uk-UA"/>
        </w:rPr>
        <w:t xml:space="preserve">Об'єм графічної частини повинен складати не менше 4 листів  формату А1. Зміст кожного листа повинен обговорюватися  і узгоджуватися з керівником. </w:t>
      </w:r>
    </w:p>
    <w:p w:rsidR="003C78E4"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sz w:val="28"/>
          <w:szCs w:val="28"/>
          <w:lang w:val="uk-UA"/>
        </w:rPr>
        <w:t>Нанесення на креслення написів, специфікацій, технічних вимог здійснюється відповідно до основних положень стандартів ЕСКД і ЕСТП. Написи і таблиці включають в креслення в тих випадках, коли дані, що містяться в них, вказівки і роз'яснення неможливо або недоцільне виразити графічно умовними позначеннями.</w:t>
      </w:r>
    </w:p>
    <w:p w:rsidR="003C78E4" w:rsidRPr="00233941" w:rsidRDefault="003C78E4" w:rsidP="00BD1D80">
      <w:pPr>
        <w:shd w:val="clear" w:color="auto" w:fill="FFFFFF"/>
        <w:autoSpaceDE w:val="0"/>
        <w:autoSpaceDN w:val="0"/>
        <w:adjustRightInd w:val="0"/>
        <w:spacing w:line="360" w:lineRule="auto"/>
        <w:ind w:rightChars="6" w:right="14" w:firstLine="600"/>
        <w:jc w:val="both"/>
        <w:rPr>
          <w:color w:val="000000"/>
          <w:sz w:val="28"/>
          <w:szCs w:val="28"/>
          <w:lang w:val="ru-RU"/>
        </w:rPr>
      </w:pPr>
    </w:p>
    <w:p w:rsidR="003C78E4" w:rsidRPr="00C11441" w:rsidRDefault="00856E7D" w:rsidP="00C11441">
      <w:pPr>
        <w:pStyle w:val="a5"/>
        <w:spacing w:line="360" w:lineRule="auto"/>
        <w:ind w:left="601" w:right="-600"/>
        <w:jc w:val="both"/>
        <w:rPr>
          <w:b w:val="0"/>
          <w:sz w:val="28"/>
          <w:szCs w:val="28"/>
        </w:rPr>
      </w:pPr>
      <w:r w:rsidRPr="00C11441">
        <w:rPr>
          <w:b w:val="0"/>
          <w:sz w:val="28"/>
          <w:szCs w:val="28"/>
        </w:rPr>
        <w:t>4</w:t>
      </w:r>
      <w:r w:rsidR="00254CCF" w:rsidRPr="00C11441">
        <w:rPr>
          <w:b w:val="0"/>
          <w:sz w:val="28"/>
          <w:szCs w:val="28"/>
        </w:rPr>
        <w:t>.2.1</w:t>
      </w:r>
      <w:r w:rsidR="003C78E4" w:rsidRPr="00C11441">
        <w:rPr>
          <w:b w:val="0"/>
          <w:sz w:val="28"/>
          <w:szCs w:val="28"/>
        </w:rPr>
        <w:t xml:space="preserve"> </w:t>
      </w:r>
      <w:r w:rsidR="00A024D1" w:rsidRPr="00C11441">
        <w:rPr>
          <w:b w:val="0"/>
          <w:sz w:val="28"/>
          <w:szCs w:val="28"/>
        </w:rPr>
        <w:t xml:space="preserve"> </w:t>
      </w:r>
      <w:r w:rsidR="00636473" w:rsidRPr="00C11441">
        <w:rPr>
          <w:b w:val="0"/>
          <w:sz w:val="28"/>
          <w:szCs w:val="28"/>
          <w:lang w:val="uk-UA"/>
        </w:rPr>
        <w:t>Загальні правила виконання креслень</w:t>
      </w:r>
    </w:p>
    <w:p w:rsidR="003C78E4"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uk-UA"/>
        </w:rPr>
      </w:pPr>
      <w:r w:rsidRPr="00233941">
        <w:rPr>
          <w:sz w:val="28"/>
          <w:szCs w:val="28"/>
          <w:lang w:val="uk-UA"/>
        </w:rPr>
        <w:t>Усі креслення в проекті повинні відповідати вимогам діючих  Гостів</w:t>
      </w:r>
      <w:r w:rsidR="00375D18" w:rsidRPr="00233941">
        <w:rPr>
          <w:sz w:val="28"/>
          <w:szCs w:val="28"/>
          <w:lang w:val="uk-UA"/>
        </w:rPr>
        <w:t xml:space="preserve"> </w:t>
      </w:r>
      <w:r w:rsidRPr="00233941">
        <w:rPr>
          <w:sz w:val="28"/>
          <w:szCs w:val="28"/>
          <w:lang w:val="uk-UA"/>
        </w:rPr>
        <w:t>(параграф 9). Вони виконуються, як правило, в масштабі 1: 1 і лише у разі надмірно великих або малих габаритів конструкції допускається застосування інших стандартних масштабів (за узгодженням з керівником). При використанні комп'ютерної графіки відповідно до ГОСТ 2.004-88  можна вибирати будь-який прийнятний масштаб креслення, виходячи з того, що величина масштабу зменшення має бути 1 : n, а збільшення — n: 1, де n — будь-яке раціональне число.</w:t>
      </w:r>
    </w:p>
    <w:p w:rsidR="003C78E4"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sz w:val="28"/>
          <w:szCs w:val="28"/>
          <w:lang w:val="uk-UA"/>
        </w:rPr>
        <w:t>У разі, якщо формат А1 недостатній для зображення конструкції, стандартами допускається використання додаткових форматів по ГОСТ 2.301-68  або підклеювання по будь-якій із сторін листа смуг шириною 210мм.</w:t>
      </w:r>
    </w:p>
    <w:p w:rsidR="003C78E4"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sz w:val="28"/>
          <w:szCs w:val="28"/>
          <w:lang w:val="uk-UA"/>
        </w:rPr>
        <w:t>На складальних кресленнях обов'язково вказуються габаритні розміри конструкції і нумеруються основні позиції</w:t>
      </w:r>
      <w:r w:rsidR="00375D18" w:rsidRPr="00233941">
        <w:rPr>
          <w:sz w:val="28"/>
          <w:szCs w:val="28"/>
          <w:lang w:val="uk-UA"/>
        </w:rPr>
        <w:t xml:space="preserve"> </w:t>
      </w:r>
      <w:r w:rsidRPr="00233941">
        <w:rPr>
          <w:sz w:val="28"/>
          <w:szCs w:val="28"/>
          <w:lang w:val="uk-UA"/>
        </w:rPr>
        <w:t>(наприклад, ротор, статор, магнітопровід, плата, корпус і так далі). На них допускається поміщати технічну характеристику виробу.</w:t>
      </w:r>
    </w:p>
    <w:p w:rsidR="003C78E4"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sz w:val="28"/>
          <w:szCs w:val="28"/>
          <w:lang w:val="uk-UA"/>
        </w:rPr>
        <w:t>При виконанні подовжнього і поперечного розрізів виробу  слід звернути особливу увагу на ідентичність зображень на них одних і тих же деталей</w:t>
      </w:r>
      <w:r w:rsidR="00375D18" w:rsidRPr="00233941">
        <w:rPr>
          <w:sz w:val="28"/>
          <w:szCs w:val="28"/>
          <w:lang w:val="uk-UA"/>
        </w:rPr>
        <w:t xml:space="preserve"> </w:t>
      </w:r>
      <w:r w:rsidRPr="00233941">
        <w:rPr>
          <w:sz w:val="28"/>
          <w:szCs w:val="28"/>
          <w:lang w:val="uk-UA"/>
        </w:rPr>
        <w:t>(наприклад, ротора, статора і тому подібне).</w:t>
      </w:r>
    </w:p>
    <w:p w:rsidR="003C78E4"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color w:val="000000"/>
          <w:sz w:val="28"/>
          <w:szCs w:val="28"/>
          <w:lang w:val="uk-UA"/>
        </w:rPr>
        <w:lastRenderedPageBreak/>
        <w:t>Типовою помилкою є значні відмінності цих деталей на вказаних кресленнях.</w:t>
      </w:r>
    </w:p>
    <w:p w:rsidR="003C78E4"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sz w:val="28"/>
          <w:szCs w:val="28"/>
          <w:lang w:val="uk-UA"/>
        </w:rPr>
        <w:t>Кожне складальне креслення повинне мати специфікацію, складену на листах формату А4 з основним написом відповідно до стандарту. У  ДОДАТКУ</w:t>
      </w:r>
      <w:r w:rsidR="00375D18" w:rsidRPr="00233941">
        <w:rPr>
          <w:sz w:val="28"/>
          <w:szCs w:val="28"/>
          <w:lang w:val="uk-UA"/>
        </w:rPr>
        <w:t xml:space="preserve"> (</w:t>
      </w:r>
      <w:r w:rsidR="00BC4BAB" w:rsidRPr="00233941">
        <w:rPr>
          <w:sz w:val="28"/>
          <w:szCs w:val="28"/>
          <w:lang w:val="uk-UA"/>
        </w:rPr>
        <w:t>рисунки</w:t>
      </w:r>
      <w:r w:rsidRPr="00233941">
        <w:rPr>
          <w:sz w:val="28"/>
          <w:szCs w:val="28"/>
          <w:lang w:val="uk-UA"/>
        </w:rPr>
        <w:t xml:space="preserve"> Б.4, Б.5) даний приклад заповнення специфікації на проектований виріб.</w:t>
      </w:r>
    </w:p>
    <w:p w:rsidR="00522986"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color w:val="000000"/>
          <w:sz w:val="28"/>
          <w:szCs w:val="28"/>
          <w:lang w:val="uk-UA"/>
        </w:rPr>
        <w:t>Шифр(код) документу :</w:t>
      </w:r>
    </w:p>
    <w:p w:rsidR="00522986" w:rsidRPr="002C2190" w:rsidRDefault="00522986"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C2190">
        <w:rPr>
          <w:color w:val="000000"/>
          <w:sz w:val="28"/>
          <w:szCs w:val="28"/>
          <w:lang w:val="ru-RU"/>
        </w:rPr>
        <w:t xml:space="preserve">- </w:t>
      </w:r>
      <w:r w:rsidR="00636473" w:rsidRPr="002C2190">
        <w:rPr>
          <w:sz w:val="28"/>
          <w:szCs w:val="28"/>
          <w:lang w:val="uk-UA"/>
        </w:rPr>
        <w:t>текстовий документ - «ПЗ»;</w:t>
      </w:r>
    </w:p>
    <w:p w:rsidR="009D5991" w:rsidRPr="002C2190" w:rsidRDefault="009D5991"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C2190">
        <w:rPr>
          <w:color w:val="000000"/>
          <w:sz w:val="28"/>
          <w:szCs w:val="28"/>
          <w:lang w:val="ru-RU"/>
        </w:rPr>
        <w:t xml:space="preserve">- </w:t>
      </w:r>
      <w:r w:rsidR="00636473" w:rsidRPr="002C2190">
        <w:rPr>
          <w:color w:val="000000"/>
          <w:sz w:val="28"/>
          <w:szCs w:val="28"/>
          <w:lang w:val="uk-UA"/>
        </w:rPr>
        <w:t xml:space="preserve">складальне креслення (документ, що </w:t>
      </w:r>
      <w:proofErr w:type="gramStart"/>
      <w:r w:rsidR="00636473" w:rsidRPr="002C2190">
        <w:rPr>
          <w:color w:val="000000"/>
          <w:sz w:val="28"/>
          <w:szCs w:val="28"/>
          <w:lang w:val="uk-UA"/>
        </w:rPr>
        <w:t>містить</w:t>
      </w:r>
      <w:proofErr w:type="gramEnd"/>
      <w:r w:rsidR="00636473" w:rsidRPr="002C2190">
        <w:rPr>
          <w:color w:val="000000"/>
          <w:sz w:val="28"/>
          <w:szCs w:val="28"/>
          <w:lang w:val="uk-UA"/>
        </w:rPr>
        <w:t xml:space="preserve"> зображення складальної</w:t>
      </w:r>
    </w:p>
    <w:p w:rsidR="003D3DDA" w:rsidRPr="00233941" w:rsidRDefault="00636473" w:rsidP="00C11441">
      <w:pPr>
        <w:shd w:val="clear" w:color="auto" w:fill="FFFFFF"/>
        <w:autoSpaceDE w:val="0"/>
        <w:autoSpaceDN w:val="0"/>
        <w:adjustRightInd w:val="0"/>
        <w:spacing w:line="360" w:lineRule="auto"/>
        <w:ind w:rightChars="-234" w:right="-562"/>
        <w:jc w:val="both"/>
        <w:rPr>
          <w:b/>
          <w:color w:val="000000"/>
          <w:sz w:val="28"/>
          <w:szCs w:val="28"/>
          <w:lang w:val="ru-RU"/>
        </w:rPr>
      </w:pPr>
      <w:r w:rsidRPr="00233941">
        <w:rPr>
          <w:sz w:val="28"/>
          <w:szCs w:val="28"/>
          <w:lang w:val="uk-UA"/>
        </w:rPr>
        <w:t>одиниці і інші дані, необхідні для її складання</w:t>
      </w:r>
      <w:r w:rsidR="007F04E3" w:rsidRPr="00233941">
        <w:rPr>
          <w:sz w:val="28"/>
          <w:szCs w:val="28"/>
          <w:lang w:val="uk-UA"/>
        </w:rPr>
        <w:t xml:space="preserve"> </w:t>
      </w:r>
      <w:r w:rsidRPr="00233941">
        <w:rPr>
          <w:sz w:val="28"/>
          <w:szCs w:val="28"/>
          <w:lang w:val="uk-UA"/>
        </w:rPr>
        <w:t>(виготовлення) і контролю</w:t>
      </w:r>
      <w:r w:rsidRPr="002C2190">
        <w:rPr>
          <w:sz w:val="28"/>
          <w:szCs w:val="28"/>
          <w:lang w:val="uk-UA"/>
        </w:rPr>
        <w:t>, - «СБ»;</w:t>
      </w:r>
    </w:p>
    <w:p w:rsidR="003D3DDA" w:rsidRPr="002C2190" w:rsidRDefault="003D3DDA"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b/>
          <w:color w:val="000000"/>
          <w:sz w:val="28"/>
          <w:szCs w:val="28"/>
          <w:lang w:val="ru-RU"/>
        </w:rPr>
        <w:t xml:space="preserve">- </w:t>
      </w:r>
      <w:r w:rsidR="00636473" w:rsidRPr="00233941">
        <w:rPr>
          <w:sz w:val="28"/>
          <w:szCs w:val="28"/>
          <w:lang w:val="uk-UA"/>
        </w:rPr>
        <w:t>креслення загального вигляду</w:t>
      </w:r>
      <w:r w:rsidR="00BC4BAB" w:rsidRPr="00233941">
        <w:rPr>
          <w:sz w:val="28"/>
          <w:szCs w:val="28"/>
          <w:lang w:val="uk-UA"/>
        </w:rPr>
        <w:t xml:space="preserve"> </w:t>
      </w:r>
      <w:r w:rsidR="00636473" w:rsidRPr="00233941">
        <w:rPr>
          <w:sz w:val="28"/>
          <w:szCs w:val="28"/>
          <w:lang w:val="uk-UA"/>
        </w:rPr>
        <w:t xml:space="preserve">(креслення, що визначає конструкцію </w:t>
      </w:r>
      <w:r w:rsidR="00636473" w:rsidRPr="002C2190">
        <w:rPr>
          <w:sz w:val="28"/>
          <w:szCs w:val="28"/>
          <w:lang w:val="uk-UA"/>
        </w:rPr>
        <w:t>виробу, взаємодію його основних складників і пояснюючий принцип роботи) - «ВО»;</w:t>
      </w:r>
    </w:p>
    <w:p w:rsidR="003D3DDA" w:rsidRPr="002C2190" w:rsidRDefault="003D3DDA"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C2190">
        <w:rPr>
          <w:color w:val="000000"/>
          <w:sz w:val="28"/>
          <w:szCs w:val="28"/>
          <w:lang w:val="ru-RU"/>
        </w:rPr>
        <w:t xml:space="preserve">- </w:t>
      </w:r>
      <w:r w:rsidR="00636473" w:rsidRPr="002C2190">
        <w:rPr>
          <w:sz w:val="28"/>
          <w:szCs w:val="28"/>
          <w:lang w:val="uk-UA"/>
        </w:rPr>
        <w:t>теоретичне кресленн</w:t>
      </w:r>
      <w:proofErr w:type="gramStart"/>
      <w:r w:rsidR="00636473" w:rsidRPr="002C2190">
        <w:rPr>
          <w:sz w:val="28"/>
          <w:szCs w:val="28"/>
          <w:lang w:val="uk-UA"/>
        </w:rPr>
        <w:t>я(</w:t>
      </w:r>
      <w:proofErr w:type="gramEnd"/>
      <w:r w:rsidR="00636473" w:rsidRPr="002C2190">
        <w:rPr>
          <w:sz w:val="28"/>
          <w:szCs w:val="28"/>
          <w:lang w:val="uk-UA"/>
        </w:rPr>
        <w:t>документ, що визначає геометричну форму виробу і координати його основних частин) - «ТЧ»;</w:t>
      </w:r>
    </w:p>
    <w:p w:rsidR="003D3DDA" w:rsidRPr="002C2190" w:rsidRDefault="003D3DDA"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C2190">
        <w:rPr>
          <w:color w:val="000000"/>
          <w:sz w:val="28"/>
          <w:szCs w:val="28"/>
          <w:lang w:val="ru-RU"/>
        </w:rPr>
        <w:t xml:space="preserve">- </w:t>
      </w:r>
      <w:r w:rsidR="00636473" w:rsidRPr="002C2190">
        <w:rPr>
          <w:sz w:val="28"/>
          <w:szCs w:val="28"/>
          <w:lang w:val="uk-UA"/>
        </w:rPr>
        <w:t>габаритне креслення</w:t>
      </w:r>
      <w:r w:rsidR="009B3B33" w:rsidRPr="002C2190">
        <w:rPr>
          <w:sz w:val="28"/>
          <w:szCs w:val="28"/>
          <w:lang w:val="uk-UA"/>
        </w:rPr>
        <w:t xml:space="preserve"> </w:t>
      </w:r>
      <w:r w:rsidR="00636473" w:rsidRPr="002C2190">
        <w:rPr>
          <w:sz w:val="28"/>
          <w:szCs w:val="28"/>
          <w:lang w:val="uk-UA"/>
        </w:rPr>
        <w:t xml:space="preserve">(документ, що </w:t>
      </w:r>
      <w:proofErr w:type="gramStart"/>
      <w:r w:rsidR="00636473" w:rsidRPr="002C2190">
        <w:rPr>
          <w:sz w:val="28"/>
          <w:szCs w:val="28"/>
          <w:lang w:val="uk-UA"/>
        </w:rPr>
        <w:t>містить</w:t>
      </w:r>
      <w:proofErr w:type="gramEnd"/>
      <w:r w:rsidR="00636473" w:rsidRPr="002C2190">
        <w:rPr>
          <w:sz w:val="28"/>
          <w:szCs w:val="28"/>
          <w:lang w:val="uk-UA"/>
        </w:rPr>
        <w:t xml:space="preserve"> спрощене контурне зображення вироби з габаритними, настановними і приєднувальними розмірами, необхідні для його встановлення на місцеположення застосування) - «ПЗ»;</w:t>
      </w:r>
    </w:p>
    <w:p w:rsidR="003D3DDA" w:rsidRPr="00233941" w:rsidRDefault="003D3DDA"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color w:val="000000"/>
          <w:sz w:val="28"/>
          <w:szCs w:val="28"/>
          <w:lang w:val="ru-RU"/>
        </w:rPr>
        <w:t xml:space="preserve">- </w:t>
      </w:r>
      <w:r w:rsidR="00636473" w:rsidRPr="00233941">
        <w:rPr>
          <w:sz w:val="28"/>
          <w:szCs w:val="28"/>
          <w:lang w:val="uk-UA"/>
        </w:rPr>
        <w:t>креслення деталі (документ, що містить зображення деталі і інші дані, необхідні для її виготовлення і контролю, - буквеного коду не ма</w:t>
      </w:r>
      <w:proofErr w:type="gramStart"/>
      <w:r w:rsidR="00636473" w:rsidRPr="00233941">
        <w:rPr>
          <w:sz w:val="28"/>
          <w:szCs w:val="28"/>
          <w:lang w:val="uk-UA"/>
        </w:rPr>
        <w:t>є,</w:t>
      </w:r>
      <w:proofErr w:type="gramEnd"/>
      <w:r w:rsidR="00636473" w:rsidRPr="00233941">
        <w:rPr>
          <w:sz w:val="28"/>
          <w:szCs w:val="28"/>
          <w:lang w:val="uk-UA"/>
        </w:rPr>
        <w:t xml:space="preserve"> на місці, відведеному для запису коду документу, нічого не пишеться;</w:t>
      </w:r>
    </w:p>
    <w:p w:rsidR="00D95303" w:rsidRPr="00233941" w:rsidRDefault="00D9530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color w:val="000000"/>
          <w:sz w:val="28"/>
          <w:szCs w:val="28"/>
          <w:lang w:val="ru-RU"/>
        </w:rPr>
        <w:t xml:space="preserve">- </w:t>
      </w:r>
      <w:r w:rsidR="00636473" w:rsidRPr="00233941">
        <w:rPr>
          <w:sz w:val="28"/>
          <w:szCs w:val="28"/>
          <w:lang w:val="uk-UA"/>
        </w:rPr>
        <w:t>специфікація</w:t>
      </w:r>
      <w:r w:rsidR="00BC4BAB" w:rsidRPr="00233941">
        <w:rPr>
          <w:sz w:val="28"/>
          <w:szCs w:val="28"/>
          <w:lang w:val="uk-UA"/>
        </w:rPr>
        <w:t xml:space="preserve"> </w:t>
      </w:r>
      <w:r w:rsidR="00636473" w:rsidRPr="00233941">
        <w:rPr>
          <w:sz w:val="28"/>
          <w:szCs w:val="28"/>
          <w:lang w:val="uk-UA"/>
        </w:rPr>
        <w:t>(документ, що визначає склад складальної одиниці, комплексу або комплекту) - буквеного коду не ма</w:t>
      </w:r>
      <w:proofErr w:type="gramStart"/>
      <w:r w:rsidR="00636473" w:rsidRPr="00233941">
        <w:rPr>
          <w:sz w:val="28"/>
          <w:szCs w:val="28"/>
          <w:lang w:val="uk-UA"/>
        </w:rPr>
        <w:t>є,</w:t>
      </w:r>
      <w:proofErr w:type="gramEnd"/>
      <w:r w:rsidR="00636473" w:rsidRPr="00233941">
        <w:rPr>
          <w:sz w:val="28"/>
          <w:szCs w:val="28"/>
          <w:lang w:val="uk-UA"/>
        </w:rPr>
        <w:t xml:space="preserve"> на місці, відведеному для запису коду документу, нічого не пишеться.</w:t>
      </w:r>
    </w:p>
    <w:p w:rsidR="00D95303" w:rsidRPr="00233941" w:rsidRDefault="00CF36C0"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color w:val="000000"/>
          <w:sz w:val="28"/>
          <w:szCs w:val="28"/>
          <w:lang w:val="ru-RU"/>
        </w:rPr>
        <w:t xml:space="preserve">- </w:t>
      </w:r>
      <w:r w:rsidR="00636473" w:rsidRPr="00233941">
        <w:rPr>
          <w:sz w:val="28"/>
          <w:szCs w:val="28"/>
          <w:lang w:val="uk-UA"/>
        </w:rPr>
        <w:t>схема</w:t>
      </w:r>
      <w:r w:rsidR="00BC4BAB" w:rsidRPr="00233941">
        <w:rPr>
          <w:sz w:val="28"/>
          <w:szCs w:val="28"/>
          <w:lang w:val="uk-UA"/>
        </w:rPr>
        <w:t xml:space="preserve"> </w:t>
      </w:r>
      <w:r w:rsidR="00636473" w:rsidRPr="00233941">
        <w:rPr>
          <w:sz w:val="28"/>
          <w:szCs w:val="28"/>
          <w:lang w:val="uk-UA"/>
        </w:rPr>
        <w:t xml:space="preserve">(документ, на якому складові частини виробу або зв'язку </w:t>
      </w:r>
      <w:proofErr w:type="gramStart"/>
      <w:r w:rsidR="00636473" w:rsidRPr="00233941">
        <w:rPr>
          <w:sz w:val="28"/>
          <w:szCs w:val="28"/>
          <w:lang w:val="uk-UA"/>
        </w:rPr>
        <w:t>між</w:t>
      </w:r>
      <w:proofErr w:type="gramEnd"/>
      <w:r w:rsidR="00636473" w:rsidRPr="00233941">
        <w:rPr>
          <w:sz w:val="28"/>
          <w:szCs w:val="28"/>
          <w:lang w:val="uk-UA"/>
        </w:rPr>
        <w:t xml:space="preserve"> ними показані у вигляді умовних зображень або позначень). Код схеми відповідно до ГОСТ 2.701-84 позначається таким чином. Код схеми складається з букви, визначальний вид схеми і букви, тип</w:t>
      </w:r>
      <w:r w:rsidR="00BC4BAB" w:rsidRPr="00233941">
        <w:rPr>
          <w:sz w:val="28"/>
          <w:szCs w:val="28"/>
          <w:lang w:val="uk-UA"/>
        </w:rPr>
        <w:t xml:space="preserve"> схеми, що означає, наприклад «Є</w:t>
      </w:r>
      <w:r w:rsidR="00636473" w:rsidRPr="00233941">
        <w:rPr>
          <w:sz w:val="28"/>
          <w:szCs w:val="28"/>
          <w:lang w:val="uk-UA"/>
        </w:rPr>
        <w:t>3» - схема електрична принципова, «Г1» - схема гідравлічна структурна.</w:t>
      </w:r>
    </w:p>
    <w:p w:rsidR="00D95303"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color w:val="000000"/>
          <w:sz w:val="28"/>
          <w:szCs w:val="28"/>
          <w:lang w:val="uk-UA"/>
        </w:rPr>
        <w:t>Види схем позначаються:</w:t>
      </w:r>
    </w:p>
    <w:p w:rsidR="00D95303" w:rsidRPr="002C2190" w:rsidRDefault="00FB57CB"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C2190">
        <w:rPr>
          <w:color w:val="000000"/>
          <w:sz w:val="28"/>
          <w:szCs w:val="28"/>
          <w:lang w:val="ru-RU"/>
        </w:rPr>
        <w:t>«</w:t>
      </w:r>
      <w:r w:rsidR="00BC4BAB" w:rsidRPr="002C2190">
        <w:rPr>
          <w:sz w:val="28"/>
          <w:szCs w:val="28"/>
          <w:lang w:val="uk-UA"/>
        </w:rPr>
        <w:t>Є»</w:t>
      </w:r>
      <w:r w:rsidR="00636473" w:rsidRPr="002C2190">
        <w:rPr>
          <w:sz w:val="28"/>
          <w:szCs w:val="28"/>
          <w:lang w:val="uk-UA"/>
        </w:rPr>
        <w:t xml:space="preserve"> </w:t>
      </w:r>
      <w:r w:rsidR="009B3B33" w:rsidRPr="002C2190">
        <w:rPr>
          <w:sz w:val="28"/>
          <w:szCs w:val="28"/>
          <w:lang w:val="uk-UA"/>
        </w:rPr>
        <w:t>-</w:t>
      </w:r>
      <w:r w:rsidR="00BC4BAB" w:rsidRPr="002C2190">
        <w:rPr>
          <w:sz w:val="28"/>
          <w:szCs w:val="28"/>
          <w:lang w:val="uk-UA"/>
        </w:rPr>
        <w:t xml:space="preserve"> </w:t>
      </w:r>
      <w:r w:rsidR="009B3B33" w:rsidRPr="002C2190">
        <w:rPr>
          <w:sz w:val="28"/>
          <w:szCs w:val="28"/>
          <w:lang w:val="uk-UA"/>
        </w:rPr>
        <w:t>електричні</w:t>
      </w:r>
      <w:r w:rsidR="00636473" w:rsidRPr="002C2190">
        <w:rPr>
          <w:sz w:val="28"/>
          <w:szCs w:val="28"/>
          <w:lang w:val="uk-UA"/>
        </w:rPr>
        <w:t xml:space="preserve">;    </w:t>
      </w:r>
      <w:r w:rsidR="00BC4BAB" w:rsidRPr="002C2190">
        <w:rPr>
          <w:sz w:val="28"/>
          <w:szCs w:val="28"/>
          <w:lang w:val="uk-UA"/>
        </w:rPr>
        <w:t>«</w:t>
      </w:r>
      <w:r w:rsidR="00636473" w:rsidRPr="002C2190">
        <w:rPr>
          <w:sz w:val="28"/>
          <w:szCs w:val="28"/>
          <w:lang w:val="uk-UA"/>
        </w:rPr>
        <w:t>П</w:t>
      </w:r>
      <w:r w:rsidR="00BC4BAB" w:rsidRPr="002C2190">
        <w:rPr>
          <w:sz w:val="28"/>
          <w:szCs w:val="28"/>
          <w:lang w:val="uk-UA"/>
        </w:rPr>
        <w:t>»</w:t>
      </w:r>
      <w:r w:rsidR="00636473" w:rsidRPr="002C2190">
        <w:rPr>
          <w:sz w:val="28"/>
          <w:szCs w:val="28"/>
          <w:lang w:val="uk-UA"/>
        </w:rPr>
        <w:t xml:space="preserve"> - пневматичні;  </w:t>
      </w:r>
      <w:r w:rsidR="00BC4BAB" w:rsidRPr="002C2190">
        <w:rPr>
          <w:sz w:val="28"/>
          <w:szCs w:val="28"/>
          <w:lang w:val="uk-UA"/>
        </w:rPr>
        <w:t>«</w:t>
      </w:r>
      <w:r w:rsidR="00636473" w:rsidRPr="002C2190">
        <w:rPr>
          <w:sz w:val="28"/>
          <w:szCs w:val="28"/>
          <w:lang w:val="uk-UA"/>
        </w:rPr>
        <w:t>О</w:t>
      </w:r>
      <w:r w:rsidR="00BC4BAB" w:rsidRPr="002C2190">
        <w:rPr>
          <w:sz w:val="28"/>
          <w:szCs w:val="28"/>
          <w:lang w:val="uk-UA"/>
        </w:rPr>
        <w:t>»</w:t>
      </w:r>
      <w:r w:rsidR="00636473" w:rsidRPr="002C2190">
        <w:rPr>
          <w:sz w:val="28"/>
          <w:szCs w:val="28"/>
          <w:lang w:val="uk-UA"/>
        </w:rPr>
        <w:t xml:space="preserve"> - оптичні;</w:t>
      </w:r>
    </w:p>
    <w:p w:rsidR="00D95303" w:rsidRPr="002C2190" w:rsidRDefault="00FB57CB"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C2190">
        <w:rPr>
          <w:color w:val="000000"/>
          <w:sz w:val="28"/>
          <w:szCs w:val="28"/>
          <w:lang w:val="ru-RU"/>
        </w:rPr>
        <w:lastRenderedPageBreak/>
        <w:t>«</w:t>
      </w:r>
      <w:r w:rsidR="00636473" w:rsidRPr="002C2190">
        <w:rPr>
          <w:sz w:val="28"/>
          <w:szCs w:val="28"/>
          <w:lang w:val="uk-UA"/>
        </w:rPr>
        <w:t>Г</w:t>
      </w:r>
      <w:r w:rsidR="00BC4BAB" w:rsidRPr="002C2190">
        <w:rPr>
          <w:sz w:val="28"/>
          <w:szCs w:val="28"/>
          <w:lang w:val="uk-UA"/>
        </w:rPr>
        <w:t>»</w:t>
      </w:r>
      <w:r w:rsidR="00636473" w:rsidRPr="002C2190">
        <w:rPr>
          <w:sz w:val="28"/>
          <w:szCs w:val="28"/>
          <w:lang w:val="uk-UA"/>
        </w:rPr>
        <w:t xml:space="preserve"> - </w:t>
      </w:r>
      <w:proofErr w:type="gramStart"/>
      <w:r w:rsidR="00636473" w:rsidRPr="002C2190">
        <w:rPr>
          <w:sz w:val="28"/>
          <w:szCs w:val="28"/>
          <w:lang w:val="uk-UA"/>
        </w:rPr>
        <w:t>г</w:t>
      </w:r>
      <w:proofErr w:type="gramEnd"/>
      <w:r w:rsidR="00636473" w:rsidRPr="002C2190">
        <w:rPr>
          <w:sz w:val="28"/>
          <w:szCs w:val="28"/>
          <w:lang w:val="uk-UA"/>
        </w:rPr>
        <w:t xml:space="preserve">ідравлічні; </w:t>
      </w:r>
      <w:r w:rsidR="00BC4BAB" w:rsidRPr="002C2190">
        <w:rPr>
          <w:sz w:val="28"/>
          <w:szCs w:val="28"/>
          <w:lang w:val="uk-UA"/>
        </w:rPr>
        <w:t>«</w:t>
      </w:r>
      <w:r w:rsidR="00636473" w:rsidRPr="002C2190">
        <w:rPr>
          <w:sz w:val="28"/>
          <w:szCs w:val="28"/>
          <w:lang w:val="uk-UA"/>
        </w:rPr>
        <w:t>К</w:t>
      </w:r>
      <w:r w:rsidR="00BC4BAB" w:rsidRPr="002C2190">
        <w:rPr>
          <w:sz w:val="28"/>
          <w:szCs w:val="28"/>
          <w:lang w:val="uk-UA"/>
        </w:rPr>
        <w:t>»</w:t>
      </w:r>
      <w:r w:rsidR="00636473" w:rsidRPr="002C2190">
        <w:rPr>
          <w:sz w:val="28"/>
          <w:szCs w:val="28"/>
          <w:lang w:val="uk-UA"/>
        </w:rPr>
        <w:t xml:space="preserve"> - кінематичні;  </w:t>
      </w:r>
      <w:r w:rsidR="00BC4BAB" w:rsidRPr="002C2190">
        <w:rPr>
          <w:sz w:val="28"/>
          <w:szCs w:val="28"/>
          <w:lang w:val="uk-UA"/>
        </w:rPr>
        <w:t>«</w:t>
      </w:r>
      <w:r w:rsidR="00636473" w:rsidRPr="002C2190">
        <w:rPr>
          <w:sz w:val="28"/>
          <w:szCs w:val="28"/>
          <w:lang w:val="uk-UA"/>
        </w:rPr>
        <w:t>С</w:t>
      </w:r>
      <w:r w:rsidR="00BC4BAB" w:rsidRPr="002C2190">
        <w:rPr>
          <w:sz w:val="28"/>
          <w:szCs w:val="28"/>
          <w:lang w:val="uk-UA"/>
        </w:rPr>
        <w:t>»</w:t>
      </w:r>
      <w:r w:rsidR="00636473" w:rsidRPr="002C2190">
        <w:rPr>
          <w:sz w:val="28"/>
          <w:szCs w:val="28"/>
          <w:lang w:val="uk-UA"/>
        </w:rPr>
        <w:t xml:space="preserve"> - комбіновані.</w:t>
      </w:r>
    </w:p>
    <w:p w:rsidR="00D95303" w:rsidRPr="002C2190"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C2190">
        <w:rPr>
          <w:color w:val="000000"/>
          <w:sz w:val="28"/>
          <w:szCs w:val="28"/>
          <w:lang w:val="uk-UA"/>
        </w:rPr>
        <w:t>Типи схем позначаються:</w:t>
      </w:r>
    </w:p>
    <w:p w:rsidR="00CF36C0" w:rsidRPr="002C2190" w:rsidRDefault="00FB57CB"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C2190">
        <w:rPr>
          <w:color w:val="000000"/>
          <w:sz w:val="28"/>
          <w:szCs w:val="28"/>
          <w:lang w:val="ru-RU"/>
        </w:rPr>
        <w:t xml:space="preserve">«1» - </w:t>
      </w:r>
      <w:r w:rsidR="00636473" w:rsidRPr="002C2190">
        <w:rPr>
          <w:sz w:val="28"/>
          <w:szCs w:val="28"/>
          <w:lang w:val="uk-UA"/>
        </w:rPr>
        <w:t xml:space="preserve">структурні;                   «5» - </w:t>
      </w:r>
      <w:proofErr w:type="gramStart"/>
      <w:r w:rsidR="00636473" w:rsidRPr="002C2190">
        <w:rPr>
          <w:sz w:val="28"/>
          <w:szCs w:val="28"/>
          <w:lang w:val="uk-UA"/>
        </w:rPr>
        <w:t>п</w:t>
      </w:r>
      <w:proofErr w:type="gramEnd"/>
      <w:r w:rsidR="00636473" w:rsidRPr="002C2190">
        <w:rPr>
          <w:sz w:val="28"/>
          <w:szCs w:val="28"/>
          <w:lang w:val="uk-UA"/>
        </w:rPr>
        <w:t>ідключень;</w:t>
      </w:r>
    </w:p>
    <w:p w:rsidR="00CF36C0" w:rsidRPr="002C2190" w:rsidRDefault="00FB57CB"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C2190">
        <w:rPr>
          <w:color w:val="000000"/>
          <w:sz w:val="28"/>
          <w:szCs w:val="28"/>
          <w:lang w:val="ru-RU"/>
        </w:rPr>
        <w:t>«</w:t>
      </w:r>
      <w:r w:rsidR="00CF36C0" w:rsidRPr="002C2190">
        <w:rPr>
          <w:color w:val="000000"/>
          <w:sz w:val="28"/>
          <w:szCs w:val="28"/>
          <w:lang w:val="ru-RU"/>
        </w:rPr>
        <w:t>2</w:t>
      </w:r>
      <w:r w:rsidRPr="002C2190">
        <w:rPr>
          <w:color w:val="000000"/>
          <w:sz w:val="28"/>
          <w:szCs w:val="28"/>
          <w:lang w:val="ru-RU"/>
        </w:rPr>
        <w:t>»</w:t>
      </w:r>
      <w:r w:rsidR="00CF36C0" w:rsidRPr="002C2190">
        <w:rPr>
          <w:color w:val="000000"/>
          <w:sz w:val="28"/>
          <w:szCs w:val="28"/>
          <w:lang w:val="ru-RU"/>
        </w:rPr>
        <w:t xml:space="preserve"> – </w:t>
      </w:r>
      <w:r w:rsidR="00636473" w:rsidRPr="002C2190">
        <w:rPr>
          <w:sz w:val="28"/>
          <w:szCs w:val="28"/>
          <w:lang w:val="uk-UA"/>
        </w:rPr>
        <w:t>функціональні;           «6» - загальні;</w:t>
      </w:r>
    </w:p>
    <w:p w:rsidR="00CF36C0" w:rsidRPr="002C2190" w:rsidRDefault="00FB57CB"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C2190">
        <w:rPr>
          <w:color w:val="000000"/>
          <w:sz w:val="28"/>
          <w:szCs w:val="28"/>
          <w:lang w:val="ru-RU"/>
        </w:rPr>
        <w:t>«</w:t>
      </w:r>
      <w:r w:rsidR="00CF36C0" w:rsidRPr="002C2190">
        <w:rPr>
          <w:color w:val="000000"/>
          <w:sz w:val="28"/>
          <w:szCs w:val="28"/>
          <w:lang w:val="ru-RU"/>
        </w:rPr>
        <w:t>3</w:t>
      </w:r>
      <w:r w:rsidRPr="002C2190">
        <w:rPr>
          <w:color w:val="000000"/>
          <w:sz w:val="28"/>
          <w:szCs w:val="28"/>
          <w:lang w:val="ru-RU"/>
        </w:rPr>
        <w:t>»</w:t>
      </w:r>
      <w:r w:rsidR="00CF36C0" w:rsidRPr="002C2190">
        <w:rPr>
          <w:color w:val="000000"/>
          <w:sz w:val="28"/>
          <w:szCs w:val="28"/>
          <w:lang w:val="ru-RU"/>
        </w:rPr>
        <w:t xml:space="preserve"> – </w:t>
      </w:r>
      <w:r w:rsidR="00636473" w:rsidRPr="002C2190">
        <w:rPr>
          <w:sz w:val="28"/>
          <w:szCs w:val="28"/>
          <w:lang w:val="uk-UA"/>
        </w:rPr>
        <w:t>принципові;           «7» - розташування;</w:t>
      </w:r>
    </w:p>
    <w:p w:rsidR="00CF36C0" w:rsidRPr="00233941" w:rsidRDefault="00FB57CB"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C2190">
        <w:rPr>
          <w:color w:val="000000"/>
          <w:sz w:val="28"/>
          <w:szCs w:val="28"/>
          <w:lang w:val="ru-RU"/>
        </w:rPr>
        <w:t>«</w:t>
      </w:r>
      <w:r w:rsidR="00CF36C0" w:rsidRPr="002C2190">
        <w:rPr>
          <w:color w:val="000000"/>
          <w:sz w:val="28"/>
          <w:szCs w:val="28"/>
          <w:lang w:val="ru-RU"/>
        </w:rPr>
        <w:t>4</w:t>
      </w:r>
      <w:r w:rsidRPr="002C2190">
        <w:rPr>
          <w:color w:val="000000"/>
          <w:sz w:val="28"/>
          <w:szCs w:val="28"/>
          <w:lang w:val="ru-RU"/>
        </w:rPr>
        <w:t>»</w:t>
      </w:r>
      <w:r w:rsidR="00CF36C0" w:rsidRPr="002C2190">
        <w:rPr>
          <w:color w:val="000000"/>
          <w:sz w:val="28"/>
          <w:szCs w:val="28"/>
          <w:lang w:val="ru-RU"/>
        </w:rPr>
        <w:t xml:space="preserve"> – </w:t>
      </w:r>
      <w:r w:rsidR="00636473" w:rsidRPr="002C2190">
        <w:rPr>
          <w:sz w:val="28"/>
          <w:szCs w:val="28"/>
          <w:lang w:val="uk-UA"/>
        </w:rPr>
        <w:t>з'єднань;                    «0» - об'єднані</w:t>
      </w:r>
      <w:r w:rsidR="00636473" w:rsidRPr="00233941">
        <w:rPr>
          <w:sz w:val="28"/>
          <w:szCs w:val="28"/>
          <w:lang w:val="uk-UA"/>
        </w:rPr>
        <w:t>.</w:t>
      </w:r>
    </w:p>
    <w:p w:rsidR="00F93223" w:rsidRPr="00233941" w:rsidRDefault="005F0C45" w:rsidP="00C11441">
      <w:pPr>
        <w:shd w:val="clear" w:color="auto" w:fill="FFFFFF"/>
        <w:autoSpaceDE w:val="0"/>
        <w:autoSpaceDN w:val="0"/>
        <w:adjustRightInd w:val="0"/>
        <w:spacing w:line="360" w:lineRule="auto"/>
        <w:ind w:rightChars="-234" w:right="-562" w:firstLine="600"/>
        <w:jc w:val="both"/>
        <w:rPr>
          <w:color w:val="000000"/>
          <w:sz w:val="28"/>
          <w:szCs w:val="28"/>
          <w:lang w:val="uk-UA"/>
        </w:rPr>
      </w:pPr>
      <w:r w:rsidRPr="00233941">
        <w:rPr>
          <w:color w:val="000000"/>
          <w:sz w:val="28"/>
          <w:szCs w:val="28"/>
          <w:lang w:val="ru-RU"/>
        </w:rPr>
        <w:t xml:space="preserve">- </w:t>
      </w:r>
      <w:r w:rsidR="00636473" w:rsidRPr="00233941">
        <w:rPr>
          <w:sz w:val="28"/>
          <w:szCs w:val="28"/>
          <w:lang w:val="uk-UA"/>
        </w:rPr>
        <w:t xml:space="preserve">ілюстративний </w:t>
      </w:r>
      <w:proofErr w:type="gramStart"/>
      <w:r w:rsidR="00636473" w:rsidRPr="00233941">
        <w:rPr>
          <w:sz w:val="28"/>
          <w:szCs w:val="28"/>
          <w:lang w:val="uk-UA"/>
        </w:rPr>
        <w:t>матер</w:t>
      </w:r>
      <w:proofErr w:type="gramEnd"/>
      <w:r w:rsidR="00636473" w:rsidRPr="00233941">
        <w:rPr>
          <w:sz w:val="28"/>
          <w:szCs w:val="28"/>
          <w:lang w:val="uk-UA"/>
        </w:rPr>
        <w:t>іал</w:t>
      </w:r>
      <w:r w:rsidR="00BC4BAB" w:rsidRPr="00233941">
        <w:rPr>
          <w:sz w:val="28"/>
          <w:szCs w:val="28"/>
          <w:lang w:val="uk-UA"/>
        </w:rPr>
        <w:t xml:space="preserve"> </w:t>
      </w:r>
      <w:r w:rsidR="00636473" w:rsidRPr="00233941">
        <w:rPr>
          <w:sz w:val="28"/>
          <w:szCs w:val="28"/>
          <w:lang w:val="uk-UA"/>
        </w:rPr>
        <w:t>(графіки, таблиці, діаграми, малюнки і інші ілюстративні і довідкові матеріали, які потрібні</w:t>
      </w:r>
      <w:r w:rsidR="007F04E3" w:rsidRPr="00233941">
        <w:rPr>
          <w:sz w:val="28"/>
          <w:szCs w:val="28"/>
          <w:lang w:val="uk-UA"/>
        </w:rPr>
        <w:t xml:space="preserve"> для пояснення і повнішого і </w:t>
      </w:r>
      <w:proofErr w:type="spellStart"/>
      <w:r w:rsidR="007F04E3" w:rsidRPr="00233941">
        <w:rPr>
          <w:sz w:val="28"/>
          <w:szCs w:val="28"/>
          <w:lang w:val="uk-UA"/>
        </w:rPr>
        <w:t>нау</w:t>
      </w:r>
      <w:r w:rsidR="00636473" w:rsidRPr="00233941">
        <w:rPr>
          <w:sz w:val="28"/>
          <w:szCs w:val="28"/>
          <w:lang w:val="uk-UA"/>
        </w:rPr>
        <w:t>чнішого</w:t>
      </w:r>
      <w:proofErr w:type="spellEnd"/>
      <w:r w:rsidR="00636473" w:rsidRPr="00233941">
        <w:rPr>
          <w:sz w:val="28"/>
          <w:szCs w:val="28"/>
          <w:lang w:val="uk-UA"/>
        </w:rPr>
        <w:t xml:space="preserve"> представлення розробленої </w:t>
      </w:r>
      <w:r w:rsidR="00636473" w:rsidRPr="002C2190">
        <w:rPr>
          <w:sz w:val="28"/>
          <w:szCs w:val="28"/>
          <w:lang w:val="uk-UA"/>
        </w:rPr>
        <w:t>теми)   - «ДИ».</w:t>
      </w:r>
    </w:p>
    <w:p w:rsidR="00F93223" w:rsidRPr="00233941" w:rsidRDefault="00F9322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p>
    <w:p w:rsidR="003C78E4" w:rsidRPr="00C11441" w:rsidRDefault="00856E7D" w:rsidP="00C11441">
      <w:pPr>
        <w:pStyle w:val="a5"/>
        <w:spacing w:line="360" w:lineRule="auto"/>
        <w:ind w:left="601" w:rightChars="-234" w:right="-562"/>
        <w:jc w:val="both"/>
        <w:rPr>
          <w:b w:val="0"/>
          <w:sz w:val="28"/>
          <w:szCs w:val="28"/>
        </w:rPr>
      </w:pPr>
      <w:r w:rsidRPr="00C11441">
        <w:rPr>
          <w:b w:val="0"/>
          <w:sz w:val="28"/>
          <w:szCs w:val="28"/>
        </w:rPr>
        <w:t>4</w:t>
      </w:r>
      <w:r w:rsidR="00254CCF" w:rsidRPr="00C11441">
        <w:rPr>
          <w:b w:val="0"/>
          <w:sz w:val="28"/>
          <w:szCs w:val="28"/>
        </w:rPr>
        <w:t>.2.2</w:t>
      </w:r>
      <w:r w:rsidR="003C78E4" w:rsidRPr="00C11441">
        <w:rPr>
          <w:b w:val="0"/>
          <w:sz w:val="28"/>
          <w:szCs w:val="28"/>
        </w:rPr>
        <w:t xml:space="preserve"> </w:t>
      </w:r>
      <w:r w:rsidRPr="00C11441">
        <w:rPr>
          <w:b w:val="0"/>
          <w:sz w:val="28"/>
          <w:szCs w:val="28"/>
        </w:rPr>
        <w:t xml:space="preserve"> </w:t>
      </w:r>
      <w:r w:rsidR="00636473" w:rsidRPr="00C11441">
        <w:rPr>
          <w:b w:val="0"/>
          <w:sz w:val="28"/>
          <w:szCs w:val="28"/>
          <w:lang w:val="uk-UA"/>
        </w:rPr>
        <w:t>Загальні правила виконання  плакаті</w:t>
      </w:r>
      <w:proofErr w:type="gramStart"/>
      <w:r w:rsidR="00636473" w:rsidRPr="00C11441">
        <w:rPr>
          <w:b w:val="0"/>
          <w:sz w:val="28"/>
          <w:szCs w:val="28"/>
          <w:lang w:val="uk-UA"/>
        </w:rPr>
        <w:t>в</w:t>
      </w:r>
      <w:proofErr w:type="gramEnd"/>
    </w:p>
    <w:p w:rsidR="003C78E4"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color w:val="000000"/>
          <w:sz w:val="28"/>
          <w:szCs w:val="28"/>
          <w:lang w:val="uk-UA"/>
        </w:rPr>
        <w:t>Плакати можуть виконуватися в довільній формі, але при цьому слід уникати кольорових зображень. Кожен плакат повинен мати заголовок, розташований у верхній частині листа</w:t>
      </w:r>
      <w:r w:rsidR="002C2190">
        <w:rPr>
          <w:color w:val="000000"/>
          <w:sz w:val="28"/>
          <w:szCs w:val="28"/>
          <w:lang w:val="uk-UA"/>
        </w:rPr>
        <w:t xml:space="preserve"> </w:t>
      </w:r>
      <w:r w:rsidRPr="00233941">
        <w:rPr>
          <w:color w:val="000000"/>
          <w:sz w:val="28"/>
          <w:szCs w:val="28"/>
          <w:lang w:val="uk-UA"/>
        </w:rPr>
        <w:t>(по центру). Креслярський штамп для підписів виконується на плакаті із зворотного боку листа.</w:t>
      </w:r>
    </w:p>
    <w:p w:rsidR="003C78E4"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sz w:val="28"/>
          <w:szCs w:val="28"/>
          <w:lang w:val="uk-UA"/>
        </w:rPr>
        <w:t xml:space="preserve">Не допускається наклеювання на плакати ксерокопій окремих </w:t>
      </w:r>
      <w:r w:rsidR="00BC4BAB" w:rsidRPr="00233941">
        <w:rPr>
          <w:sz w:val="28"/>
          <w:szCs w:val="28"/>
          <w:lang w:val="uk-UA"/>
        </w:rPr>
        <w:t>рисунк</w:t>
      </w:r>
      <w:r w:rsidR="007F04E3" w:rsidRPr="00233941">
        <w:rPr>
          <w:sz w:val="28"/>
          <w:szCs w:val="28"/>
          <w:lang w:val="uk-UA"/>
        </w:rPr>
        <w:t>ів, схем, роздруко</w:t>
      </w:r>
      <w:r w:rsidRPr="00233941">
        <w:rPr>
          <w:sz w:val="28"/>
          <w:szCs w:val="28"/>
          <w:lang w:val="uk-UA"/>
        </w:rPr>
        <w:t>в</w:t>
      </w:r>
      <w:r w:rsidR="007F04E3" w:rsidRPr="00233941">
        <w:rPr>
          <w:sz w:val="28"/>
          <w:szCs w:val="28"/>
          <w:lang w:val="uk-UA"/>
        </w:rPr>
        <w:t>аних</w:t>
      </w:r>
      <w:r w:rsidRPr="00233941">
        <w:rPr>
          <w:sz w:val="28"/>
          <w:szCs w:val="28"/>
          <w:lang w:val="uk-UA"/>
        </w:rPr>
        <w:t xml:space="preserve"> розрахунків.</w:t>
      </w:r>
    </w:p>
    <w:p w:rsidR="003C78E4"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eastAsia="ru-RU"/>
        </w:rPr>
      </w:pPr>
      <w:r w:rsidRPr="00233941">
        <w:rPr>
          <w:sz w:val="28"/>
          <w:szCs w:val="28"/>
          <w:lang w:val="uk-UA"/>
        </w:rPr>
        <w:t xml:space="preserve">Графіки на плакатах обов'язково повинні мати масштабну сітку. Над кожним з графіків вказується назва. Під графіком дається </w:t>
      </w:r>
      <w:proofErr w:type="spellStart"/>
      <w:r w:rsidRPr="00233941">
        <w:rPr>
          <w:sz w:val="28"/>
          <w:szCs w:val="28"/>
          <w:lang w:val="uk-UA"/>
        </w:rPr>
        <w:t>розшифровка</w:t>
      </w:r>
      <w:proofErr w:type="spellEnd"/>
      <w:r w:rsidRPr="00233941">
        <w:rPr>
          <w:sz w:val="28"/>
          <w:szCs w:val="28"/>
          <w:lang w:val="uk-UA"/>
        </w:rPr>
        <w:t xml:space="preserve"> зо</w:t>
      </w:r>
      <w:r w:rsidR="00BC4BAB" w:rsidRPr="00233941">
        <w:rPr>
          <w:sz w:val="28"/>
          <w:szCs w:val="28"/>
          <w:lang w:val="uk-UA"/>
        </w:rPr>
        <w:t>бражених на ньому</w:t>
      </w:r>
      <w:r w:rsidRPr="00233941">
        <w:rPr>
          <w:sz w:val="28"/>
          <w:szCs w:val="28"/>
          <w:lang w:val="uk-UA"/>
        </w:rPr>
        <w:t xml:space="preserve"> кривих.</w:t>
      </w:r>
    </w:p>
    <w:p w:rsidR="003C78E4"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sz w:val="28"/>
          <w:szCs w:val="28"/>
          <w:lang w:val="uk-UA"/>
        </w:rPr>
        <w:t xml:space="preserve">Якщо на плакатах зображені схеми або  ескізи конструкцій, то на них мають бути пронумеровані позиції окремих елементів, а в пояснювальній записці повинна наводитися їх </w:t>
      </w:r>
      <w:proofErr w:type="spellStart"/>
      <w:r w:rsidRPr="00233941">
        <w:rPr>
          <w:sz w:val="28"/>
          <w:szCs w:val="28"/>
          <w:lang w:val="uk-UA"/>
        </w:rPr>
        <w:t>розшифровка</w:t>
      </w:r>
      <w:proofErr w:type="spellEnd"/>
      <w:r w:rsidRPr="00233941">
        <w:rPr>
          <w:sz w:val="28"/>
          <w:szCs w:val="28"/>
          <w:lang w:val="uk-UA"/>
        </w:rPr>
        <w:t>.</w:t>
      </w:r>
    </w:p>
    <w:p w:rsidR="003C78E4"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ru-RU"/>
        </w:rPr>
      </w:pPr>
      <w:r w:rsidRPr="00233941">
        <w:rPr>
          <w:sz w:val="28"/>
          <w:szCs w:val="28"/>
          <w:lang w:val="uk-UA"/>
        </w:rPr>
        <w:t>При зображенні на плакатах електричних схем допустимо відходити від вимог ГОСТ 2.701-84  і ГОСТ 2.702-75  у напрямі деякого спрощення схем</w:t>
      </w:r>
      <w:r w:rsidR="00375D18" w:rsidRPr="00233941">
        <w:rPr>
          <w:sz w:val="28"/>
          <w:szCs w:val="28"/>
          <w:lang w:val="uk-UA"/>
        </w:rPr>
        <w:t xml:space="preserve"> </w:t>
      </w:r>
      <w:r w:rsidRPr="00233941">
        <w:rPr>
          <w:sz w:val="28"/>
          <w:szCs w:val="28"/>
          <w:lang w:val="uk-UA"/>
        </w:rPr>
        <w:t xml:space="preserve">(наприклад, лінії зв'язку, що паралельно йдуть, допустимо зливати в одну загальну, </w:t>
      </w:r>
      <w:r w:rsidR="007F04E3" w:rsidRPr="00233941">
        <w:rPr>
          <w:sz w:val="28"/>
          <w:szCs w:val="28"/>
          <w:lang w:val="uk-UA"/>
        </w:rPr>
        <w:t>роз’єднуючи</w:t>
      </w:r>
      <w:r w:rsidRPr="00233941">
        <w:rPr>
          <w:sz w:val="28"/>
          <w:szCs w:val="28"/>
          <w:lang w:val="uk-UA"/>
        </w:rPr>
        <w:t xml:space="preserve"> її при підході до контактів) і зміни розмірів</w:t>
      </w:r>
      <w:r w:rsidR="00375D18" w:rsidRPr="00233941">
        <w:rPr>
          <w:sz w:val="28"/>
          <w:szCs w:val="28"/>
          <w:lang w:val="uk-UA"/>
        </w:rPr>
        <w:t xml:space="preserve"> </w:t>
      </w:r>
      <w:r w:rsidRPr="00233941">
        <w:rPr>
          <w:sz w:val="28"/>
          <w:szCs w:val="28"/>
          <w:lang w:val="uk-UA"/>
        </w:rPr>
        <w:t>(масштабу) зображення електричних елементів. Умовне позначення елементів повинне відповідати вказаним стандартам і кожен з них має бути забезпечений відповідним буквено-позиційним позначенням.</w:t>
      </w:r>
    </w:p>
    <w:p w:rsidR="00F93223" w:rsidRPr="00233941" w:rsidRDefault="00636473" w:rsidP="00C11441">
      <w:pPr>
        <w:shd w:val="clear" w:color="auto" w:fill="FFFFFF"/>
        <w:autoSpaceDE w:val="0"/>
        <w:autoSpaceDN w:val="0"/>
        <w:adjustRightInd w:val="0"/>
        <w:spacing w:line="360" w:lineRule="auto"/>
        <w:ind w:rightChars="-234" w:right="-562" w:firstLine="600"/>
        <w:jc w:val="both"/>
        <w:rPr>
          <w:color w:val="000000"/>
          <w:sz w:val="28"/>
          <w:szCs w:val="28"/>
          <w:lang w:val="uk-UA"/>
        </w:rPr>
      </w:pPr>
      <w:r w:rsidRPr="00233941">
        <w:rPr>
          <w:color w:val="000000"/>
          <w:sz w:val="28"/>
          <w:szCs w:val="28"/>
          <w:lang w:val="uk-UA"/>
        </w:rPr>
        <w:lastRenderedPageBreak/>
        <w:t>При зображенні кінематичних і гідравлічних</w:t>
      </w:r>
      <w:r w:rsidR="00375D18" w:rsidRPr="00233941">
        <w:rPr>
          <w:color w:val="000000"/>
          <w:sz w:val="28"/>
          <w:szCs w:val="28"/>
          <w:lang w:val="uk-UA"/>
        </w:rPr>
        <w:t xml:space="preserve"> </w:t>
      </w:r>
      <w:r w:rsidRPr="00233941">
        <w:rPr>
          <w:color w:val="000000"/>
          <w:sz w:val="28"/>
          <w:szCs w:val="28"/>
          <w:lang w:val="uk-UA"/>
        </w:rPr>
        <w:t>(пневматичних) схем пристроїв необхідно дотримуватися вимог Гостів 2. 701-84, 2.703-68, 2.780-96, 2.781-96, 2.782-96. Усі елементи зображених схем повинні мати своє буквено-позиційне позначення.</w:t>
      </w:r>
    </w:p>
    <w:p w:rsidR="00F93223" w:rsidRPr="00233941" w:rsidRDefault="00F93223" w:rsidP="00BD1D80">
      <w:pPr>
        <w:shd w:val="clear" w:color="auto" w:fill="FFFFFF"/>
        <w:autoSpaceDE w:val="0"/>
        <w:autoSpaceDN w:val="0"/>
        <w:adjustRightInd w:val="0"/>
        <w:spacing w:line="360" w:lineRule="auto"/>
        <w:ind w:rightChars="6" w:right="14" w:firstLine="600"/>
        <w:jc w:val="both"/>
        <w:rPr>
          <w:color w:val="000000"/>
          <w:sz w:val="28"/>
          <w:szCs w:val="28"/>
          <w:lang w:val="ru-RU"/>
        </w:rPr>
      </w:pPr>
    </w:p>
    <w:p w:rsidR="0007287C" w:rsidRDefault="00856E7D" w:rsidP="006541B0">
      <w:pPr>
        <w:pStyle w:val="a5"/>
        <w:spacing w:line="360" w:lineRule="auto"/>
        <w:ind w:left="601" w:right="-600"/>
        <w:jc w:val="both"/>
        <w:rPr>
          <w:b w:val="0"/>
          <w:sz w:val="28"/>
          <w:szCs w:val="28"/>
          <w:lang w:val="uk-UA"/>
        </w:rPr>
      </w:pPr>
      <w:r w:rsidRPr="006541B0">
        <w:rPr>
          <w:b w:val="0"/>
          <w:sz w:val="28"/>
          <w:szCs w:val="28"/>
        </w:rPr>
        <w:t>4</w:t>
      </w:r>
      <w:r w:rsidR="00E11E6D" w:rsidRPr="006541B0">
        <w:rPr>
          <w:b w:val="0"/>
          <w:sz w:val="28"/>
          <w:szCs w:val="28"/>
        </w:rPr>
        <w:t xml:space="preserve">.2.3  </w:t>
      </w:r>
      <w:r w:rsidR="00636473" w:rsidRPr="006541B0">
        <w:rPr>
          <w:b w:val="0"/>
          <w:sz w:val="28"/>
          <w:szCs w:val="28"/>
          <w:lang w:val="uk-UA"/>
        </w:rPr>
        <w:t>Загальні правила виконання схем</w:t>
      </w:r>
    </w:p>
    <w:p w:rsidR="006541B0" w:rsidRPr="006541B0" w:rsidRDefault="006541B0" w:rsidP="006541B0">
      <w:pPr>
        <w:pStyle w:val="a5"/>
        <w:spacing w:line="360" w:lineRule="auto"/>
        <w:ind w:left="601" w:right="-600"/>
        <w:jc w:val="both"/>
        <w:rPr>
          <w:b w:val="0"/>
          <w:sz w:val="28"/>
          <w:szCs w:val="28"/>
        </w:rPr>
      </w:pPr>
    </w:p>
    <w:p w:rsidR="00E11E6D" w:rsidRPr="00C11441" w:rsidRDefault="00B1321F" w:rsidP="00C11441">
      <w:pPr>
        <w:pStyle w:val="a5"/>
        <w:spacing w:line="360" w:lineRule="auto"/>
        <w:ind w:left="601" w:right="-600"/>
        <w:jc w:val="both"/>
        <w:rPr>
          <w:rStyle w:val="ad"/>
          <w:b w:val="0"/>
          <w:sz w:val="28"/>
          <w:szCs w:val="28"/>
        </w:rPr>
      </w:pPr>
      <w:r w:rsidRPr="00C11441">
        <w:rPr>
          <w:b w:val="0"/>
          <w:sz w:val="28"/>
          <w:szCs w:val="28"/>
        </w:rPr>
        <w:t xml:space="preserve">4.2.3.1 </w:t>
      </w:r>
      <w:r w:rsidR="00636473" w:rsidRPr="00C11441">
        <w:rPr>
          <w:b w:val="0"/>
          <w:sz w:val="28"/>
          <w:szCs w:val="28"/>
          <w:lang w:val="uk-UA"/>
        </w:rPr>
        <w:t>Загальні правила і вимоги до виконання схем</w:t>
      </w:r>
    </w:p>
    <w:p w:rsidR="00E11E6D" w:rsidRPr="00233941" w:rsidRDefault="00636473" w:rsidP="00BD1D80">
      <w:pPr>
        <w:pStyle w:val="a5"/>
        <w:spacing w:line="360" w:lineRule="auto"/>
        <w:ind w:right="-600" w:firstLine="600"/>
        <w:jc w:val="both"/>
        <w:rPr>
          <w:b w:val="0"/>
          <w:sz w:val="28"/>
          <w:szCs w:val="28"/>
        </w:rPr>
      </w:pPr>
      <w:r w:rsidRPr="00233941">
        <w:rPr>
          <w:rStyle w:val="ad"/>
          <w:b w:val="0"/>
          <w:sz w:val="28"/>
          <w:szCs w:val="28"/>
          <w:lang w:val="uk-UA"/>
        </w:rPr>
        <w:t>Схема -</w:t>
      </w:r>
      <w:r w:rsidRPr="00233941">
        <w:rPr>
          <w:sz w:val="28"/>
          <w:szCs w:val="28"/>
          <w:lang w:val="uk-UA"/>
        </w:rPr>
        <w:t xml:space="preserve"> </w:t>
      </w:r>
      <w:r w:rsidRPr="00233941">
        <w:rPr>
          <w:b w:val="0"/>
          <w:sz w:val="28"/>
          <w:szCs w:val="28"/>
          <w:lang w:val="uk-UA"/>
        </w:rPr>
        <w:t>це графічний конструкторський документ, на якому показані у вигляді умовних зображень або позначень складові частини виробу і зв'язку між ними.</w:t>
      </w:r>
    </w:p>
    <w:p w:rsidR="00E11E6D" w:rsidRPr="00233941" w:rsidRDefault="00636473" w:rsidP="002C2190">
      <w:pPr>
        <w:pStyle w:val="a5"/>
        <w:spacing w:line="360" w:lineRule="auto"/>
        <w:ind w:right="-600" w:firstLine="600"/>
        <w:jc w:val="both"/>
        <w:rPr>
          <w:b w:val="0"/>
          <w:sz w:val="28"/>
          <w:szCs w:val="28"/>
        </w:rPr>
      </w:pPr>
      <w:r w:rsidRPr="00233941">
        <w:rPr>
          <w:b w:val="0"/>
          <w:sz w:val="28"/>
          <w:szCs w:val="28"/>
          <w:lang w:val="uk-UA"/>
        </w:rPr>
        <w:t>Види і типи схем, загальні вимоги до їх виконання повинні відповідати ГОСТ 2.701-84 «ЕСКД. Схеми. Види і типи. Загальні вимоги до виконання», правила виконання усіх типів електричних схем - ГОСТ 2.702-75 «ЕСКД. Правила виконання електричних схем». При виконанні електричних схем цифрової обчислювальної техніки керуються правилами ГОСТ 2.708-81 «ГОСТ. Правила виконання електричних схем цифрової обчислювальної техніки». Позначення ланцюгів в електросхемах виконують по ГОСТ 2.709-72 «ЕСКД. Система позначень ланцюгів в електричних схемах», буквено-цифрові позначення в електричних схемах - по ГОСТ 2.710-81 «ЕСКД. Позначення буквено-цифрові в електричних схемах».</w:t>
      </w:r>
    </w:p>
    <w:p w:rsidR="00E11E6D" w:rsidRPr="00233941" w:rsidRDefault="00636473" w:rsidP="00BD1D80">
      <w:pPr>
        <w:pStyle w:val="28"/>
        <w:keepNext/>
        <w:keepLines/>
        <w:shd w:val="clear" w:color="auto" w:fill="auto"/>
        <w:spacing w:after="1" w:line="360" w:lineRule="auto"/>
        <w:ind w:right="-600"/>
        <w:jc w:val="both"/>
        <w:rPr>
          <w:b w:val="0"/>
          <w:i w:val="0"/>
          <w:sz w:val="28"/>
          <w:szCs w:val="28"/>
        </w:rPr>
      </w:pPr>
      <w:r w:rsidRPr="00233941">
        <w:rPr>
          <w:b w:val="0"/>
          <w:i w:val="0"/>
          <w:sz w:val="28"/>
          <w:szCs w:val="28"/>
        </w:rPr>
        <w:t>Загальні вимоги до виконання схем [13] .</w:t>
      </w:r>
      <w:r w:rsidRPr="00233941">
        <w:rPr>
          <w:sz w:val="28"/>
          <w:szCs w:val="28"/>
        </w:rPr>
        <w:t xml:space="preserve"> </w:t>
      </w:r>
    </w:p>
    <w:p w:rsidR="00E11E6D" w:rsidRPr="00233941" w:rsidRDefault="00636473" w:rsidP="00BD1D80">
      <w:pPr>
        <w:pStyle w:val="a5"/>
        <w:numPr>
          <w:ilvl w:val="2"/>
          <w:numId w:val="10"/>
        </w:numPr>
        <w:tabs>
          <w:tab w:val="left" w:pos="1057"/>
        </w:tabs>
        <w:spacing w:line="360" w:lineRule="auto"/>
        <w:ind w:right="-600" w:firstLine="720"/>
        <w:jc w:val="both"/>
        <w:rPr>
          <w:b w:val="0"/>
          <w:sz w:val="28"/>
          <w:szCs w:val="28"/>
        </w:rPr>
      </w:pPr>
      <w:r w:rsidRPr="00233941">
        <w:rPr>
          <w:b w:val="0"/>
          <w:sz w:val="28"/>
          <w:szCs w:val="28"/>
          <w:lang w:val="uk-UA"/>
        </w:rPr>
        <w:t>Схеми виконують без дотримання масштабу і дійсного просторового розташування складових частин виробу.</w:t>
      </w:r>
    </w:p>
    <w:p w:rsidR="00E11E6D" w:rsidRPr="00233941" w:rsidRDefault="00636473" w:rsidP="00BD1D80">
      <w:pPr>
        <w:pStyle w:val="a5"/>
        <w:numPr>
          <w:ilvl w:val="2"/>
          <w:numId w:val="10"/>
        </w:numPr>
        <w:tabs>
          <w:tab w:val="left" w:pos="1033"/>
        </w:tabs>
        <w:spacing w:line="360" w:lineRule="auto"/>
        <w:ind w:right="-600" w:firstLine="720"/>
        <w:jc w:val="both"/>
        <w:rPr>
          <w:b w:val="0"/>
          <w:sz w:val="28"/>
          <w:szCs w:val="28"/>
        </w:rPr>
      </w:pPr>
      <w:r w:rsidRPr="00233941">
        <w:rPr>
          <w:b w:val="0"/>
          <w:sz w:val="28"/>
          <w:szCs w:val="28"/>
          <w:lang w:val="uk-UA"/>
        </w:rPr>
        <w:t>На схемах використовують стандартні графічні умовні позначення. Якщо необхідно</w:t>
      </w:r>
      <w:r w:rsidR="009B3B33" w:rsidRPr="00233941">
        <w:rPr>
          <w:b w:val="0"/>
          <w:sz w:val="28"/>
          <w:szCs w:val="28"/>
          <w:lang w:val="uk-UA"/>
        </w:rPr>
        <w:t xml:space="preserve"> використати </w:t>
      </w:r>
      <w:proofErr w:type="spellStart"/>
      <w:r w:rsidR="007F04E3" w:rsidRPr="00233941">
        <w:rPr>
          <w:b w:val="0"/>
          <w:sz w:val="28"/>
          <w:szCs w:val="28"/>
          <w:lang w:val="uk-UA"/>
        </w:rPr>
        <w:t>нестандартизовані</w:t>
      </w:r>
      <w:proofErr w:type="spellEnd"/>
      <w:r w:rsidRPr="00233941">
        <w:rPr>
          <w:b w:val="0"/>
          <w:sz w:val="28"/>
          <w:szCs w:val="28"/>
          <w:lang w:val="uk-UA"/>
        </w:rPr>
        <w:t xml:space="preserve"> позначення деяких елементів, то на схемі роблять відповідні пояснення.</w:t>
      </w:r>
    </w:p>
    <w:p w:rsidR="00E11E6D" w:rsidRPr="00233941" w:rsidRDefault="00636473" w:rsidP="00BD1D80">
      <w:pPr>
        <w:pStyle w:val="a5"/>
        <w:numPr>
          <w:ilvl w:val="2"/>
          <w:numId w:val="10"/>
        </w:numPr>
        <w:tabs>
          <w:tab w:val="left" w:pos="1076"/>
        </w:tabs>
        <w:spacing w:line="360" w:lineRule="auto"/>
        <w:ind w:right="-600" w:firstLine="720"/>
        <w:jc w:val="both"/>
        <w:rPr>
          <w:b w:val="0"/>
          <w:sz w:val="28"/>
          <w:szCs w:val="28"/>
        </w:rPr>
      </w:pPr>
      <w:r w:rsidRPr="00233941">
        <w:rPr>
          <w:b w:val="0"/>
          <w:sz w:val="28"/>
          <w:szCs w:val="28"/>
          <w:lang w:val="uk-UA"/>
        </w:rPr>
        <w:t>Слід домагатися найменшого числа зламів і перетинів ліній зв'язку, зберігаючи між паралельними лініями відстань не менше</w:t>
      </w:r>
    </w:p>
    <w:p w:rsidR="00E11E6D" w:rsidRPr="00233941" w:rsidRDefault="00E11E6D" w:rsidP="00BD1D80">
      <w:pPr>
        <w:pStyle w:val="a5"/>
        <w:tabs>
          <w:tab w:val="left" w:pos="1076"/>
        </w:tabs>
        <w:spacing w:line="360" w:lineRule="auto"/>
        <w:ind w:right="-600"/>
        <w:jc w:val="both"/>
        <w:rPr>
          <w:b w:val="0"/>
          <w:sz w:val="28"/>
          <w:szCs w:val="28"/>
        </w:rPr>
      </w:pPr>
      <w:r w:rsidRPr="00233941">
        <w:rPr>
          <w:b w:val="0"/>
          <w:sz w:val="28"/>
          <w:szCs w:val="28"/>
        </w:rPr>
        <w:t xml:space="preserve">3 </w:t>
      </w:r>
      <w:r w:rsidR="00636473" w:rsidRPr="00233941">
        <w:rPr>
          <w:b w:val="0"/>
          <w:sz w:val="28"/>
          <w:szCs w:val="28"/>
          <w:lang w:val="uk-UA"/>
        </w:rPr>
        <w:t>мм</w:t>
      </w:r>
    </w:p>
    <w:p w:rsidR="00E11E6D" w:rsidRPr="00233941" w:rsidRDefault="00636473" w:rsidP="00BD1D80">
      <w:pPr>
        <w:pStyle w:val="a5"/>
        <w:numPr>
          <w:ilvl w:val="2"/>
          <w:numId w:val="10"/>
        </w:numPr>
        <w:tabs>
          <w:tab w:val="left" w:pos="1066"/>
        </w:tabs>
        <w:spacing w:line="360" w:lineRule="auto"/>
        <w:ind w:right="-600" w:firstLine="720"/>
        <w:jc w:val="both"/>
        <w:rPr>
          <w:b w:val="0"/>
          <w:sz w:val="28"/>
          <w:szCs w:val="28"/>
        </w:rPr>
      </w:pPr>
      <w:r w:rsidRPr="00233941">
        <w:rPr>
          <w:b w:val="0"/>
          <w:sz w:val="28"/>
          <w:szCs w:val="28"/>
          <w:lang w:val="uk-UA"/>
        </w:rPr>
        <w:lastRenderedPageBreak/>
        <w:t>Допускається поміщати різні технічні дані, що характеризують схему в цілому і окремі її елементи, або біля графічних позначень, або на вільному полі схеми, як правило, над основним написом.</w:t>
      </w:r>
    </w:p>
    <w:p w:rsidR="00E11E6D" w:rsidRPr="00233941" w:rsidRDefault="00636473" w:rsidP="00BD1D80">
      <w:pPr>
        <w:pStyle w:val="a5"/>
        <w:spacing w:line="360" w:lineRule="auto"/>
        <w:ind w:right="-600" w:firstLine="720"/>
        <w:jc w:val="both"/>
        <w:rPr>
          <w:b w:val="0"/>
          <w:sz w:val="28"/>
          <w:szCs w:val="28"/>
        </w:rPr>
      </w:pPr>
      <w:r w:rsidRPr="00233941">
        <w:rPr>
          <w:b w:val="0"/>
          <w:sz w:val="28"/>
          <w:szCs w:val="28"/>
          <w:lang w:val="uk-UA"/>
        </w:rPr>
        <w:t>ГОСТ 2.701-84 встановлює класифікацію, позначення схем і загальні вимоги до їх виконання.</w:t>
      </w:r>
    </w:p>
    <w:p w:rsidR="00E11E6D" w:rsidRPr="00233941" w:rsidRDefault="00636473" w:rsidP="00BD1D80">
      <w:pPr>
        <w:pStyle w:val="a5"/>
        <w:spacing w:line="360" w:lineRule="auto"/>
        <w:ind w:right="-600" w:firstLine="720"/>
        <w:jc w:val="both"/>
        <w:rPr>
          <w:b w:val="0"/>
          <w:sz w:val="28"/>
          <w:szCs w:val="28"/>
        </w:rPr>
      </w:pPr>
      <w:r w:rsidRPr="00233941">
        <w:rPr>
          <w:b w:val="0"/>
          <w:sz w:val="28"/>
          <w:szCs w:val="28"/>
          <w:lang w:val="uk-UA"/>
        </w:rPr>
        <w:t>У конструкторській документації приведені терміни і їх визначення [12]:</w:t>
      </w:r>
    </w:p>
    <w:p w:rsidR="00E11E6D" w:rsidRPr="00233941" w:rsidRDefault="00636473" w:rsidP="00BD1D80">
      <w:pPr>
        <w:pStyle w:val="a5"/>
        <w:spacing w:line="360" w:lineRule="auto"/>
        <w:ind w:right="-600" w:firstLine="720"/>
        <w:jc w:val="both"/>
        <w:rPr>
          <w:b w:val="0"/>
          <w:sz w:val="28"/>
          <w:szCs w:val="28"/>
        </w:rPr>
      </w:pPr>
      <w:r w:rsidRPr="00233941">
        <w:rPr>
          <w:rStyle w:val="ad"/>
          <w:b w:val="0"/>
          <w:sz w:val="28"/>
          <w:szCs w:val="28"/>
          <w:lang w:val="uk-UA"/>
        </w:rPr>
        <w:t>Елемент схеми -</w:t>
      </w:r>
      <w:r w:rsidRPr="00233941">
        <w:rPr>
          <w:sz w:val="28"/>
          <w:szCs w:val="28"/>
          <w:lang w:val="uk-UA"/>
        </w:rPr>
        <w:t xml:space="preserve"> </w:t>
      </w:r>
      <w:r w:rsidRPr="00233941">
        <w:rPr>
          <w:b w:val="0"/>
          <w:sz w:val="28"/>
          <w:szCs w:val="28"/>
          <w:lang w:val="uk-UA"/>
        </w:rPr>
        <w:t>складова частина схеми, яка виконує певну функцію у виробі і не може бути розділена на частини, що мають самостійне призначення</w:t>
      </w:r>
      <w:r w:rsidR="00BC4BAB" w:rsidRPr="00233941">
        <w:rPr>
          <w:b w:val="0"/>
          <w:sz w:val="28"/>
          <w:szCs w:val="28"/>
          <w:lang w:val="uk-UA"/>
        </w:rPr>
        <w:t xml:space="preserve"> </w:t>
      </w:r>
      <w:r w:rsidRPr="00233941">
        <w:rPr>
          <w:b w:val="0"/>
          <w:sz w:val="28"/>
          <w:szCs w:val="28"/>
          <w:lang w:val="uk-UA"/>
        </w:rPr>
        <w:t>(резистор, конденсатор, інтегральна мікросхема, трансформатор і так далі).</w:t>
      </w:r>
    </w:p>
    <w:p w:rsidR="00E11E6D" w:rsidRPr="00233941" w:rsidRDefault="00636473" w:rsidP="00BD1D80">
      <w:pPr>
        <w:pStyle w:val="a5"/>
        <w:spacing w:line="360" w:lineRule="auto"/>
        <w:ind w:right="-600" w:firstLine="720"/>
        <w:jc w:val="both"/>
        <w:rPr>
          <w:b w:val="0"/>
          <w:sz w:val="28"/>
          <w:szCs w:val="28"/>
        </w:rPr>
      </w:pPr>
      <w:r w:rsidRPr="00233941">
        <w:rPr>
          <w:rStyle w:val="ad"/>
          <w:b w:val="0"/>
          <w:sz w:val="28"/>
          <w:szCs w:val="28"/>
          <w:lang w:val="uk-UA"/>
        </w:rPr>
        <w:t>Пристрій -</w:t>
      </w:r>
      <w:r w:rsidRPr="00233941">
        <w:rPr>
          <w:sz w:val="28"/>
          <w:szCs w:val="28"/>
          <w:lang w:val="uk-UA"/>
        </w:rPr>
        <w:t xml:space="preserve"> </w:t>
      </w:r>
      <w:r w:rsidRPr="00233941">
        <w:rPr>
          <w:b w:val="0"/>
          <w:sz w:val="28"/>
          <w:szCs w:val="28"/>
          <w:lang w:val="uk-UA"/>
        </w:rPr>
        <w:t>сукупність елементів, що представляють єдину конструкцію(блок, плата).</w:t>
      </w:r>
    </w:p>
    <w:p w:rsidR="00E11E6D" w:rsidRPr="00233941" w:rsidRDefault="00636473" w:rsidP="00BD1D80">
      <w:pPr>
        <w:pStyle w:val="a5"/>
        <w:spacing w:line="360" w:lineRule="auto"/>
        <w:ind w:right="-600" w:firstLine="720"/>
        <w:jc w:val="both"/>
        <w:rPr>
          <w:b w:val="0"/>
          <w:sz w:val="28"/>
          <w:szCs w:val="28"/>
        </w:rPr>
      </w:pPr>
      <w:r w:rsidRPr="00233941">
        <w:rPr>
          <w:rStyle w:val="ad"/>
          <w:b w:val="0"/>
          <w:sz w:val="28"/>
          <w:szCs w:val="28"/>
          <w:lang w:val="uk-UA"/>
        </w:rPr>
        <w:t>Функціональна група -</w:t>
      </w:r>
      <w:r w:rsidRPr="00233941">
        <w:rPr>
          <w:sz w:val="28"/>
          <w:szCs w:val="28"/>
          <w:lang w:val="uk-UA"/>
        </w:rPr>
        <w:t xml:space="preserve"> </w:t>
      </w:r>
      <w:r w:rsidRPr="00233941">
        <w:rPr>
          <w:b w:val="0"/>
          <w:sz w:val="28"/>
          <w:szCs w:val="28"/>
          <w:lang w:val="uk-UA"/>
        </w:rPr>
        <w:t>сукупність елементів, що виконують у виробі певну функцію і не об'єднаних в єдину конструкцію(підсилювач, генератор).</w:t>
      </w:r>
    </w:p>
    <w:p w:rsidR="00E11E6D" w:rsidRPr="00233941" w:rsidRDefault="00636473" w:rsidP="00BD1D80">
      <w:pPr>
        <w:pStyle w:val="a5"/>
        <w:spacing w:line="360" w:lineRule="auto"/>
        <w:ind w:right="-600" w:firstLine="720"/>
        <w:jc w:val="both"/>
        <w:rPr>
          <w:b w:val="0"/>
          <w:sz w:val="28"/>
          <w:szCs w:val="28"/>
        </w:rPr>
      </w:pPr>
      <w:r w:rsidRPr="00233941">
        <w:rPr>
          <w:rStyle w:val="ad"/>
          <w:b w:val="0"/>
          <w:sz w:val="28"/>
          <w:szCs w:val="28"/>
          <w:lang w:val="uk-UA"/>
        </w:rPr>
        <w:t>Функціональна частина -</w:t>
      </w:r>
      <w:r w:rsidRPr="00233941">
        <w:rPr>
          <w:sz w:val="28"/>
          <w:szCs w:val="28"/>
          <w:lang w:val="uk-UA"/>
        </w:rPr>
        <w:t xml:space="preserve"> </w:t>
      </w:r>
      <w:r w:rsidRPr="00233941">
        <w:rPr>
          <w:b w:val="0"/>
          <w:sz w:val="28"/>
          <w:szCs w:val="28"/>
          <w:lang w:val="uk-UA"/>
        </w:rPr>
        <w:t>елемент, пристрій або функціональна група, що мають певне функціональне призначення.</w:t>
      </w:r>
    </w:p>
    <w:p w:rsidR="00E11E6D" w:rsidRPr="00233941" w:rsidRDefault="00636473" w:rsidP="00BD1D80">
      <w:pPr>
        <w:pStyle w:val="a5"/>
        <w:spacing w:line="360" w:lineRule="auto"/>
        <w:ind w:right="-600" w:firstLine="700"/>
        <w:jc w:val="both"/>
        <w:rPr>
          <w:b w:val="0"/>
          <w:sz w:val="28"/>
          <w:szCs w:val="28"/>
        </w:rPr>
      </w:pPr>
      <w:r w:rsidRPr="00233941">
        <w:rPr>
          <w:rStyle w:val="ad"/>
          <w:b w:val="0"/>
          <w:sz w:val="28"/>
          <w:szCs w:val="28"/>
          <w:lang w:val="uk-UA"/>
        </w:rPr>
        <w:t>Функціональний ланцюг -</w:t>
      </w:r>
      <w:r w:rsidRPr="00233941">
        <w:rPr>
          <w:sz w:val="28"/>
          <w:szCs w:val="28"/>
          <w:lang w:val="uk-UA"/>
        </w:rPr>
        <w:t xml:space="preserve"> </w:t>
      </w:r>
      <w:r w:rsidRPr="00233941">
        <w:rPr>
          <w:b w:val="0"/>
          <w:sz w:val="28"/>
          <w:szCs w:val="28"/>
          <w:lang w:val="uk-UA"/>
        </w:rPr>
        <w:t>лінія, канал, тракт певного призначення(канал звуку, тракт НВЧ).</w:t>
      </w:r>
    </w:p>
    <w:p w:rsidR="00E11E6D" w:rsidRPr="00233941" w:rsidRDefault="00636473" w:rsidP="00BD1D80">
      <w:pPr>
        <w:pStyle w:val="a5"/>
        <w:spacing w:line="360" w:lineRule="auto"/>
        <w:ind w:right="-600" w:firstLine="700"/>
        <w:jc w:val="both"/>
        <w:rPr>
          <w:b w:val="0"/>
          <w:sz w:val="28"/>
          <w:szCs w:val="28"/>
        </w:rPr>
      </w:pPr>
      <w:r w:rsidRPr="00233941">
        <w:rPr>
          <w:rStyle w:val="ad"/>
          <w:b w:val="0"/>
          <w:sz w:val="28"/>
          <w:szCs w:val="28"/>
          <w:lang w:val="uk-UA"/>
        </w:rPr>
        <w:t>Лінія взаємозв'язку -</w:t>
      </w:r>
      <w:r w:rsidRPr="00233941">
        <w:rPr>
          <w:sz w:val="28"/>
          <w:szCs w:val="28"/>
          <w:lang w:val="uk-UA"/>
        </w:rPr>
        <w:t xml:space="preserve"> </w:t>
      </w:r>
      <w:r w:rsidRPr="00233941">
        <w:rPr>
          <w:b w:val="0"/>
          <w:sz w:val="28"/>
          <w:szCs w:val="28"/>
          <w:lang w:val="uk-UA"/>
        </w:rPr>
        <w:t>відрізок лінії на схемі, що вказує на наявність зв'язку між функціональними частинами виробу.</w:t>
      </w:r>
    </w:p>
    <w:p w:rsidR="00E11E6D" w:rsidRPr="00233941" w:rsidRDefault="00636473" w:rsidP="00BD1D80">
      <w:pPr>
        <w:pStyle w:val="a5"/>
        <w:spacing w:line="360" w:lineRule="auto"/>
        <w:ind w:right="-600" w:firstLine="697"/>
        <w:jc w:val="both"/>
        <w:rPr>
          <w:b w:val="0"/>
          <w:sz w:val="28"/>
          <w:szCs w:val="28"/>
        </w:rPr>
      </w:pPr>
      <w:r w:rsidRPr="00233941">
        <w:rPr>
          <w:rStyle w:val="ad"/>
          <w:b w:val="0"/>
          <w:sz w:val="28"/>
          <w:szCs w:val="28"/>
          <w:lang w:val="uk-UA"/>
        </w:rPr>
        <w:t>Лінія електричного зв'язку -</w:t>
      </w:r>
      <w:r w:rsidRPr="00233941">
        <w:rPr>
          <w:sz w:val="28"/>
          <w:szCs w:val="28"/>
          <w:lang w:val="uk-UA"/>
        </w:rPr>
        <w:t xml:space="preserve"> </w:t>
      </w:r>
      <w:r w:rsidRPr="00233941">
        <w:rPr>
          <w:b w:val="0"/>
          <w:sz w:val="28"/>
          <w:szCs w:val="28"/>
          <w:lang w:val="uk-UA"/>
        </w:rPr>
        <w:t>лінія на схемі, що вказує шлях проходження струму, сигналу і так далі</w:t>
      </w:r>
    </w:p>
    <w:p w:rsidR="00E11E6D" w:rsidRPr="00233941" w:rsidRDefault="00636473" w:rsidP="00BD1D80">
      <w:pPr>
        <w:pStyle w:val="a5"/>
        <w:spacing w:line="360" w:lineRule="auto"/>
        <w:ind w:right="-600" w:firstLine="700"/>
        <w:jc w:val="both"/>
        <w:rPr>
          <w:b w:val="0"/>
          <w:sz w:val="28"/>
          <w:szCs w:val="28"/>
        </w:rPr>
      </w:pPr>
      <w:r w:rsidRPr="00233941">
        <w:rPr>
          <w:b w:val="0"/>
          <w:i/>
          <w:sz w:val="28"/>
          <w:szCs w:val="28"/>
          <w:lang w:val="uk-UA"/>
        </w:rPr>
        <w:t>Структурні схеми</w:t>
      </w:r>
      <w:r w:rsidRPr="00233941">
        <w:rPr>
          <w:sz w:val="28"/>
          <w:szCs w:val="28"/>
          <w:lang w:val="uk-UA"/>
        </w:rPr>
        <w:t xml:space="preserve"> </w:t>
      </w:r>
      <w:r w:rsidRPr="00233941">
        <w:rPr>
          <w:b w:val="0"/>
          <w:sz w:val="28"/>
          <w:szCs w:val="28"/>
          <w:lang w:val="uk-UA"/>
        </w:rPr>
        <w:t>розробляють для загального ознайомлення з виробом.</w:t>
      </w:r>
    </w:p>
    <w:p w:rsidR="00E11E6D" w:rsidRPr="00233941" w:rsidRDefault="00636473" w:rsidP="00BD1D80">
      <w:pPr>
        <w:pStyle w:val="a5"/>
        <w:spacing w:line="360" w:lineRule="auto"/>
        <w:ind w:right="-600" w:firstLine="700"/>
        <w:jc w:val="both"/>
        <w:rPr>
          <w:b w:val="0"/>
          <w:sz w:val="28"/>
          <w:szCs w:val="28"/>
        </w:rPr>
      </w:pPr>
      <w:r w:rsidRPr="00233941">
        <w:rPr>
          <w:b w:val="0"/>
          <w:i/>
          <w:sz w:val="28"/>
          <w:szCs w:val="28"/>
          <w:lang w:val="uk-UA"/>
        </w:rPr>
        <w:t>Функціональна схема</w:t>
      </w:r>
      <w:r w:rsidRPr="00233941">
        <w:rPr>
          <w:sz w:val="28"/>
          <w:szCs w:val="28"/>
          <w:lang w:val="uk-UA"/>
        </w:rPr>
        <w:t xml:space="preserve"> </w:t>
      </w:r>
      <w:r w:rsidRPr="00233941">
        <w:rPr>
          <w:b w:val="0"/>
          <w:sz w:val="28"/>
          <w:szCs w:val="28"/>
          <w:lang w:val="uk-UA"/>
        </w:rPr>
        <w:t>служить для роз'яснення процесів, що протікають в окремих функціональних ланцюгах виробу або у виробі в цілому.</w:t>
      </w:r>
    </w:p>
    <w:p w:rsidR="00E11E6D" w:rsidRPr="00233941" w:rsidRDefault="00636473" w:rsidP="00BD1D80">
      <w:pPr>
        <w:pStyle w:val="a5"/>
        <w:spacing w:line="360" w:lineRule="auto"/>
        <w:ind w:right="-600" w:firstLine="700"/>
        <w:jc w:val="both"/>
        <w:rPr>
          <w:b w:val="0"/>
          <w:sz w:val="28"/>
          <w:szCs w:val="28"/>
        </w:rPr>
      </w:pPr>
      <w:r w:rsidRPr="00233941">
        <w:rPr>
          <w:b w:val="0"/>
          <w:i/>
          <w:sz w:val="28"/>
          <w:szCs w:val="28"/>
          <w:lang w:val="uk-UA"/>
        </w:rPr>
        <w:t>Принципова схема</w:t>
      </w:r>
      <w:r w:rsidRPr="00233941">
        <w:rPr>
          <w:sz w:val="28"/>
          <w:szCs w:val="28"/>
          <w:lang w:val="uk-UA"/>
        </w:rPr>
        <w:t xml:space="preserve"> </w:t>
      </w:r>
      <w:r w:rsidRPr="00233941">
        <w:rPr>
          <w:b w:val="0"/>
          <w:sz w:val="28"/>
          <w:szCs w:val="28"/>
          <w:lang w:val="uk-UA"/>
        </w:rPr>
        <w:t>визначає повний склад елементів і зв'язків між ними і дає детальне уявлення про принципи роботи виробу.</w:t>
      </w:r>
    </w:p>
    <w:p w:rsidR="00E11E6D" w:rsidRPr="00233941" w:rsidRDefault="00636473" w:rsidP="00BD1D80">
      <w:pPr>
        <w:pStyle w:val="a5"/>
        <w:spacing w:line="360" w:lineRule="auto"/>
        <w:ind w:right="-600" w:firstLine="700"/>
        <w:jc w:val="both"/>
        <w:rPr>
          <w:b w:val="0"/>
          <w:sz w:val="28"/>
          <w:szCs w:val="28"/>
        </w:rPr>
      </w:pPr>
      <w:r w:rsidRPr="00233941">
        <w:rPr>
          <w:b w:val="0"/>
          <w:i/>
          <w:sz w:val="28"/>
          <w:szCs w:val="28"/>
          <w:lang w:val="uk-UA"/>
        </w:rPr>
        <w:t>Схема з'єднань</w:t>
      </w:r>
      <w:r w:rsidRPr="00233941">
        <w:rPr>
          <w:sz w:val="28"/>
          <w:szCs w:val="28"/>
          <w:lang w:val="uk-UA"/>
        </w:rPr>
        <w:t xml:space="preserve"> </w:t>
      </w:r>
      <w:r w:rsidRPr="00233941">
        <w:rPr>
          <w:b w:val="0"/>
          <w:sz w:val="28"/>
          <w:szCs w:val="28"/>
          <w:lang w:val="uk-UA"/>
        </w:rPr>
        <w:t>показує з'єднання складових частин виробу і визначає дроти, джгути, кабелі, якими здійснюються ці з'єднання, а також місця їх приєднань і введення</w:t>
      </w:r>
      <w:r w:rsidR="007F04E3" w:rsidRPr="00233941">
        <w:rPr>
          <w:b w:val="0"/>
          <w:sz w:val="28"/>
          <w:szCs w:val="28"/>
          <w:lang w:val="uk-UA"/>
        </w:rPr>
        <w:t xml:space="preserve"> </w:t>
      </w:r>
      <w:r w:rsidRPr="00233941">
        <w:rPr>
          <w:b w:val="0"/>
          <w:sz w:val="28"/>
          <w:szCs w:val="28"/>
          <w:lang w:val="uk-UA"/>
        </w:rPr>
        <w:t>(</w:t>
      </w:r>
      <w:proofErr w:type="spellStart"/>
      <w:r w:rsidRPr="00233941">
        <w:rPr>
          <w:b w:val="0"/>
          <w:sz w:val="28"/>
          <w:szCs w:val="28"/>
          <w:lang w:val="uk-UA"/>
        </w:rPr>
        <w:t>роз'єми</w:t>
      </w:r>
      <w:proofErr w:type="spellEnd"/>
      <w:r w:rsidRPr="00233941">
        <w:rPr>
          <w:b w:val="0"/>
          <w:sz w:val="28"/>
          <w:szCs w:val="28"/>
          <w:lang w:val="uk-UA"/>
        </w:rPr>
        <w:t>, затиски, плати і так далі)</w:t>
      </w:r>
    </w:p>
    <w:p w:rsidR="00E11E6D" w:rsidRPr="00233941" w:rsidRDefault="00636473" w:rsidP="00BD1D80">
      <w:pPr>
        <w:pStyle w:val="a5"/>
        <w:spacing w:line="360" w:lineRule="auto"/>
        <w:ind w:right="-600" w:firstLine="700"/>
        <w:jc w:val="both"/>
        <w:rPr>
          <w:b w:val="0"/>
          <w:sz w:val="28"/>
          <w:szCs w:val="28"/>
        </w:rPr>
      </w:pPr>
      <w:r w:rsidRPr="00233941">
        <w:rPr>
          <w:b w:val="0"/>
          <w:i/>
          <w:sz w:val="28"/>
          <w:szCs w:val="28"/>
          <w:lang w:val="uk-UA"/>
        </w:rPr>
        <w:t>Схема підключення</w:t>
      </w:r>
      <w:r w:rsidRPr="00233941">
        <w:rPr>
          <w:sz w:val="28"/>
          <w:szCs w:val="28"/>
          <w:lang w:val="uk-UA"/>
        </w:rPr>
        <w:t xml:space="preserve"> </w:t>
      </w:r>
      <w:r w:rsidRPr="00233941">
        <w:rPr>
          <w:b w:val="0"/>
          <w:sz w:val="28"/>
          <w:szCs w:val="28"/>
          <w:lang w:val="uk-UA"/>
        </w:rPr>
        <w:t>показує зовнішні підключення виробу.</w:t>
      </w:r>
    </w:p>
    <w:p w:rsidR="00E11E6D" w:rsidRPr="00233941" w:rsidRDefault="00636473" w:rsidP="00BD1D80">
      <w:pPr>
        <w:pStyle w:val="a5"/>
        <w:spacing w:line="360" w:lineRule="auto"/>
        <w:ind w:right="-600" w:firstLine="700"/>
        <w:jc w:val="both"/>
        <w:rPr>
          <w:b w:val="0"/>
          <w:sz w:val="28"/>
          <w:szCs w:val="28"/>
        </w:rPr>
      </w:pPr>
      <w:r w:rsidRPr="00233941">
        <w:rPr>
          <w:b w:val="0"/>
          <w:i/>
          <w:sz w:val="28"/>
          <w:szCs w:val="28"/>
          <w:lang w:val="uk-UA"/>
        </w:rPr>
        <w:lastRenderedPageBreak/>
        <w:t>Загальна схема</w:t>
      </w:r>
      <w:r w:rsidRPr="00233941">
        <w:rPr>
          <w:sz w:val="28"/>
          <w:szCs w:val="28"/>
          <w:lang w:val="uk-UA"/>
        </w:rPr>
        <w:t xml:space="preserve"> </w:t>
      </w:r>
      <w:r w:rsidRPr="00233941">
        <w:rPr>
          <w:b w:val="0"/>
          <w:sz w:val="28"/>
          <w:szCs w:val="28"/>
          <w:lang w:val="uk-UA"/>
        </w:rPr>
        <w:t>визначає складові частини комплексу і з'єднання їх між собою на місці експлуатації.</w:t>
      </w:r>
    </w:p>
    <w:p w:rsidR="00E11E6D" w:rsidRPr="00233941" w:rsidRDefault="00636473" w:rsidP="00BD1D80">
      <w:pPr>
        <w:pStyle w:val="a5"/>
        <w:spacing w:line="360" w:lineRule="auto"/>
        <w:ind w:right="-600" w:firstLine="700"/>
        <w:jc w:val="both"/>
        <w:rPr>
          <w:b w:val="0"/>
          <w:sz w:val="28"/>
          <w:szCs w:val="28"/>
        </w:rPr>
      </w:pPr>
      <w:r w:rsidRPr="00233941">
        <w:rPr>
          <w:b w:val="0"/>
          <w:i/>
          <w:sz w:val="28"/>
          <w:szCs w:val="28"/>
          <w:lang w:val="uk-UA"/>
        </w:rPr>
        <w:t>Схема розташування</w:t>
      </w:r>
      <w:r w:rsidRPr="00233941">
        <w:rPr>
          <w:sz w:val="28"/>
          <w:szCs w:val="28"/>
          <w:lang w:val="uk-UA"/>
        </w:rPr>
        <w:t xml:space="preserve"> </w:t>
      </w:r>
      <w:r w:rsidRPr="00233941">
        <w:rPr>
          <w:b w:val="0"/>
          <w:sz w:val="28"/>
          <w:szCs w:val="28"/>
          <w:lang w:val="uk-UA"/>
        </w:rPr>
        <w:t>визначає відносне розташування складових частин виробу.</w:t>
      </w:r>
    </w:p>
    <w:p w:rsidR="00E11E6D" w:rsidRPr="00233941" w:rsidRDefault="00636473" w:rsidP="00BD1D80">
      <w:pPr>
        <w:pStyle w:val="a5"/>
        <w:spacing w:line="360" w:lineRule="auto"/>
        <w:ind w:right="-600" w:firstLine="700"/>
        <w:jc w:val="both"/>
        <w:rPr>
          <w:b w:val="0"/>
          <w:sz w:val="28"/>
          <w:szCs w:val="28"/>
        </w:rPr>
      </w:pPr>
      <w:r w:rsidRPr="00233941">
        <w:rPr>
          <w:b w:val="0"/>
          <w:i/>
          <w:sz w:val="28"/>
          <w:szCs w:val="28"/>
          <w:lang w:val="uk-UA"/>
        </w:rPr>
        <w:t>Об'єднана схема</w:t>
      </w:r>
      <w:r w:rsidRPr="00233941">
        <w:rPr>
          <w:sz w:val="28"/>
          <w:szCs w:val="28"/>
          <w:lang w:val="uk-UA"/>
        </w:rPr>
        <w:t xml:space="preserve"> </w:t>
      </w:r>
      <w:r w:rsidRPr="00233941">
        <w:rPr>
          <w:b w:val="0"/>
          <w:sz w:val="28"/>
          <w:szCs w:val="28"/>
          <w:lang w:val="uk-UA"/>
        </w:rPr>
        <w:t>- схема, коли на одному конструкторському документі виконують схеми двох або де</w:t>
      </w:r>
      <w:r w:rsidR="009B3B33" w:rsidRPr="00233941">
        <w:rPr>
          <w:b w:val="0"/>
          <w:sz w:val="28"/>
          <w:szCs w:val="28"/>
          <w:lang w:val="uk-UA"/>
        </w:rPr>
        <w:t>кількох типів, випущених на один</w:t>
      </w:r>
      <w:r w:rsidRPr="00233941">
        <w:rPr>
          <w:b w:val="0"/>
          <w:sz w:val="28"/>
          <w:szCs w:val="28"/>
          <w:lang w:val="uk-UA"/>
        </w:rPr>
        <w:t xml:space="preserve"> виріб.</w:t>
      </w:r>
    </w:p>
    <w:p w:rsidR="00CF0446" w:rsidRPr="00233941" w:rsidRDefault="00636473" w:rsidP="00C11441">
      <w:pPr>
        <w:pStyle w:val="a5"/>
        <w:spacing w:line="360" w:lineRule="auto"/>
        <w:ind w:right="-600" w:firstLine="700"/>
        <w:jc w:val="both"/>
        <w:rPr>
          <w:b w:val="0"/>
          <w:sz w:val="28"/>
          <w:szCs w:val="28"/>
          <w:lang w:val="uk-UA"/>
        </w:rPr>
      </w:pPr>
      <w:bookmarkStart w:id="1" w:name="bookmark4"/>
      <w:r w:rsidRPr="00233941">
        <w:rPr>
          <w:b w:val="0"/>
          <w:sz w:val="28"/>
          <w:szCs w:val="28"/>
          <w:lang w:val="uk-UA"/>
        </w:rPr>
        <w:t>На схемі одного виду дозволяється зображувати елементи схем іншого виду, а також елементи і пристрої, що не входять у виріб, але необхідні для роз'яснення принципів його роботи. Графічні позначення таких елементів і пристроїв відділя</w:t>
      </w:r>
      <w:r w:rsidR="009B3B33" w:rsidRPr="00233941">
        <w:rPr>
          <w:b w:val="0"/>
          <w:sz w:val="28"/>
          <w:szCs w:val="28"/>
          <w:lang w:val="uk-UA"/>
        </w:rPr>
        <w:t xml:space="preserve">ють на схемі </w:t>
      </w:r>
      <w:proofErr w:type="spellStart"/>
      <w:r w:rsidR="009B3B33" w:rsidRPr="00233941">
        <w:rPr>
          <w:b w:val="0"/>
          <w:sz w:val="28"/>
          <w:szCs w:val="28"/>
          <w:lang w:val="uk-UA"/>
        </w:rPr>
        <w:t>штрихпунктирними</w:t>
      </w:r>
      <w:proofErr w:type="spellEnd"/>
      <w:r w:rsidRPr="00233941">
        <w:rPr>
          <w:b w:val="0"/>
          <w:sz w:val="28"/>
          <w:szCs w:val="28"/>
          <w:lang w:val="uk-UA"/>
        </w:rPr>
        <w:t xml:space="preserve"> тонкими лініями, вказуючи місцезнаходження елементів і інші необхідні дані.</w:t>
      </w:r>
    </w:p>
    <w:p w:rsidR="00345643" w:rsidRPr="00233941" w:rsidRDefault="00345643" w:rsidP="00C11441">
      <w:pPr>
        <w:pStyle w:val="a5"/>
        <w:spacing w:line="360" w:lineRule="auto"/>
        <w:ind w:right="-600" w:firstLine="700"/>
        <w:jc w:val="both"/>
        <w:rPr>
          <w:b w:val="0"/>
          <w:sz w:val="28"/>
          <w:szCs w:val="28"/>
          <w:lang w:val="uk-UA"/>
        </w:rPr>
      </w:pPr>
    </w:p>
    <w:p w:rsidR="0007287C" w:rsidRPr="00C11441" w:rsidRDefault="00B1321F" w:rsidP="00C11441">
      <w:pPr>
        <w:pStyle w:val="a5"/>
        <w:spacing w:line="360" w:lineRule="auto"/>
        <w:ind w:right="-600" w:firstLine="700"/>
        <w:jc w:val="both"/>
        <w:rPr>
          <w:b w:val="0"/>
          <w:color w:val="000000"/>
          <w:sz w:val="28"/>
          <w:szCs w:val="28"/>
        </w:rPr>
      </w:pPr>
      <w:r w:rsidRPr="00C11441">
        <w:rPr>
          <w:b w:val="0"/>
          <w:sz w:val="28"/>
          <w:szCs w:val="28"/>
        </w:rPr>
        <w:t xml:space="preserve">4.2.3.2 </w:t>
      </w:r>
      <w:r w:rsidR="00636473" w:rsidRPr="00C11441">
        <w:rPr>
          <w:b w:val="0"/>
          <w:color w:val="000000"/>
          <w:sz w:val="28"/>
          <w:szCs w:val="28"/>
          <w:lang w:val="uk-UA"/>
        </w:rPr>
        <w:t>Побудова схеми</w:t>
      </w:r>
    </w:p>
    <w:bookmarkEnd w:id="1"/>
    <w:p w:rsidR="00E11E6D" w:rsidRPr="00233941" w:rsidRDefault="00636473" w:rsidP="00BD1D80">
      <w:pPr>
        <w:pStyle w:val="a5"/>
        <w:spacing w:line="360" w:lineRule="auto"/>
        <w:ind w:right="-600" w:firstLine="700"/>
        <w:jc w:val="both"/>
        <w:rPr>
          <w:b w:val="0"/>
          <w:sz w:val="28"/>
          <w:szCs w:val="28"/>
          <w:lang w:val="uk-UA"/>
        </w:rPr>
      </w:pPr>
      <w:r w:rsidRPr="00233941">
        <w:rPr>
          <w:b w:val="0"/>
          <w:sz w:val="28"/>
          <w:szCs w:val="28"/>
          <w:lang w:val="uk-UA"/>
        </w:rPr>
        <w:t>При виконанні схем дійсне просторове розташування складових частин виробу не враховують або враховують приблизно. Розташування умовних графічних позначень на схемі визначається зручністю читання схеми і повинне забезпечувати найкраще уявлення про структуру виробу і взаємозв'язку його складових частин. Елементи, що спільно виконують певні функції, мають бути згруповані і розташовані відповідно до розвитку процесу - зліва направо; розташування елементів усередині функціональних груп повинне забезпечувати найбільш просту конфігурацію ланцюгів</w:t>
      </w:r>
      <w:r w:rsidR="00375D18" w:rsidRPr="00233941">
        <w:rPr>
          <w:b w:val="0"/>
          <w:sz w:val="28"/>
          <w:szCs w:val="28"/>
          <w:lang w:val="uk-UA"/>
        </w:rPr>
        <w:t xml:space="preserve"> </w:t>
      </w:r>
      <w:r w:rsidRPr="00233941">
        <w:rPr>
          <w:b w:val="0"/>
          <w:sz w:val="28"/>
          <w:szCs w:val="28"/>
          <w:lang w:val="uk-UA"/>
        </w:rPr>
        <w:t>(з мінімальною кількістю зламів і перетинів ліній зв'язку); додаткові і допоміжні ланцюги</w:t>
      </w:r>
      <w:r w:rsidR="00375D18" w:rsidRPr="00233941">
        <w:rPr>
          <w:b w:val="0"/>
          <w:sz w:val="28"/>
          <w:szCs w:val="28"/>
          <w:lang w:val="uk-UA"/>
        </w:rPr>
        <w:t xml:space="preserve"> </w:t>
      </w:r>
      <w:r w:rsidRPr="00233941">
        <w:rPr>
          <w:b w:val="0"/>
          <w:sz w:val="28"/>
          <w:szCs w:val="28"/>
          <w:lang w:val="uk-UA"/>
        </w:rPr>
        <w:t>(елементи і зв'язки між ними) мають бути виведені із смуги, зайнятої основними ланцюгами.</w:t>
      </w:r>
    </w:p>
    <w:p w:rsidR="00E11E6D" w:rsidRPr="00233941" w:rsidRDefault="00636473" w:rsidP="00BD1D80">
      <w:pPr>
        <w:pStyle w:val="a5"/>
        <w:spacing w:line="360" w:lineRule="auto"/>
        <w:ind w:right="-600" w:firstLine="700"/>
        <w:jc w:val="both"/>
        <w:rPr>
          <w:b w:val="0"/>
          <w:sz w:val="28"/>
          <w:szCs w:val="28"/>
          <w:lang w:val="uk-UA"/>
        </w:rPr>
      </w:pPr>
      <w:r w:rsidRPr="00233941">
        <w:rPr>
          <w:b w:val="0"/>
          <w:sz w:val="28"/>
          <w:szCs w:val="28"/>
          <w:lang w:val="uk-UA"/>
        </w:rPr>
        <w:t>Допускається зображувати графічні позначення елементів або функціональних груп рознесеним способом, тобто розташовувати їх складові частини в різних місцях схеми. В цьому випадку на полі схеми можна вказувати повні умовні графічні позначення функціональних частин або таблиці, що роз'яснюють їх розташування</w:t>
      </w:r>
    </w:p>
    <w:p w:rsidR="00E11E6D" w:rsidRPr="00233941" w:rsidRDefault="00636473" w:rsidP="00BD1D80">
      <w:pPr>
        <w:pStyle w:val="a5"/>
        <w:spacing w:line="360" w:lineRule="auto"/>
        <w:ind w:right="-600" w:firstLine="700"/>
        <w:jc w:val="both"/>
        <w:rPr>
          <w:b w:val="0"/>
          <w:sz w:val="28"/>
          <w:szCs w:val="28"/>
          <w:lang w:val="uk-UA"/>
        </w:rPr>
      </w:pPr>
      <w:r w:rsidRPr="00233941">
        <w:rPr>
          <w:b w:val="0"/>
          <w:sz w:val="28"/>
          <w:szCs w:val="28"/>
          <w:lang w:val="uk-UA"/>
        </w:rPr>
        <w:t xml:space="preserve">Лінії зв'язки зображують у вигляді горизонтальних і вертикальних відрізків, що мають мінімальну кількість зламів і взаємних перетинів. Для спрощення </w:t>
      </w:r>
      <w:r w:rsidRPr="00233941">
        <w:rPr>
          <w:b w:val="0"/>
          <w:sz w:val="28"/>
          <w:szCs w:val="28"/>
          <w:lang w:val="uk-UA"/>
        </w:rPr>
        <w:lastRenderedPageBreak/>
        <w:t>малюнка схеми допускається застосовувати похилі лінії, обмежуючи їх довжину. Відстань між двома сусідніми паралельними лініями зв'язку має бути не менше 3,0 мм, між двома сусідніми лініями графічного позначення - не менше 1,0 мм, між окремими умовними графічними позначеннями - не менше 2,0 мм</w:t>
      </w:r>
    </w:p>
    <w:p w:rsidR="00E11E6D" w:rsidRPr="00233941" w:rsidRDefault="001922A9" w:rsidP="00BD1D80">
      <w:pPr>
        <w:pStyle w:val="a5"/>
        <w:spacing w:line="360" w:lineRule="auto"/>
        <w:ind w:right="-600"/>
        <w:jc w:val="both"/>
        <w:rPr>
          <w:b w:val="0"/>
          <w:sz w:val="28"/>
          <w:szCs w:val="28"/>
          <w:lang w:val="uk-UA"/>
        </w:rPr>
      </w:pPr>
      <w:r w:rsidRPr="00233941">
        <w:rPr>
          <w:b w:val="0"/>
          <w:sz w:val="28"/>
          <w:szCs w:val="28"/>
          <w:lang w:val="uk-UA"/>
        </w:rPr>
        <w:t xml:space="preserve">       </w:t>
      </w:r>
      <w:r w:rsidR="00636473" w:rsidRPr="00233941">
        <w:rPr>
          <w:b w:val="0"/>
          <w:sz w:val="28"/>
          <w:szCs w:val="28"/>
          <w:lang w:val="uk-UA"/>
        </w:rPr>
        <w:t xml:space="preserve">Пристрої, які можуть бути застосовані самостійно або в інших виробах і самостійні принципові схеми, </w:t>
      </w:r>
      <w:proofErr w:type="spellStart"/>
      <w:r w:rsidR="00636473" w:rsidRPr="00233941">
        <w:rPr>
          <w:b w:val="0"/>
          <w:sz w:val="28"/>
          <w:szCs w:val="28"/>
          <w:lang w:val="uk-UA"/>
        </w:rPr>
        <w:t>зображаються</w:t>
      </w:r>
      <w:proofErr w:type="spellEnd"/>
      <w:r w:rsidR="00636473" w:rsidRPr="00233941">
        <w:rPr>
          <w:b w:val="0"/>
          <w:sz w:val="28"/>
          <w:szCs w:val="28"/>
          <w:lang w:val="uk-UA"/>
        </w:rPr>
        <w:t xml:space="preserve"> на схемі у вигляді прямокутників суцільною лінією, рівною по товщині лініям зв'язку або потовщеною лінією.</w:t>
      </w:r>
    </w:p>
    <w:p w:rsidR="002F14AD" w:rsidRPr="00233941" w:rsidRDefault="00636473" w:rsidP="00C11441">
      <w:pPr>
        <w:pStyle w:val="a5"/>
        <w:spacing w:line="360" w:lineRule="auto"/>
        <w:ind w:right="-600" w:firstLine="700"/>
        <w:jc w:val="both"/>
        <w:rPr>
          <w:b w:val="0"/>
          <w:sz w:val="28"/>
          <w:szCs w:val="28"/>
          <w:lang w:val="uk-UA"/>
        </w:rPr>
      </w:pPr>
      <w:bookmarkStart w:id="2" w:name="bookmark5"/>
      <w:r w:rsidRPr="00233941">
        <w:rPr>
          <w:b w:val="0"/>
          <w:sz w:val="28"/>
          <w:szCs w:val="28"/>
          <w:lang w:val="uk-UA"/>
        </w:rPr>
        <w:t xml:space="preserve">Функціональну групу або пристрій, що не має самостійної принципової схеми, зображують </w:t>
      </w:r>
      <w:proofErr w:type="spellStart"/>
      <w:r w:rsidRPr="00233941">
        <w:rPr>
          <w:b w:val="0"/>
          <w:sz w:val="28"/>
          <w:szCs w:val="28"/>
          <w:lang w:val="uk-UA"/>
        </w:rPr>
        <w:t>штрихпунктирною</w:t>
      </w:r>
      <w:proofErr w:type="spellEnd"/>
      <w:r w:rsidRPr="00233941">
        <w:rPr>
          <w:b w:val="0"/>
          <w:sz w:val="28"/>
          <w:szCs w:val="28"/>
          <w:lang w:val="uk-UA"/>
        </w:rPr>
        <w:t xml:space="preserve"> лінією, рівною по товщині лініям зв'язку. Допускається виділяти частини схеми фігурами </w:t>
      </w:r>
      <w:proofErr w:type="spellStart"/>
      <w:r w:rsidRPr="00233941">
        <w:rPr>
          <w:b w:val="0"/>
          <w:sz w:val="28"/>
          <w:szCs w:val="28"/>
          <w:lang w:val="uk-UA"/>
        </w:rPr>
        <w:t>непрямокутної</w:t>
      </w:r>
      <w:proofErr w:type="spellEnd"/>
      <w:r w:rsidRPr="00233941">
        <w:rPr>
          <w:b w:val="0"/>
          <w:sz w:val="28"/>
          <w:szCs w:val="28"/>
          <w:lang w:val="uk-UA"/>
        </w:rPr>
        <w:t xml:space="preserve"> форми.</w:t>
      </w:r>
    </w:p>
    <w:p w:rsidR="00345643" w:rsidRPr="00233941" w:rsidRDefault="00345643" w:rsidP="00C11441">
      <w:pPr>
        <w:pStyle w:val="a5"/>
        <w:spacing w:line="360" w:lineRule="auto"/>
        <w:ind w:right="-600" w:firstLine="700"/>
        <w:jc w:val="both"/>
        <w:rPr>
          <w:b w:val="0"/>
          <w:sz w:val="28"/>
          <w:szCs w:val="28"/>
        </w:rPr>
      </w:pPr>
    </w:p>
    <w:p w:rsidR="0007287C" w:rsidRPr="00C11441" w:rsidRDefault="00B1321F" w:rsidP="00C11441">
      <w:pPr>
        <w:pStyle w:val="a5"/>
        <w:spacing w:line="360" w:lineRule="auto"/>
        <w:ind w:right="-600" w:firstLine="600"/>
        <w:jc w:val="both"/>
        <w:rPr>
          <w:b w:val="0"/>
          <w:color w:val="000000"/>
          <w:sz w:val="28"/>
          <w:szCs w:val="28"/>
        </w:rPr>
      </w:pPr>
      <w:r w:rsidRPr="00C11441">
        <w:rPr>
          <w:b w:val="0"/>
          <w:sz w:val="28"/>
          <w:szCs w:val="28"/>
        </w:rPr>
        <w:t xml:space="preserve">4.2.3.3 </w:t>
      </w:r>
      <w:r w:rsidR="00636473" w:rsidRPr="00C11441">
        <w:rPr>
          <w:b w:val="0"/>
          <w:sz w:val="28"/>
          <w:szCs w:val="28"/>
          <w:lang w:val="uk-UA"/>
        </w:rPr>
        <w:t>Графічні позначення елементі</w:t>
      </w:r>
      <w:proofErr w:type="gramStart"/>
      <w:r w:rsidR="00636473" w:rsidRPr="00C11441">
        <w:rPr>
          <w:b w:val="0"/>
          <w:sz w:val="28"/>
          <w:szCs w:val="28"/>
          <w:lang w:val="uk-UA"/>
        </w:rPr>
        <w:t>в</w:t>
      </w:r>
      <w:proofErr w:type="gramEnd"/>
    </w:p>
    <w:bookmarkEnd w:id="2"/>
    <w:p w:rsidR="00E11E6D" w:rsidRPr="00233941" w:rsidRDefault="00636473" w:rsidP="00BD1D80">
      <w:pPr>
        <w:pStyle w:val="a5"/>
        <w:spacing w:line="360" w:lineRule="auto"/>
        <w:ind w:right="-600" w:firstLine="600"/>
        <w:jc w:val="both"/>
        <w:rPr>
          <w:b w:val="0"/>
          <w:sz w:val="28"/>
          <w:szCs w:val="28"/>
        </w:rPr>
      </w:pPr>
      <w:r w:rsidRPr="00233941">
        <w:rPr>
          <w:b w:val="0"/>
          <w:sz w:val="28"/>
          <w:szCs w:val="28"/>
          <w:lang w:val="uk-UA"/>
        </w:rPr>
        <w:t xml:space="preserve">Електричні елементи і пристрої </w:t>
      </w:r>
      <w:proofErr w:type="spellStart"/>
      <w:r w:rsidRPr="00233941">
        <w:rPr>
          <w:b w:val="0"/>
          <w:sz w:val="28"/>
          <w:szCs w:val="28"/>
          <w:lang w:val="uk-UA"/>
        </w:rPr>
        <w:t>зображаються</w:t>
      </w:r>
      <w:proofErr w:type="spellEnd"/>
      <w:r w:rsidRPr="00233941">
        <w:rPr>
          <w:b w:val="0"/>
          <w:sz w:val="28"/>
          <w:szCs w:val="28"/>
          <w:lang w:val="uk-UA"/>
        </w:rPr>
        <w:t xml:space="preserve"> у вигляді умовних графічних позначень, встановлених стандартами ЕСКД або побудованих на їх основі. Окрім умовних графічних позначень можуть застосовуватися інш</w:t>
      </w:r>
      <w:r w:rsidR="002C2190">
        <w:rPr>
          <w:b w:val="0"/>
          <w:sz w:val="28"/>
          <w:szCs w:val="28"/>
          <w:lang w:val="uk-UA"/>
        </w:rPr>
        <w:t>і категорії графічних позначень</w:t>
      </w:r>
      <w:r w:rsidRPr="00233941">
        <w:rPr>
          <w:b w:val="0"/>
          <w:sz w:val="28"/>
          <w:szCs w:val="28"/>
          <w:lang w:val="uk-UA"/>
        </w:rPr>
        <w:t>:</w:t>
      </w:r>
    </w:p>
    <w:p w:rsidR="00E11E6D" w:rsidRPr="00233941" w:rsidRDefault="00636473" w:rsidP="00BD1D80">
      <w:pPr>
        <w:pStyle w:val="a5"/>
        <w:numPr>
          <w:ilvl w:val="0"/>
          <w:numId w:val="11"/>
        </w:numPr>
        <w:tabs>
          <w:tab w:val="left" w:pos="888"/>
        </w:tabs>
        <w:spacing w:line="360" w:lineRule="auto"/>
        <w:ind w:right="-600" w:firstLine="720"/>
        <w:jc w:val="both"/>
        <w:rPr>
          <w:b w:val="0"/>
          <w:sz w:val="28"/>
          <w:szCs w:val="28"/>
        </w:rPr>
      </w:pPr>
      <w:r w:rsidRPr="00233941">
        <w:rPr>
          <w:b w:val="0"/>
          <w:sz w:val="28"/>
          <w:szCs w:val="28"/>
          <w:lang w:val="uk-UA"/>
        </w:rPr>
        <w:t>прямокутники довільних розмірів, що містять пояснювальний текст;</w:t>
      </w:r>
    </w:p>
    <w:p w:rsidR="00E11E6D" w:rsidRPr="00233941" w:rsidRDefault="00636473" w:rsidP="00BD1D80">
      <w:pPr>
        <w:pStyle w:val="a5"/>
        <w:numPr>
          <w:ilvl w:val="0"/>
          <w:numId w:val="11"/>
        </w:numPr>
        <w:tabs>
          <w:tab w:val="left" w:pos="883"/>
        </w:tabs>
        <w:spacing w:line="360" w:lineRule="auto"/>
        <w:ind w:right="-600" w:firstLine="720"/>
        <w:jc w:val="both"/>
        <w:rPr>
          <w:b w:val="0"/>
          <w:sz w:val="28"/>
          <w:szCs w:val="28"/>
        </w:rPr>
      </w:pPr>
      <w:r w:rsidRPr="00233941">
        <w:rPr>
          <w:b w:val="0"/>
          <w:sz w:val="28"/>
          <w:szCs w:val="28"/>
          <w:lang w:val="uk-UA"/>
        </w:rPr>
        <w:t>зовнішні контури, що є спрощеними конструктивними зображеннями відповідних частин виробу;</w:t>
      </w:r>
    </w:p>
    <w:p w:rsidR="00E11E6D" w:rsidRPr="00233941" w:rsidRDefault="0058019F" w:rsidP="00BD1D80">
      <w:pPr>
        <w:pStyle w:val="a5"/>
        <w:numPr>
          <w:ilvl w:val="0"/>
          <w:numId w:val="11"/>
        </w:numPr>
        <w:tabs>
          <w:tab w:val="left" w:pos="878"/>
        </w:tabs>
        <w:spacing w:line="360" w:lineRule="auto"/>
        <w:ind w:right="-600" w:firstLine="720"/>
        <w:jc w:val="both"/>
        <w:rPr>
          <w:b w:val="0"/>
          <w:sz w:val="28"/>
          <w:szCs w:val="28"/>
        </w:rPr>
      </w:pPr>
      <w:proofErr w:type="spellStart"/>
      <w:r w:rsidRPr="00233941">
        <w:rPr>
          <w:b w:val="0"/>
          <w:sz w:val="28"/>
          <w:szCs w:val="28"/>
          <w:lang w:val="uk-UA"/>
        </w:rPr>
        <w:t>нестандартизовані</w:t>
      </w:r>
      <w:proofErr w:type="spellEnd"/>
      <w:r w:rsidR="00636473" w:rsidRPr="00233941">
        <w:rPr>
          <w:b w:val="0"/>
          <w:sz w:val="28"/>
          <w:szCs w:val="28"/>
          <w:lang w:val="uk-UA"/>
        </w:rPr>
        <w:t xml:space="preserve"> умовні графічні позначення;</w:t>
      </w:r>
    </w:p>
    <w:p w:rsidR="00E11E6D" w:rsidRPr="00233941" w:rsidRDefault="00636473" w:rsidP="002C2190">
      <w:pPr>
        <w:pStyle w:val="a5"/>
        <w:numPr>
          <w:ilvl w:val="0"/>
          <w:numId w:val="11"/>
        </w:numPr>
        <w:tabs>
          <w:tab w:val="left" w:pos="907"/>
        </w:tabs>
        <w:spacing w:line="360" w:lineRule="auto"/>
        <w:ind w:right="-600" w:firstLine="720"/>
        <w:jc w:val="both"/>
        <w:rPr>
          <w:b w:val="0"/>
          <w:sz w:val="28"/>
          <w:szCs w:val="28"/>
        </w:rPr>
      </w:pPr>
      <w:r w:rsidRPr="00233941">
        <w:rPr>
          <w:b w:val="0"/>
          <w:sz w:val="28"/>
          <w:szCs w:val="28"/>
          <w:lang w:val="uk-UA"/>
        </w:rPr>
        <w:t xml:space="preserve">прямокутники, виконані </w:t>
      </w:r>
      <w:proofErr w:type="spellStart"/>
      <w:r w:rsidRPr="00233941">
        <w:rPr>
          <w:b w:val="0"/>
          <w:sz w:val="28"/>
          <w:szCs w:val="28"/>
          <w:lang w:val="uk-UA"/>
        </w:rPr>
        <w:t>штрихпунктирною</w:t>
      </w:r>
      <w:proofErr w:type="spellEnd"/>
      <w:r w:rsidRPr="00233941">
        <w:rPr>
          <w:b w:val="0"/>
          <w:sz w:val="28"/>
          <w:szCs w:val="28"/>
          <w:lang w:val="uk-UA"/>
        </w:rPr>
        <w:t xml:space="preserve"> лінією для виділення пристроїв і функціональних груп.</w:t>
      </w:r>
    </w:p>
    <w:p w:rsidR="00E11E6D" w:rsidRPr="00233941" w:rsidRDefault="00636473" w:rsidP="00BD1D80">
      <w:pPr>
        <w:pStyle w:val="a5"/>
        <w:spacing w:line="360" w:lineRule="auto"/>
        <w:ind w:right="-600" w:firstLine="720"/>
        <w:jc w:val="both"/>
        <w:rPr>
          <w:b w:val="0"/>
          <w:sz w:val="28"/>
          <w:szCs w:val="28"/>
        </w:rPr>
      </w:pPr>
      <w:r w:rsidRPr="00233941">
        <w:rPr>
          <w:b w:val="0"/>
          <w:sz w:val="28"/>
          <w:szCs w:val="28"/>
          <w:lang w:val="uk-UA"/>
        </w:rPr>
        <w:t>Стандартні умовні графічні позначення елементів виконують по розмірах, вказаних у відповідних стандартах. Якщо розміри стандартом не встановлені, то графічні позначення на схемі повинні мати такі ж розміри, як їх зображення в стандартах. При виконанні ілюстративних схем на великих форматах можна усі умовні графічні позначення пропорційно збільшувати в порівнянні з приведеними в стандартах.</w:t>
      </w:r>
    </w:p>
    <w:p w:rsidR="00E11E6D" w:rsidRPr="00233941" w:rsidRDefault="00636473" w:rsidP="00BD1D80">
      <w:pPr>
        <w:pStyle w:val="a5"/>
        <w:spacing w:line="360" w:lineRule="auto"/>
        <w:ind w:right="-600" w:firstLine="720"/>
        <w:jc w:val="both"/>
        <w:rPr>
          <w:b w:val="0"/>
          <w:sz w:val="28"/>
          <w:szCs w:val="28"/>
        </w:rPr>
      </w:pPr>
      <w:r w:rsidRPr="00233941">
        <w:rPr>
          <w:b w:val="0"/>
          <w:sz w:val="28"/>
          <w:szCs w:val="28"/>
          <w:lang w:val="uk-UA"/>
        </w:rPr>
        <w:t xml:space="preserve">Допускається на схемі збільшувати розміри позначень окремих елементів, якщо необхідно виділити особливе значення елементу, а також помістити </w:t>
      </w:r>
      <w:r w:rsidRPr="00233941">
        <w:rPr>
          <w:b w:val="0"/>
          <w:sz w:val="28"/>
          <w:szCs w:val="28"/>
          <w:lang w:val="uk-UA"/>
        </w:rPr>
        <w:lastRenderedPageBreak/>
        <w:t>усередині позначення передбачену стандартами інформацію. Допускається розміри умовних графічних зображень пропорційно зменшувати. Відстань між двома сусідніми лініями у будь-якому графічному позначенні має бути не менше 1 мм</w:t>
      </w:r>
      <w:r w:rsidR="00C52B04">
        <w:rPr>
          <w:b w:val="0"/>
          <w:sz w:val="28"/>
          <w:szCs w:val="28"/>
          <w:lang w:val="uk-UA"/>
        </w:rPr>
        <w:t>.</w:t>
      </w:r>
    </w:p>
    <w:p w:rsidR="00E11E6D" w:rsidRPr="00233941" w:rsidRDefault="00636473" w:rsidP="00BD1D80">
      <w:pPr>
        <w:pStyle w:val="a5"/>
        <w:spacing w:line="360" w:lineRule="auto"/>
        <w:ind w:right="-600" w:firstLine="720"/>
        <w:jc w:val="both"/>
        <w:rPr>
          <w:b w:val="0"/>
          <w:sz w:val="28"/>
          <w:szCs w:val="28"/>
        </w:rPr>
      </w:pPr>
      <w:r w:rsidRPr="00233941">
        <w:rPr>
          <w:b w:val="0"/>
          <w:sz w:val="28"/>
          <w:szCs w:val="28"/>
          <w:lang w:val="uk-UA"/>
        </w:rPr>
        <w:t>Умовні графічні позначення</w:t>
      </w:r>
      <w:r w:rsidR="00375D18" w:rsidRPr="00233941">
        <w:rPr>
          <w:b w:val="0"/>
          <w:sz w:val="28"/>
          <w:szCs w:val="28"/>
          <w:lang w:val="uk-UA"/>
        </w:rPr>
        <w:t xml:space="preserve"> </w:t>
      </w:r>
      <w:r w:rsidRPr="00233941">
        <w:rPr>
          <w:b w:val="0"/>
          <w:sz w:val="28"/>
          <w:szCs w:val="28"/>
          <w:lang w:val="uk-UA"/>
        </w:rPr>
        <w:t>(УДО) елементів, використовуваних як складові частини складніших елементів, зображують зменшеними в порівнянні з іншими елементами схеми. Допускається непропорційна зміна розмірів графічних позначень.</w:t>
      </w:r>
    </w:p>
    <w:p w:rsidR="00E11E6D" w:rsidRPr="00233941" w:rsidRDefault="00636473" w:rsidP="00BD1D80">
      <w:pPr>
        <w:pStyle w:val="a5"/>
        <w:spacing w:line="360" w:lineRule="auto"/>
        <w:ind w:right="-600" w:firstLine="720"/>
        <w:jc w:val="both"/>
        <w:rPr>
          <w:b w:val="0"/>
          <w:sz w:val="28"/>
          <w:szCs w:val="28"/>
        </w:rPr>
      </w:pPr>
      <w:r w:rsidRPr="00233941">
        <w:rPr>
          <w:b w:val="0"/>
          <w:sz w:val="28"/>
          <w:szCs w:val="28"/>
          <w:lang w:val="uk-UA"/>
        </w:rPr>
        <w:t>Вибрані розміри і товщина ліній УДО мають бути постійними в усіх схемах одного типу на цей виріб.</w:t>
      </w:r>
    </w:p>
    <w:p w:rsidR="00E11E6D" w:rsidRPr="00233941" w:rsidRDefault="00636473" w:rsidP="00BD1D80">
      <w:pPr>
        <w:pStyle w:val="a5"/>
        <w:spacing w:line="360" w:lineRule="auto"/>
        <w:ind w:right="-600" w:firstLine="720"/>
        <w:jc w:val="both"/>
        <w:rPr>
          <w:b w:val="0"/>
          <w:sz w:val="28"/>
          <w:szCs w:val="28"/>
        </w:rPr>
      </w:pPr>
      <w:r w:rsidRPr="00233941">
        <w:rPr>
          <w:b w:val="0"/>
          <w:sz w:val="28"/>
          <w:szCs w:val="28"/>
          <w:lang w:val="uk-UA"/>
        </w:rPr>
        <w:t>Графічні позначення слід виконувати лініями тієї ж товщини, що і лінії зв'язку.</w:t>
      </w:r>
    </w:p>
    <w:p w:rsidR="00E11E6D" w:rsidRPr="00233941" w:rsidRDefault="00636473" w:rsidP="00BD1D80">
      <w:pPr>
        <w:pStyle w:val="a5"/>
        <w:spacing w:line="360" w:lineRule="auto"/>
        <w:ind w:right="-600" w:firstLine="720"/>
        <w:jc w:val="both"/>
        <w:rPr>
          <w:b w:val="0"/>
          <w:sz w:val="28"/>
          <w:szCs w:val="28"/>
        </w:rPr>
      </w:pPr>
      <w:r w:rsidRPr="00233941">
        <w:rPr>
          <w:b w:val="0"/>
          <w:sz w:val="28"/>
          <w:szCs w:val="28"/>
          <w:lang w:val="uk-UA"/>
        </w:rPr>
        <w:t xml:space="preserve">Слід зображувати УДО в положенні, вказаному стандартами, або поверненими на кут, кратний </w:t>
      </w:r>
      <m:oMath>
        <m:sSup>
          <m:sSupPr>
            <m:ctrlPr>
              <w:rPr>
                <w:rFonts w:ascii="Cambria Math" w:hAnsi="Cambria Math"/>
                <w:b w:val="0"/>
                <w:i/>
                <w:sz w:val="28"/>
                <w:szCs w:val="28"/>
                <w:lang w:val="uk-UA"/>
              </w:rPr>
            </m:ctrlPr>
          </m:sSupPr>
          <m:e>
            <m:r>
              <m:rPr>
                <m:sty m:val="bi"/>
              </m:rPr>
              <w:rPr>
                <w:rFonts w:ascii="Cambria Math" w:hAnsi="Cambria Math"/>
                <w:sz w:val="28"/>
                <w:szCs w:val="28"/>
                <w:lang w:val="uk-UA"/>
              </w:rPr>
              <m:t>90</m:t>
            </m:r>
          </m:e>
          <m:sup>
            <m:r>
              <m:rPr>
                <m:sty m:val="bi"/>
              </m:rPr>
              <w:rPr>
                <w:rFonts w:ascii="Cambria Math" w:hAnsi="Cambria Math"/>
                <w:sz w:val="28"/>
                <w:szCs w:val="28"/>
                <w:lang w:val="uk-UA"/>
              </w:rPr>
              <m:t>0</m:t>
            </m:r>
          </m:sup>
        </m:sSup>
      </m:oMath>
      <w:r w:rsidRPr="00233941">
        <w:rPr>
          <w:b w:val="0"/>
          <w:sz w:val="28"/>
          <w:szCs w:val="28"/>
          <w:lang w:val="uk-UA"/>
        </w:rPr>
        <w:t xml:space="preserve">, за винятком випадків, обумовлених в стандартах. Допускається повертати УДО на кути, кратні </w:t>
      </w:r>
      <m:oMath>
        <m:sSup>
          <m:sSupPr>
            <m:ctrlPr>
              <w:rPr>
                <w:rFonts w:ascii="Cambria Math" w:hAnsi="Cambria Math"/>
                <w:b w:val="0"/>
                <w:i/>
                <w:sz w:val="28"/>
                <w:szCs w:val="28"/>
                <w:lang w:val="uk-UA"/>
              </w:rPr>
            </m:ctrlPr>
          </m:sSupPr>
          <m:e>
            <m:r>
              <m:rPr>
                <m:sty m:val="bi"/>
              </m:rPr>
              <w:rPr>
                <w:rFonts w:ascii="Cambria Math" w:hAnsi="Cambria Math"/>
                <w:sz w:val="28"/>
                <w:szCs w:val="28"/>
                <w:lang w:val="uk-UA"/>
              </w:rPr>
              <m:t>45</m:t>
            </m:r>
          </m:e>
          <m:sup>
            <m:r>
              <m:rPr>
                <m:sty m:val="bi"/>
              </m:rPr>
              <w:rPr>
                <w:rFonts w:ascii="Cambria Math" w:hAnsi="Cambria Math"/>
                <w:sz w:val="28"/>
                <w:szCs w:val="28"/>
                <w:lang w:val="uk-UA"/>
              </w:rPr>
              <m:t>0</m:t>
            </m:r>
          </m:sup>
        </m:sSup>
      </m:oMath>
      <w:r w:rsidRPr="00233941">
        <w:rPr>
          <w:b w:val="0"/>
          <w:sz w:val="28"/>
          <w:szCs w:val="28"/>
          <w:lang w:val="uk-UA"/>
        </w:rPr>
        <w:t>, для наочнішого представлення окремих ланцюгів. У випадках, коли поворот зображень УДО веде до втрати їх сенсу(позначення контактів), такі позначення виконують за вимогами стандартів.</w:t>
      </w:r>
    </w:p>
    <w:p w:rsidR="00E11E6D" w:rsidRPr="00233941" w:rsidRDefault="00636473" w:rsidP="00BD1D80">
      <w:pPr>
        <w:pStyle w:val="a5"/>
        <w:spacing w:line="360" w:lineRule="auto"/>
        <w:ind w:right="-600" w:firstLine="720"/>
        <w:jc w:val="both"/>
        <w:rPr>
          <w:b w:val="0"/>
          <w:sz w:val="28"/>
          <w:szCs w:val="28"/>
        </w:rPr>
      </w:pPr>
      <w:r w:rsidRPr="00233941">
        <w:rPr>
          <w:b w:val="0"/>
          <w:sz w:val="28"/>
          <w:szCs w:val="28"/>
          <w:lang w:val="uk-UA"/>
        </w:rPr>
        <w:t>УДО, що містять цифрові або буквені позначення, доп</w:t>
      </w:r>
      <w:r w:rsidR="0058019F" w:rsidRPr="00233941">
        <w:rPr>
          <w:b w:val="0"/>
          <w:sz w:val="28"/>
          <w:szCs w:val="28"/>
          <w:lang w:val="uk-UA"/>
        </w:rPr>
        <w:t xml:space="preserve">ускається повертати проти </w:t>
      </w:r>
      <w:r w:rsidR="00D46AE0" w:rsidRPr="00233941">
        <w:rPr>
          <w:b w:val="0"/>
          <w:sz w:val="28"/>
          <w:szCs w:val="28"/>
          <w:lang w:val="uk-UA"/>
        </w:rPr>
        <w:t>годинникової стрілки</w:t>
      </w:r>
      <w:r w:rsidRPr="00233941">
        <w:rPr>
          <w:b w:val="0"/>
          <w:sz w:val="28"/>
          <w:szCs w:val="28"/>
          <w:lang w:val="uk-UA"/>
        </w:rPr>
        <w:t xml:space="preserve"> на кут </w:t>
      </w:r>
      <m:oMath>
        <m:sSup>
          <m:sSupPr>
            <m:ctrlPr>
              <w:rPr>
                <w:rFonts w:ascii="Cambria Math" w:hAnsi="Cambria Math"/>
                <w:b w:val="0"/>
                <w:i/>
                <w:sz w:val="28"/>
                <w:szCs w:val="28"/>
                <w:lang w:val="uk-UA"/>
              </w:rPr>
            </m:ctrlPr>
          </m:sSupPr>
          <m:e>
            <m:r>
              <m:rPr>
                <m:sty m:val="bi"/>
              </m:rPr>
              <w:rPr>
                <w:rFonts w:ascii="Cambria Math" w:hAnsi="Cambria Math"/>
                <w:sz w:val="28"/>
                <w:szCs w:val="28"/>
                <w:lang w:val="uk-UA"/>
              </w:rPr>
              <m:t>90</m:t>
            </m:r>
          </m:e>
          <m:sup>
            <m:r>
              <m:rPr>
                <m:sty m:val="bi"/>
              </m:rPr>
              <w:rPr>
                <w:rFonts w:ascii="Cambria Math" w:hAnsi="Cambria Math"/>
                <w:sz w:val="28"/>
                <w:szCs w:val="28"/>
                <w:lang w:val="uk-UA"/>
              </w:rPr>
              <m:t>0</m:t>
            </m:r>
          </m:sup>
        </m:sSup>
      </m:oMath>
      <w:r w:rsidRPr="00233941">
        <w:rPr>
          <w:b w:val="0"/>
          <w:sz w:val="28"/>
          <w:szCs w:val="28"/>
          <w:lang w:val="uk-UA"/>
        </w:rPr>
        <w:t xml:space="preserve"> або </w:t>
      </w:r>
      <m:oMath>
        <m:sSup>
          <m:sSupPr>
            <m:ctrlPr>
              <w:rPr>
                <w:rFonts w:ascii="Cambria Math" w:hAnsi="Cambria Math"/>
                <w:b w:val="0"/>
                <w:i/>
                <w:sz w:val="28"/>
                <w:szCs w:val="28"/>
                <w:lang w:val="uk-UA"/>
              </w:rPr>
            </m:ctrlPr>
          </m:sSupPr>
          <m:e>
            <m:r>
              <m:rPr>
                <m:sty m:val="bi"/>
              </m:rPr>
              <w:rPr>
                <w:rFonts w:ascii="Cambria Math" w:hAnsi="Cambria Math"/>
                <w:sz w:val="28"/>
                <w:szCs w:val="28"/>
                <w:lang w:val="uk-UA"/>
              </w:rPr>
              <m:t>45</m:t>
            </m:r>
          </m:e>
          <m:sup>
            <m:r>
              <m:rPr>
                <m:sty m:val="bi"/>
              </m:rPr>
              <w:rPr>
                <w:rFonts w:ascii="Cambria Math" w:hAnsi="Cambria Math"/>
                <w:sz w:val="28"/>
                <w:szCs w:val="28"/>
                <w:lang w:val="uk-UA"/>
              </w:rPr>
              <m:t>0</m:t>
            </m:r>
          </m:sup>
        </m:sSup>
      </m:oMath>
      <w:r w:rsidR="00D46AE0" w:rsidRPr="00233941">
        <w:rPr>
          <w:b w:val="0"/>
          <w:sz w:val="28"/>
          <w:szCs w:val="28"/>
          <w:lang w:val="uk-UA"/>
        </w:rPr>
        <w:t xml:space="preserve">, </w:t>
      </w:r>
      <w:r w:rsidRPr="00233941">
        <w:rPr>
          <w:b w:val="0"/>
          <w:sz w:val="28"/>
          <w:szCs w:val="28"/>
          <w:lang w:val="uk-UA"/>
        </w:rPr>
        <w:t xml:space="preserve"> .</w:t>
      </w:r>
    </w:p>
    <w:p w:rsidR="00E11E6D" w:rsidRPr="00233941" w:rsidRDefault="00636473" w:rsidP="00BD1D80">
      <w:pPr>
        <w:pStyle w:val="a5"/>
        <w:spacing w:line="360" w:lineRule="auto"/>
        <w:ind w:right="-600" w:firstLine="720"/>
        <w:jc w:val="both"/>
        <w:rPr>
          <w:b w:val="0"/>
          <w:sz w:val="28"/>
          <w:szCs w:val="28"/>
          <w:lang w:val="uk-UA"/>
        </w:rPr>
      </w:pPr>
      <w:r w:rsidRPr="00233941">
        <w:rPr>
          <w:b w:val="0"/>
          <w:sz w:val="28"/>
          <w:szCs w:val="28"/>
          <w:lang w:val="uk-UA"/>
        </w:rPr>
        <w:t>Лінії виконують відповідно до вимог ГОСТ 2.701-84 і ГОСТ 2.721-74 «ЕСКД. Позначення умовні графічні в схемах. Позначення загального застосування».</w:t>
      </w:r>
    </w:p>
    <w:p w:rsidR="0007287C" w:rsidRPr="00233941" w:rsidRDefault="00636473" w:rsidP="00BD1D80">
      <w:pPr>
        <w:pStyle w:val="a5"/>
        <w:spacing w:line="360" w:lineRule="auto"/>
        <w:ind w:left="20" w:right="-600" w:firstLine="700"/>
        <w:jc w:val="both"/>
        <w:rPr>
          <w:b w:val="0"/>
          <w:sz w:val="28"/>
          <w:szCs w:val="28"/>
          <w:lang w:val="uk-UA"/>
        </w:rPr>
      </w:pPr>
      <w:r w:rsidRPr="00233941">
        <w:rPr>
          <w:b w:val="0"/>
          <w:sz w:val="28"/>
          <w:szCs w:val="28"/>
          <w:lang w:val="uk-UA"/>
        </w:rPr>
        <w:t>Лінії зв'язку повинні складатися з горизонтальних або вертикальних відрізків і мати мінімальну кількість зламів і взаємних перетинів.</w:t>
      </w:r>
    </w:p>
    <w:p w:rsidR="0007287C" w:rsidRPr="00233941" w:rsidRDefault="00636473" w:rsidP="00BD1D80">
      <w:pPr>
        <w:pStyle w:val="a5"/>
        <w:spacing w:line="360" w:lineRule="auto"/>
        <w:ind w:left="20" w:right="-600" w:firstLine="700"/>
        <w:jc w:val="both"/>
        <w:rPr>
          <w:b w:val="0"/>
          <w:sz w:val="28"/>
          <w:szCs w:val="28"/>
          <w:lang w:val="uk-UA"/>
        </w:rPr>
      </w:pPr>
      <w:r w:rsidRPr="00233941">
        <w:rPr>
          <w:b w:val="0"/>
          <w:sz w:val="28"/>
          <w:szCs w:val="28"/>
          <w:lang w:val="uk-UA"/>
        </w:rPr>
        <w:t>Товщину ліній вибирають залежно від формату і розмірів УДО. На одній схемі рекомендується зас</w:t>
      </w:r>
      <w:r w:rsidR="00D46AE0" w:rsidRPr="00233941">
        <w:rPr>
          <w:b w:val="0"/>
          <w:sz w:val="28"/>
          <w:szCs w:val="28"/>
          <w:lang w:val="uk-UA"/>
        </w:rPr>
        <w:t>тосовувати не більше трьох типів розмі</w:t>
      </w:r>
      <w:r w:rsidR="0058019F" w:rsidRPr="00233941">
        <w:rPr>
          <w:b w:val="0"/>
          <w:sz w:val="28"/>
          <w:szCs w:val="28"/>
          <w:lang w:val="uk-UA"/>
        </w:rPr>
        <w:t>рі</w:t>
      </w:r>
      <w:r w:rsidRPr="00233941">
        <w:rPr>
          <w:b w:val="0"/>
          <w:sz w:val="28"/>
          <w:szCs w:val="28"/>
          <w:lang w:val="uk-UA"/>
        </w:rPr>
        <w:t>в ліній по товщині: тонку</w:t>
      </w:r>
      <w:r w:rsidRPr="00233941">
        <w:rPr>
          <w:sz w:val="28"/>
          <w:szCs w:val="28"/>
          <w:lang w:val="uk-UA"/>
        </w:rPr>
        <w:t xml:space="preserve"> </w:t>
      </w:r>
      <w:r w:rsidR="008D039C" w:rsidRPr="008D039C">
        <w:rPr>
          <w:rStyle w:val="ac"/>
          <w:sz w:val="28"/>
          <w:szCs w:val="28"/>
          <w:lang w:val="uk-UA"/>
        </w:rPr>
        <w:t>Н</w:t>
      </w:r>
      <w:r w:rsidRPr="008D039C">
        <w:rPr>
          <w:rStyle w:val="ac"/>
          <w:sz w:val="28"/>
          <w:szCs w:val="28"/>
          <w:lang w:val="uk-UA"/>
        </w:rPr>
        <w:t>,</w:t>
      </w:r>
      <w:r w:rsidRPr="008D039C">
        <w:rPr>
          <w:sz w:val="28"/>
          <w:szCs w:val="28"/>
          <w:lang w:val="uk-UA"/>
        </w:rPr>
        <w:t xml:space="preserve"> </w:t>
      </w:r>
      <w:r w:rsidR="008D039C" w:rsidRPr="008D039C">
        <w:rPr>
          <w:b w:val="0"/>
          <w:sz w:val="28"/>
          <w:szCs w:val="28"/>
          <w:lang w:val="uk-UA"/>
        </w:rPr>
        <w:t>потовщену 2Н</w:t>
      </w:r>
      <w:r w:rsidR="008D039C">
        <w:rPr>
          <w:b w:val="0"/>
          <w:sz w:val="28"/>
          <w:szCs w:val="28"/>
          <w:lang w:val="uk-UA"/>
        </w:rPr>
        <w:t>,</w:t>
      </w:r>
      <w:r w:rsidRPr="008D039C">
        <w:rPr>
          <w:b w:val="0"/>
          <w:sz w:val="28"/>
          <w:szCs w:val="28"/>
          <w:lang w:val="uk-UA"/>
        </w:rPr>
        <w:t xml:space="preserve"> товсту</w:t>
      </w:r>
      <w:r w:rsidRPr="008D039C">
        <w:rPr>
          <w:sz w:val="28"/>
          <w:szCs w:val="28"/>
          <w:lang w:val="uk-UA"/>
        </w:rPr>
        <w:t xml:space="preserve"> </w:t>
      </w:r>
      <w:r w:rsidR="008D039C" w:rsidRPr="008D039C">
        <w:rPr>
          <w:rStyle w:val="ac"/>
          <w:sz w:val="28"/>
          <w:szCs w:val="28"/>
          <w:lang w:val="uk-UA"/>
        </w:rPr>
        <w:t>В</w:t>
      </w:r>
      <w:r w:rsidRPr="008D039C">
        <w:rPr>
          <w:rStyle w:val="ac"/>
          <w:sz w:val="28"/>
          <w:szCs w:val="28"/>
          <w:lang w:val="uk-UA"/>
        </w:rPr>
        <w:t>.</w:t>
      </w:r>
      <w:r w:rsidRPr="008D039C">
        <w:rPr>
          <w:sz w:val="28"/>
          <w:szCs w:val="28"/>
          <w:lang w:val="uk-UA"/>
        </w:rPr>
        <w:t xml:space="preserve"> </w:t>
      </w:r>
      <w:r w:rsidRPr="00233941">
        <w:rPr>
          <w:b w:val="0"/>
          <w:sz w:val="28"/>
          <w:szCs w:val="28"/>
          <w:lang w:val="uk-UA"/>
        </w:rPr>
        <w:t>Вибрана товщина має бути постійною в усьому комплекті схем на виріб.</w:t>
      </w:r>
    </w:p>
    <w:p w:rsidR="0007287C"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Електричні зв'язки зображують лініями завтовшки 0,2... 1,0 мм</w:t>
      </w:r>
    </w:p>
    <w:p w:rsidR="0007287C"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lastRenderedPageBreak/>
        <w:t>Для виділення найбільш важливих ланцюгів</w:t>
      </w:r>
      <w:r w:rsidR="00375D18" w:rsidRPr="00233941">
        <w:rPr>
          <w:b w:val="0"/>
          <w:sz w:val="28"/>
          <w:szCs w:val="28"/>
          <w:lang w:val="uk-UA"/>
        </w:rPr>
        <w:t xml:space="preserve"> </w:t>
      </w:r>
      <w:r w:rsidRPr="00233941">
        <w:rPr>
          <w:b w:val="0"/>
          <w:sz w:val="28"/>
          <w:szCs w:val="28"/>
          <w:lang w:val="uk-UA"/>
        </w:rPr>
        <w:t>(наприклад, ланцюгів силового живлення) використовують товсті  лінії.</w:t>
      </w:r>
    </w:p>
    <w:p w:rsidR="0007287C" w:rsidRPr="00233941" w:rsidRDefault="00636473" w:rsidP="00BD1D80">
      <w:pPr>
        <w:pStyle w:val="a5"/>
        <w:spacing w:line="360" w:lineRule="auto"/>
        <w:ind w:left="23" w:right="-600" w:firstLine="697"/>
        <w:jc w:val="both"/>
        <w:rPr>
          <w:b w:val="0"/>
          <w:sz w:val="28"/>
          <w:szCs w:val="28"/>
        </w:rPr>
      </w:pPr>
      <w:r w:rsidRPr="00233941">
        <w:rPr>
          <w:b w:val="0"/>
          <w:sz w:val="28"/>
          <w:szCs w:val="28"/>
          <w:lang w:val="uk-UA"/>
        </w:rPr>
        <w:t>УДО і лінії зв'язку виконують лініями однієї і тієї ж товщини</w:t>
      </w:r>
      <w:r w:rsidR="00375D18" w:rsidRPr="00233941">
        <w:rPr>
          <w:b w:val="0"/>
          <w:sz w:val="28"/>
          <w:szCs w:val="28"/>
          <w:lang w:val="uk-UA"/>
        </w:rPr>
        <w:t xml:space="preserve"> </w:t>
      </w:r>
      <w:r w:rsidRPr="00233941">
        <w:rPr>
          <w:b w:val="0"/>
          <w:sz w:val="28"/>
          <w:szCs w:val="28"/>
          <w:lang w:val="uk-UA"/>
        </w:rPr>
        <w:t>(рекомендована товщина 0,3...0,4 мм</w:t>
      </w:r>
      <w:r w:rsidR="0058019F" w:rsidRPr="00233941">
        <w:rPr>
          <w:b w:val="0"/>
          <w:sz w:val="28"/>
          <w:szCs w:val="28"/>
          <w:lang w:val="uk-UA"/>
        </w:rPr>
        <w:t xml:space="preserve"> </w:t>
      </w:r>
      <w:r w:rsidRPr="00233941">
        <w:rPr>
          <w:b w:val="0"/>
          <w:sz w:val="28"/>
          <w:szCs w:val="28"/>
          <w:lang w:val="uk-UA"/>
        </w:rPr>
        <w:t>(ГОСТ 2.303-68)) суцільною тонкою лінією.</w:t>
      </w:r>
    </w:p>
    <w:p w:rsidR="0007287C" w:rsidRPr="00233941" w:rsidRDefault="00636473" w:rsidP="00BD1D80">
      <w:pPr>
        <w:pStyle w:val="a5"/>
        <w:spacing w:line="360" w:lineRule="auto"/>
        <w:ind w:right="-600" w:firstLine="697"/>
        <w:jc w:val="both"/>
        <w:rPr>
          <w:b w:val="0"/>
          <w:sz w:val="28"/>
          <w:szCs w:val="28"/>
          <w:lang w:val="uk-UA"/>
        </w:rPr>
      </w:pPr>
      <w:r w:rsidRPr="00233941">
        <w:rPr>
          <w:b w:val="0"/>
          <w:sz w:val="28"/>
          <w:szCs w:val="28"/>
          <w:lang w:val="uk-UA"/>
        </w:rPr>
        <w:t>Лінії, що сполучають УДО на схемах, показують повністю. Допускається обривати лінії зв'язку, якщо вони утрудняють читання схеми. Обриви ліній закінчують стрілками. Біля стрілок вказують місця позначень перерваних ліній, наприклад підключення, характеристики ланцюгів</w:t>
      </w:r>
      <w:r w:rsidR="00375D18" w:rsidRPr="00233941">
        <w:rPr>
          <w:b w:val="0"/>
          <w:sz w:val="28"/>
          <w:szCs w:val="28"/>
          <w:lang w:val="uk-UA"/>
        </w:rPr>
        <w:t xml:space="preserve"> </w:t>
      </w:r>
      <w:r w:rsidRPr="00233941">
        <w:rPr>
          <w:b w:val="0"/>
          <w:sz w:val="28"/>
          <w:szCs w:val="28"/>
          <w:lang w:val="uk-UA"/>
        </w:rPr>
        <w:t>(полярність, потенціал і так далі)</w:t>
      </w:r>
    </w:p>
    <w:p w:rsidR="0007287C" w:rsidRPr="00233941" w:rsidRDefault="00636473" w:rsidP="00BD1D80">
      <w:pPr>
        <w:pStyle w:val="a5"/>
        <w:spacing w:line="360" w:lineRule="auto"/>
        <w:ind w:left="20" w:right="-600" w:firstLine="700"/>
        <w:jc w:val="both"/>
        <w:rPr>
          <w:b w:val="0"/>
          <w:sz w:val="28"/>
          <w:szCs w:val="28"/>
          <w:lang w:val="uk-UA"/>
        </w:rPr>
      </w:pPr>
      <w:r w:rsidRPr="00233941">
        <w:rPr>
          <w:b w:val="0"/>
          <w:sz w:val="28"/>
          <w:szCs w:val="28"/>
          <w:lang w:val="uk-UA"/>
        </w:rPr>
        <w:t>При виконанні схеми на декількох листах лінії, що переходять з одного листа на інший, обривають за межами зображення схеми. Поряд з обривом ліній вказують позначення або найменування, присвоєне цій лінії</w:t>
      </w:r>
      <w:r w:rsidR="00375D18" w:rsidRPr="00233941">
        <w:rPr>
          <w:b w:val="0"/>
          <w:sz w:val="28"/>
          <w:szCs w:val="28"/>
          <w:lang w:val="uk-UA"/>
        </w:rPr>
        <w:t xml:space="preserve"> </w:t>
      </w:r>
      <w:r w:rsidRPr="00233941">
        <w:rPr>
          <w:b w:val="0"/>
          <w:sz w:val="28"/>
          <w:szCs w:val="28"/>
          <w:lang w:val="uk-UA"/>
        </w:rPr>
        <w:t>(номер дроту, найменування сигналу і так далі), а в круглих дужках - номер листа, на який переходить лінія зв'язку.</w:t>
      </w:r>
    </w:p>
    <w:p w:rsidR="00C11441" w:rsidRDefault="00C11441" w:rsidP="0009364D">
      <w:pPr>
        <w:pStyle w:val="a5"/>
        <w:spacing w:line="360" w:lineRule="auto"/>
        <w:ind w:right="-600"/>
        <w:jc w:val="both"/>
        <w:rPr>
          <w:sz w:val="28"/>
          <w:szCs w:val="28"/>
          <w:lang w:val="uk-UA"/>
        </w:rPr>
      </w:pPr>
    </w:p>
    <w:p w:rsidR="00B03548" w:rsidRPr="00C11441" w:rsidRDefault="00B1321F" w:rsidP="00C11441">
      <w:pPr>
        <w:pStyle w:val="a5"/>
        <w:spacing w:line="360" w:lineRule="auto"/>
        <w:ind w:right="-600" w:firstLine="720"/>
        <w:jc w:val="both"/>
        <w:rPr>
          <w:b w:val="0"/>
          <w:color w:val="000000"/>
          <w:sz w:val="28"/>
          <w:szCs w:val="28"/>
        </w:rPr>
      </w:pPr>
      <w:r w:rsidRPr="00C11441">
        <w:rPr>
          <w:b w:val="0"/>
          <w:sz w:val="28"/>
          <w:szCs w:val="28"/>
        </w:rPr>
        <w:t>4.2.3.4</w:t>
      </w:r>
      <w:r w:rsidRPr="00C11441">
        <w:rPr>
          <w:b w:val="0"/>
          <w:color w:val="000000"/>
          <w:sz w:val="28"/>
          <w:szCs w:val="28"/>
        </w:rPr>
        <w:t xml:space="preserve"> </w:t>
      </w:r>
      <w:r w:rsidR="00636473" w:rsidRPr="00C11441">
        <w:rPr>
          <w:b w:val="0"/>
          <w:color w:val="000000"/>
          <w:sz w:val="28"/>
          <w:szCs w:val="28"/>
          <w:lang w:val="uk-UA"/>
        </w:rPr>
        <w:t>Текстова інформація на схемах</w:t>
      </w:r>
    </w:p>
    <w:p w:rsidR="0007287C" w:rsidRPr="00233941" w:rsidRDefault="00636473" w:rsidP="00BD1D80">
      <w:pPr>
        <w:pStyle w:val="a5"/>
        <w:spacing w:line="360" w:lineRule="auto"/>
        <w:ind w:right="-600" w:firstLine="720"/>
        <w:jc w:val="both"/>
        <w:rPr>
          <w:b w:val="0"/>
          <w:sz w:val="28"/>
          <w:szCs w:val="28"/>
        </w:rPr>
      </w:pPr>
      <w:r w:rsidRPr="00233941">
        <w:rPr>
          <w:b w:val="0"/>
          <w:sz w:val="28"/>
          <w:szCs w:val="28"/>
          <w:lang w:val="uk-UA"/>
        </w:rPr>
        <w:t>Допускається поміщати наступні дані:</w:t>
      </w:r>
    </w:p>
    <w:p w:rsidR="0007287C" w:rsidRPr="00233941" w:rsidRDefault="00636473" w:rsidP="00BD1D80">
      <w:pPr>
        <w:pStyle w:val="a5"/>
        <w:numPr>
          <w:ilvl w:val="0"/>
          <w:numId w:val="10"/>
        </w:numPr>
        <w:tabs>
          <w:tab w:val="left" w:pos="936"/>
        </w:tabs>
        <w:spacing w:line="360" w:lineRule="auto"/>
        <w:ind w:right="-600" w:firstLine="720"/>
        <w:jc w:val="both"/>
        <w:rPr>
          <w:b w:val="0"/>
          <w:sz w:val="28"/>
          <w:szCs w:val="28"/>
        </w:rPr>
      </w:pPr>
      <w:r w:rsidRPr="00233941">
        <w:rPr>
          <w:b w:val="0"/>
          <w:sz w:val="28"/>
          <w:szCs w:val="28"/>
          <w:lang w:val="uk-UA"/>
        </w:rPr>
        <w:t>найменування або характеристики електричних сигналів;</w:t>
      </w:r>
    </w:p>
    <w:p w:rsidR="0007287C" w:rsidRPr="00233941" w:rsidRDefault="00636473" w:rsidP="00BD1D80">
      <w:pPr>
        <w:pStyle w:val="a5"/>
        <w:numPr>
          <w:ilvl w:val="0"/>
          <w:numId w:val="10"/>
        </w:numPr>
        <w:tabs>
          <w:tab w:val="left" w:pos="941"/>
        </w:tabs>
        <w:spacing w:line="360" w:lineRule="auto"/>
        <w:ind w:right="-600" w:firstLine="720"/>
        <w:jc w:val="both"/>
        <w:rPr>
          <w:b w:val="0"/>
          <w:sz w:val="28"/>
          <w:szCs w:val="28"/>
        </w:rPr>
      </w:pPr>
      <w:r w:rsidRPr="00233941">
        <w:rPr>
          <w:b w:val="0"/>
          <w:sz w:val="28"/>
          <w:szCs w:val="28"/>
          <w:lang w:val="uk-UA"/>
        </w:rPr>
        <w:t>позначення електричних ланцюгів;</w:t>
      </w:r>
    </w:p>
    <w:p w:rsidR="0007287C" w:rsidRPr="00233941" w:rsidRDefault="00636473" w:rsidP="00BD1D80">
      <w:pPr>
        <w:pStyle w:val="a5"/>
        <w:numPr>
          <w:ilvl w:val="0"/>
          <w:numId w:val="10"/>
        </w:numPr>
        <w:tabs>
          <w:tab w:val="left" w:pos="950"/>
        </w:tabs>
        <w:spacing w:line="360" w:lineRule="auto"/>
        <w:ind w:right="-600" w:firstLine="720"/>
        <w:jc w:val="both"/>
        <w:rPr>
          <w:b w:val="0"/>
          <w:sz w:val="28"/>
          <w:szCs w:val="28"/>
        </w:rPr>
      </w:pPr>
      <w:r w:rsidRPr="00233941">
        <w:rPr>
          <w:b w:val="0"/>
          <w:sz w:val="28"/>
          <w:szCs w:val="28"/>
          <w:lang w:val="uk-UA"/>
        </w:rPr>
        <w:t>технічні характер</w:t>
      </w:r>
      <w:r w:rsidR="0058019F" w:rsidRPr="00233941">
        <w:rPr>
          <w:b w:val="0"/>
          <w:sz w:val="28"/>
          <w:szCs w:val="28"/>
          <w:lang w:val="uk-UA"/>
        </w:rPr>
        <w:t>истики виробів</w:t>
      </w:r>
      <w:r w:rsidRPr="00233941">
        <w:rPr>
          <w:b w:val="0"/>
          <w:sz w:val="28"/>
          <w:szCs w:val="28"/>
          <w:lang w:val="uk-UA"/>
        </w:rPr>
        <w:t>, приведені у вигляді тексту, таблиць, діаграм.</w:t>
      </w:r>
    </w:p>
    <w:p w:rsidR="0007287C" w:rsidRPr="00233941" w:rsidRDefault="00636473" w:rsidP="00BD1D80">
      <w:pPr>
        <w:pStyle w:val="a5"/>
        <w:spacing w:line="360" w:lineRule="auto"/>
        <w:ind w:right="-600" w:firstLine="720"/>
        <w:jc w:val="both"/>
        <w:rPr>
          <w:b w:val="0"/>
          <w:sz w:val="28"/>
          <w:szCs w:val="28"/>
        </w:rPr>
      </w:pPr>
      <w:r w:rsidRPr="00233941">
        <w:rPr>
          <w:b w:val="0"/>
          <w:sz w:val="28"/>
          <w:szCs w:val="28"/>
          <w:lang w:val="uk-UA"/>
        </w:rPr>
        <w:t>Розташування і форми запису текстових даних встановлює ГОСТ 2.701-84, а зміст визначається типом схеми.</w:t>
      </w:r>
    </w:p>
    <w:p w:rsidR="0007287C" w:rsidRPr="00233941" w:rsidRDefault="00636473" w:rsidP="00BD1D80">
      <w:pPr>
        <w:pStyle w:val="a5"/>
        <w:spacing w:line="360" w:lineRule="auto"/>
        <w:ind w:right="-600" w:firstLine="720"/>
        <w:jc w:val="both"/>
        <w:rPr>
          <w:b w:val="0"/>
          <w:sz w:val="28"/>
          <w:szCs w:val="28"/>
        </w:rPr>
      </w:pPr>
      <w:r w:rsidRPr="00233941">
        <w:rPr>
          <w:b w:val="0"/>
          <w:sz w:val="28"/>
          <w:szCs w:val="28"/>
          <w:lang w:val="uk-UA"/>
        </w:rPr>
        <w:t>Зміст тексту має бути коротким і точним. Не повинно застосовуватися скорочень слів за винятком загальноприйнятих.</w:t>
      </w:r>
    </w:p>
    <w:p w:rsidR="0007287C" w:rsidRPr="00233941" w:rsidRDefault="00636473" w:rsidP="00BD1D80">
      <w:pPr>
        <w:pStyle w:val="a5"/>
        <w:spacing w:line="360" w:lineRule="auto"/>
        <w:ind w:right="-600" w:firstLine="720"/>
        <w:jc w:val="both"/>
        <w:rPr>
          <w:b w:val="0"/>
          <w:sz w:val="28"/>
          <w:szCs w:val="28"/>
        </w:rPr>
      </w:pPr>
      <w:r w:rsidRPr="00233941">
        <w:rPr>
          <w:b w:val="0"/>
          <w:sz w:val="28"/>
          <w:szCs w:val="28"/>
          <w:lang w:val="uk-UA"/>
        </w:rPr>
        <w:t>Текстові дані можу</w:t>
      </w:r>
      <w:r w:rsidR="00D46AE0" w:rsidRPr="00233941">
        <w:rPr>
          <w:b w:val="0"/>
          <w:sz w:val="28"/>
          <w:szCs w:val="28"/>
          <w:lang w:val="uk-UA"/>
        </w:rPr>
        <w:t>ть</w:t>
      </w:r>
      <w:r w:rsidRPr="00233941">
        <w:rPr>
          <w:b w:val="0"/>
          <w:sz w:val="28"/>
          <w:szCs w:val="28"/>
          <w:lang w:val="uk-UA"/>
        </w:rPr>
        <w:t xml:space="preserve"> бути поряд з графічними позначеннями по можливості справа або згори або усередині графічних зображень, поряд з лініями, в розриві ліній або у кінці ліній на вільному полі схеми.</w:t>
      </w:r>
    </w:p>
    <w:p w:rsidR="0007287C" w:rsidRPr="00233941" w:rsidRDefault="00636473" w:rsidP="00BD1D80">
      <w:pPr>
        <w:pStyle w:val="a5"/>
        <w:spacing w:line="360" w:lineRule="auto"/>
        <w:ind w:right="-600" w:firstLine="720"/>
        <w:jc w:val="both"/>
        <w:rPr>
          <w:b w:val="0"/>
          <w:sz w:val="28"/>
          <w:szCs w:val="28"/>
        </w:rPr>
      </w:pPr>
      <w:r w:rsidRPr="00233941">
        <w:rPr>
          <w:b w:val="0"/>
          <w:sz w:val="28"/>
          <w:szCs w:val="28"/>
          <w:lang w:val="uk-UA"/>
        </w:rPr>
        <w:t>Текстові дані мають наступні форми запису : умовні буквено-цифрові</w:t>
      </w:r>
      <w:r w:rsidR="00375D18" w:rsidRPr="00233941">
        <w:rPr>
          <w:b w:val="0"/>
          <w:sz w:val="28"/>
          <w:szCs w:val="28"/>
          <w:lang w:val="uk-UA"/>
        </w:rPr>
        <w:t xml:space="preserve"> </w:t>
      </w:r>
      <w:r w:rsidRPr="00233941">
        <w:rPr>
          <w:b w:val="0"/>
          <w:sz w:val="28"/>
          <w:szCs w:val="28"/>
          <w:lang w:val="uk-UA"/>
        </w:rPr>
        <w:t xml:space="preserve">(номери ланцюгів, позначення електричних контактів, елементів і тому подібне), </w:t>
      </w:r>
      <w:r w:rsidRPr="00233941">
        <w:rPr>
          <w:b w:val="0"/>
          <w:sz w:val="28"/>
          <w:szCs w:val="28"/>
          <w:lang w:val="uk-UA"/>
        </w:rPr>
        <w:lastRenderedPageBreak/>
        <w:t>найменування</w:t>
      </w:r>
      <w:r w:rsidR="00375D18" w:rsidRPr="00233941">
        <w:rPr>
          <w:b w:val="0"/>
          <w:sz w:val="28"/>
          <w:szCs w:val="28"/>
          <w:lang w:val="uk-UA"/>
        </w:rPr>
        <w:t xml:space="preserve"> </w:t>
      </w:r>
      <w:r w:rsidRPr="00233941">
        <w:rPr>
          <w:b w:val="0"/>
          <w:sz w:val="28"/>
          <w:szCs w:val="28"/>
          <w:lang w:val="uk-UA"/>
        </w:rPr>
        <w:t>(</w:t>
      </w:r>
      <w:proofErr w:type="spellStart"/>
      <w:r w:rsidRPr="00233941">
        <w:rPr>
          <w:b w:val="0"/>
          <w:sz w:val="28"/>
          <w:szCs w:val="28"/>
          <w:lang w:val="uk-UA"/>
        </w:rPr>
        <w:t>найменування</w:t>
      </w:r>
      <w:proofErr w:type="spellEnd"/>
      <w:r w:rsidRPr="00233941">
        <w:rPr>
          <w:b w:val="0"/>
          <w:sz w:val="28"/>
          <w:szCs w:val="28"/>
          <w:lang w:val="uk-UA"/>
        </w:rPr>
        <w:t xml:space="preserve"> сигналів, функціональних груп); суцільний текст</w:t>
      </w:r>
      <w:r w:rsidR="00375D18" w:rsidRPr="00233941">
        <w:rPr>
          <w:b w:val="0"/>
          <w:sz w:val="28"/>
          <w:szCs w:val="28"/>
          <w:lang w:val="uk-UA"/>
        </w:rPr>
        <w:t xml:space="preserve"> </w:t>
      </w:r>
      <w:r w:rsidRPr="00233941">
        <w:rPr>
          <w:b w:val="0"/>
          <w:sz w:val="28"/>
          <w:szCs w:val="28"/>
          <w:lang w:val="uk-UA"/>
        </w:rPr>
        <w:t>(технічні вимоги, пояснення і тому подібне); текст, розбитий на графи</w:t>
      </w:r>
      <w:r w:rsidR="00375D18" w:rsidRPr="00233941">
        <w:rPr>
          <w:b w:val="0"/>
          <w:sz w:val="28"/>
          <w:szCs w:val="28"/>
          <w:lang w:val="uk-UA"/>
        </w:rPr>
        <w:t xml:space="preserve"> </w:t>
      </w:r>
      <w:r w:rsidRPr="00233941">
        <w:rPr>
          <w:b w:val="0"/>
          <w:sz w:val="28"/>
          <w:szCs w:val="28"/>
          <w:lang w:val="uk-UA"/>
        </w:rPr>
        <w:t>(таблиці комутації, таблиці використання контактів реле).</w:t>
      </w:r>
    </w:p>
    <w:p w:rsidR="0007287C" w:rsidRPr="00233941" w:rsidRDefault="00636473" w:rsidP="00BD1D80">
      <w:pPr>
        <w:pStyle w:val="a5"/>
        <w:spacing w:line="360" w:lineRule="auto"/>
        <w:ind w:right="-600" w:firstLine="720"/>
        <w:jc w:val="both"/>
        <w:rPr>
          <w:b w:val="0"/>
          <w:sz w:val="28"/>
          <w:szCs w:val="28"/>
        </w:rPr>
      </w:pPr>
      <w:r w:rsidRPr="00233941">
        <w:rPr>
          <w:b w:val="0"/>
          <w:sz w:val="28"/>
          <w:szCs w:val="28"/>
          <w:lang w:val="uk-UA"/>
        </w:rPr>
        <w:t>Текстові дані, що відносяться до ліній, розташовують паралельно цим лініям. При великій щільності схеми допускається вертикальне розташування даних.</w:t>
      </w:r>
    </w:p>
    <w:p w:rsidR="0007287C" w:rsidRPr="00233941" w:rsidRDefault="00636473" w:rsidP="00BD1D80">
      <w:pPr>
        <w:pStyle w:val="a5"/>
        <w:spacing w:line="360" w:lineRule="auto"/>
        <w:ind w:right="-600" w:firstLine="720"/>
        <w:jc w:val="both"/>
        <w:rPr>
          <w:b w:val="0"/>
          <w:sz w:val="28"/>
          <w:szCs w:val="28"/>
        </w:rPr>
      </w:pPr>
      <w:r w:rsidRPr="00233941">
        <w:rPr>
          <w:b w:val="0"/>
          <w:sz w:val="28"/>
          <w:szCs w:val="28"/>
          <w:lang w:val="uk-UA"/>
        </w:rPr>
        <w:t>Таблиці, що поміщаються на вільному полі схеми, повинні мати найменування.</w:t>
      </w:r>
    </w:p>
    <w:p w:rsidR="0007287C" w:rsidRPr="00233941" w:rsidRDefault="00636473" w:rsidP="00BD1D80">
      <w:pPr>
        <w:pStyle w:val="a5"/>
        <w:spacing w:line="360" w:lineRule="auto"/>
        <w:ind w:right="-600" w:firstLine="720"/>
        <w:jc w:val="both"/>
        <w:rPr>
          <w:b w:val="0"/>
          <w:sz w:val="28"/>
          <w:szCs w:val="28"/>
        </w:rPr>
      </w:pPr>
      <w:r w:rsidRPr="00233941">
        <w:rPr>
          <w:b w:val="0"/>
          <w:sz w:val="28"/>
          <w:szCs w:val="28"/>
          <w:lang w:val="uk-UA"/>
        </w:rPr>
        <w:t>На схемі біля УДО елементів, що вимагають пояснення, в умовах експлуатації</w:t>
      </w:r>
      <w:r w:rsidR="00375D18" w:rsidRPr="00233941">
        <w:rPr>
          <w:b w:val="0"/>
          <w:sz w:val="28"/>
          <w:szCs w:val="28"/>
          <w:lang w:val="uk-UA"/>
        </w:rPr>
        <w:t xml:space="preserve"> </w:t>
      </w:r>
      <w:r w:rsidRPr="00233941">
        <w:rPr>
          <w:b w:val="0"/>
          <w:sz w:val="28"/>
          <w:szCs w:val="28"/>
          <w:lang w:val="uk-UA"/>
        </w:rPr>
        <w:t>(перемикачі, регулятори) поміщають відповідні написи, знаки.</w:t>
      </w:r>
    </w:p>
    <w:p w:rsidR="0007287C" w:rsidRPr="00233941" w:rsidRDefault="00636473" w:rsidP="00BD1D80">
      <w:pPr>
        <w:pStyle w:val="a5"/>
        <w:spacing w:line="360" w:lineRule="auto"/>
        <w:ind w:right="-600" w:firstLine="720"/>
        <w:jc w:val="both"/>
        <w:rPr>
          <w:b w:val="0"/>
          <w:sz w:val="28"/>
          <w:szCs w:val="28"/>
        </w:rPr>
      </w:pPr>
      <w:r w:rsidRPr="00233941">
        <w:rPr>
          <w:b w:val="0"/>
          <w:sz w:val="28"/>
          <w:szCs w:val="28"/>
          <w:lang w:val="uk-UA"/>
        </w:rPr>
        <w:t>Написи, призначені для нанесення на самому виробі, поміщають в лапках біля відповідного УДО елементу.</w:t>
      </w:r>
    </w:p>
    <w:p w:rsidR="0007287C" w:rsidRPr="00233941" w:rsidRDefault="00636473" w:rsidP="0009364D">
      <w:pPr>
        <w:pStyle w:val="a5"/>
        <w:spacing w:line="360" w:lineRule="auto"/>
        <w:ind w:right="-600" w:firstLine="720"/>
        <w:jc w:val="both"/>
        <w:rPr>
          <w:b w:val="0"/>
          <w:sz w:val="28"/>
          <w:szCs w:val="28"/>
          <w:lang w:val="uk-UA"/>
        </w:rPr>
      </w:pPr>
      <w:r w:rsidRPr="00233941">
        <w:rPr>
          <w:b w:val="0"/>
          <w:sz w:val="28"/>
          <w:szCs w:val="28"/>
          <w:lang w:val="uk-UA"/>
        </w:rPr>
        <w:t>Написи виконують креслярським шрифтом по ГОСТ 2.304-81. Допускається на одній схемі застосовувати шрифти різних розмірів.</w:t>
      </w:r>
    </w:p>
    <w:p w:rsidR="00345643" w:rsidRPr="00233941" w:rsidRDefault="00345643" w:rsidP="0009364D">
      <w:pPr>
        <w:pStyle w:val="a5"/>
        <w:spacing w:line="360" w:lineRule="auto"/>
        <w:ind w:right="-600" w:firstLine="720"/>
        <w:jc w:val="both"/>
        <w:rPr>
          <w:b w:val="0"/>
          <w:sz w:val="28"/>
          <w:szCs w:val="28"/>
        </w:rPr>
      </w:pPr>
    </w:p>
    <w:p w:rsidR="0007287C" w:rsidRPr="00C11441" w:rsidRDefault="00B1321F" w:rsidP="00C11441">
      <w:pPr>
        <w:pStyle w:val="a5"/>
        <w:spacing w:line="360" w:lineRule="auto"/>
        <w:ind w:right="-600" w:firstLine="720"/>
        <w:jc w:val="both"/>
        <w:rPr>
          <w:rStyle w:val="210"/>
          <w:b w:val="0"/>
          <w:bCs w:val="0"/>
          <w:i/>
          <w:iCs/>
          <w:sz w:val="28"/>
          <w:szCs w:val="28"/>
        </w:rPr>
      </w:pPr>
      <w:r w:rsidRPr="00C11441">
        <w:rPr>
          <w:b w:val="0"/>
          <w:sz w:val="28"/>
          <w:szCs w:val="28"/>
        </w:rPr>
        <w:t xml:space="preserve">4.2.3.5 </w:t>
      </w:r>
      <w:r w:rsidR="00D46AE0" w:rsidRPr="00C11441">
        <w:rPr>
          <w:b w:val="0"/>
          <w:sz w:val="28"/>
          <w:szCs w:val="28"/>
          <w:lang w:val="uk-UA"/>
        </w:rPr>
        <w:t>Структурна схема (Є</w:t>
      </w:r>
      <w:r w:rsidR="00636473" w:rsidRPr="00C11441">
        <w:rPr>
          <w:b w:val="0"/>
          <w:sz w:val="28"/>
          <w:szCs w:val="28"/>
          <w:lang w:val="uk-UA"/>
        </w:rPr>
        <w:t>1</w:t>
      </w:r>
      <w:r w:rsidR="00636473" w:rsidRPr="00C11441">
        <w:rPr>
          <w:rStyle w:val="210"/>
          <w:b w:val="0"/>
          <w:sz w:val="28"/>
          <w:szCs w:val="28"/>
          <w:lang w:val="uk-UA"/>
        </w:rPr>
        <w:t>)</w:t>
      </w:r>
    </w:p>
    <w:p w:rsidR="0007287C" w:rsidRPr="00233941" w:rsidRDefault="00636473" w:rsidP="00BD1D80">
      <w:pPr>
        <w:pStyle w:val="a5"/>
        <w:spacing w:line="360" w:lineRule="auto"/>
        <w:ind w:right="-600" w:firstLine="720"/>
        <w:jc w:val="both"/>
        <w:rPr>
          <w:b w:val="0"/>
          <w:sz w:val="28"/>
          <w:szCs w:val="28"/>
        </w:rPr>
      </w:pPr>
      <w:r w:rsidRPr="00233941">
        <w:rPr>
          <w:b w:val="0"/>
          <w:sz w:val="28"/>
          <w:szCs w:val="28"/>
          <w:lang w:val="uk-UA"/>
        </w:rPr>
        <w:t>Структурна схема відображає принцип роботи виробу в найзагальнішому вигляді. На схемі зображують усі основні функціональні частини виробу, а також основні взаємозв'язки між ними. Дійсне розташування складових частин не враховують і спосіб зв'язку не розкривають. Побудова схеми повинна давати наочне уявлення про послідовність взаємодії функціональних частин у виробі. Напрям ходу процесів, що відбуваються у виробі, означають стрілками на лініях взаємозв'язку.</w:t>
      </w:r>
    </w:p>
    <w:p w:rsidR="0007287C" w:rsidRPr="00233941" w:rsidRDefault="00636473" w:rsidP="00BD1D80">
      <w:pPr>
        <w:pStyle w:val="a5"/>
        <w:spacing w:line="360" w:lineRule="auto"/>
        <w:ind w:right="-600" w:firstLine="720"/>
        <w:jc w:val="both"/>
        <w:rPr>
          <w:b w:val="0"/>
          <w:sz w:val="28"/>
          <w:szCs w:val="28"/>
        </w:rPr>
      </w:pPr>
      <w:r w:rsidRPr="00233941">
        <w:rPr>
          <w:b w:val="0"/>
          <w:sz w:val="28"/>
          <w:szCs w:val="28"/>
          <w:lang w:val="uk-UA"/>
        </w:rPr>
        <w:t>Функціональні частини зображують у вигляді прямокутників або УДО. Найменування, типи і позначення вписують всередину прямокутників. Допускається вказувати тип елементу або позначення документу</w:t>
      </w:r>
      <w:r w:rsidR="00375D18" w:rsidRPr="00233941">
        <w:rPr>
          <w:b w:val="0"/>
          <w:sz w:val="28"/>
          <w:szCs w:val="28"/>
          <w:lang w:val="uk-UA"/>
        </w:rPr>
        <w:t xml:space="preserve"> </w:t>
      </w:r>
      <w:r w:rsidRPr="00233941">
        <w:rPr>
          <w:b w:val="0"/>
          <w:sz w:val="28"/>
          <w:szCs w:val="28"/>
          <w:lang w:val="uk-UA"/>
        </w:rPr>
        <w:t>(Держстандарт, ТУ і ін.), на підставі якого цей елемент застосований.</w:t>
      </w:r>
    </w:p>
    <w:p w:rsidR="0007287C"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 xml:space="preserve">При великій кількості функціональних частин замість найменувань, типів і позначень допускається проставляти порядкові номери, які наносять праворуч від </w:t>
      </w:r>
      <w:r w:rsidRPr="00233941">
        <w:rPr>
          <w:b w:val="0"/>
          <w:sz w:val="28"/>
          <w:szCs w:val="28"/>
          <w:lang w:val="uk-UA"/>
        </w:rPr>
        <w:lastRenderedPageBreak/>
        <w:t>зображення або над ним зверху вниз в напрямі зліва направо. Найменування вказують на поле схеми в таблиці довільної форми.</w:t>
      </w:r>
    </w:p>
    <w:p w:rsidR="0007287C"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Функціональні частини розташовують в напрямі зліва направо.</w:t>
      </w:r>
    </w:p>
    <w:p w:rsidR="0007287C" w:rsidRPr="00233941" w:rsidRDefault="00636473" w:rsidP="00C52B04">
      <w:pPr>
        <w:pStyle w:val="a5"/>
        <w:spacing w:line="360" w:lineRule="auto"/>
        <w:ind w:left="20" w:right="-600" w:firstLine="700"/>
        <w:jc w:val="both"/>
        <w:rPr>
          <w:b w:val="0"/>
          <w:sz w:val="28"/>
          <w:szCs w:val="28"/>
          <w:lang w:val="uk-UA"/>
        </w:rPr>
      </w:pPr>
      <w:r w:rsidRPr="00233941">
        <w:rPr>
          <w:b w:val="0"/>
          <w:sz w:val="28"/>
          <w:szCs w:val="28"/>
          <w:lang w:val="uk-UA"/>
        </w:rPr>
        <w:t>Допускається вказувати технічні характеристики функціональних частин, пояснюючі написи і діаграми, параметри в характерних точках</w:t>
      </w:r>
      <w:r w:rsidR="00375D18" w:rsidRPr="00233941">
        <w:rPr>
          <w:b w:val="0"/>
          <w:sz w:val="28"/>
          <w:szCs w:val="28"/>
          <w:lang w:val="uk-UA"/>
        </w:rPr>
        <w:t xml:space="preserve"> </w:t>
      </w:r>
      <w:r w:rsidRPr="00233941">
        <w:rPr>
          <w:b w:val="0"/>
          <w:sz w:val="28"/>
          <w:szCs w:val="28"/>
          <w:lang w:val="uk-UA"/>
        </w:rPr>
        <w:t>(величини струмів, напруги, форми і величини імпульсів). Дані поміщають поряд з графічними позначеннями або на вільному полі схеми.</w:t>
      </w:r>
      <w:r w:rsidR="00375D18" w:rsidRPr="00233941">
        <w:rPr>
          <w:b w:val="0"/>
          <w:sz w:val="28"/>
          <w:szCs w:val="28"/>
          <w:lang w:val="uk-UA"/>
        </w:rPr>
        <w:t xml:space="preserve"> </w:t>
      </w:r>
      <w:r w:rsidRPr="00233941">
        <w:rPr>
          <w:b w:val="0"/>
          <w:sz w:val="28"/>
          <w:szCs w:val="28"/>
          <w:lang w:val="uk-UA"/>
        </w:rPr>
        <w:t>Приклади структурних схем дані в Додатку</w:t>
      </w:r>
      <w:r w:rsidR="00375D18" w:rsidRPr="00233941">
        <w:rPr>
          <w:b w:val="0"/>
          <w:sz w:val="28"/>
          <w:szCs w:val="28"/>
          <w:lang w:val="uk-UA"/>
        </w:rPr>
        <w:t xml:space="preserve"> </w:t>
      </w:r>
      <w:r w:rsidRPr="00233941">
        <w:rPr>
          <w:b w:val="0"/>
          <w:sz w:val="28"/>
          <w:szCs w:val="28"/>
          <w:lang w:val="uk-UA"/>
        </w:rPr>
        <w:t>(</w:t>
      </w:r>
      <w:r w:rsidR="00375D18" w:rsidRPr="00233941">
        <w:rPr>
          <w:b w:val="0"/>
          <w:sz w:val="28"/>
          <w:szCs w:val="28"/>
          <w:lang w:val="uk-UA"/>
        </w:rPr>
        <w:t>рисунки</w:t>
      </w:r>
      <w:r w:rsidRPr="00233941">
        <w:rPr>
          <w:b w:val="0"/>
          <w:sz w:val="28"/>
          <w:szCs w:val="28"/>
          <w:lang w:val="uk-UA"/>
        </w:rPr>
        <w:t xml:space="preserve"> Б.1 і Б.2). </w:t>
      </w:r>
    </w:p>
    <w:p w:rsidR="00345643" w:rsidRPr="00233941" w:rsidRDefault="00345643" w:rsidP="00C52B04">
      <w:pPr>
        <w:pStyle w:val="a5"/>
        <w:spacing w:line="360" w:lineRule="auto"/>
        <w:ind w:left="20" w:right="-600" w:firstLine="700"/>
        <w:jc w:val="both"/>
        <w:rPr>
          <w:b w:val="0"/>
          <w:sz w:val="28"/>
          <w:szCs w:val="28"/>
        </w:rPr>
      </w:pPr>
    </w:p>
    <w:p w:rsidR="00B03548" w:rsidRPr="00233941" w:rsidRDefault="00C11441" w:rsidP="00C11441">
      <w:pPr>
        <w:shd w:val="clear" w:color="auto" w:fill="FFFFFF"/>
        <w:tabs>
          <w:tab w:val="left" w:pos="709"/>
          <w:tab w:val="center" w:pos="4980"/>
          <w:tab w:val="left" w:pos="7665"/>
        </w:tabs>
        <w:autoSpaceDE w:val="0"/>
        <w:autoSpaceDN w:val="0"/>
        <w:adjustRightInd w:val="0"/>
        <w:spacing w:line="360" w:lineRule="auto"/>
        <w:ind w:right="-600"/>
        <w:jc w:val="both"/>
        <w:rPr>
          <w:rStyle w:val="210"/>
          <w:b/>
          <w:bCs/>
          <w:i/>
          <w:iCs/>
          <w:sz w:val="28"/>
          <w:szCs w:val="28"/>
          <w:lang w:val="ru-RU"/>
        </w:rPr>
      </w:pPr>
      <w:bookmarkStart w:id="3" w:name="bookmark6"/>
      <w:r>
        <w:rPr>
          <w:b/>
          <w:sz w:val="28"/>
          <w:szCs w:val="28"/>
          <w:lang w:val="ru-RU"/>
        </w:rPr>
        <w:tab/>
      </w:r>
      <w:r w:rsidR="00B1321F" w:rsidRPr="00C52B04">
        <w:rPr>
          <w:sz w:val="28"/>
          <w:szCs w:val="28"/>
          <w:lang w:val="ru-RU"/>
        </w:rPr>
        <w:t>4.2.3.6</w:t>
      </w:r>
      <w:r w:rsidR="00B1321F" w:rsidRPr="00233941">
        <w:rPr>
          <w:b/>
          <w:sz w:val="28"/>
          <w:szCs w:val="28"/>
          <w:lang w:val="ru-RU"/>
        </w:rPr>
        <w:t xml:space="preserve">  </w:t>
      </w:r>
      <w:r w:rsidR="00636473" w:rsidRPr="00233941">
        <w:rPr>
          <w:rStyle w:val="210"/>
          <w:i/>
          <w:sz w:val="28"/>
          <w:szCs w:val="28"/>
          <w:lang w:val="uk-UA"/>
        </w:rPr>
        <w:t>Функціональна схема</w:t>
      </w:r>
      <w:r w:rsidR="00D46AE0" w:rsidRPr="00233941">
        <w:rPr>
          <w:rStyle w:val="210"/>
          <w:i/>
          <w:sz w:val="28"/>
          <w:szCs w:val="28"/>
          <w:lang w:val="uk-UA"/>
        </w:rPr>
        <w:t xml:space="preserve"> (Є</w:t>
      </w:r>
      <w:r w:rsidR="00636473" w:rsidRPr="00233941">
        <w:rPr>
          <w:rStyle w:val="210"/>
          <w:i/>
          <w:sz w:val="28"/>
          <w:szCs w:val="28"/>
          <w:lang w:val="uk-UA"/>
        </w:rPr>
        <w:t>2)</w:t>
      </w:r>
      <w:r w:rsidR="00636473" w:rsidRPr="00233941">
        <w:rPr>
          <w:rStyle w:val="210"/>
          <w:i/>
          <w:sz w:val="28"/>
          <w:szCs w:val="28"/>
          <w:lang w:val="uk-UA"/>
        </w:rPr>
        <w:tab/>
      </w:r>
    </w:p>
    <w:bookmarkEnd w:id="3"/>
    <w:p w:rsidR="0007287C"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На схемі зображують функціональні частини виробу і зв'язку між ними. Графічна побудова повинна наочно відбивати послідовність функціональних процесів.</w:t>
      </w:r>
    </w:p>
    <w:p w:rsidR="0007287C"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 xml:space="preserve">Функціональні частини і зв'язки між ними зображують у вигляді УДО, встановлених в стандартах ЕСКД. Окремі функціональні частини допускається зображувати у вигляді прямокутників. В цьому випадку частини схеми з </w:t>
      </w:r>
      <w:proofErr w:type="spellStart"/>
      <w:r w:rsidRPr="00233941">
        <w:rPr>
          <w:b w:val="0"/>
          <w:sz w:val="28"/>
          <w:szCs w:val="28"/>
          <w:lang w:val="uk-UA"/>
        </w:rPr>
        <w:t>поелементною</w:t>
      </w:r>
      <w:proofErr w:type="spellEnd"/>
      <w:r w:rsidRPr="00233941">
        <w:rPr>
          <w:b w:val="0"/>
          <w:sz w:val="28"/>
          <w:szCs w:val="28"/>
          <w:lang w:val="uk-UA"/>
        </w:rPr>
        <w:t xml:space="preserve"> деталізацією зображують за правилами виконання принципових схем, а при укрупненому зображенні функціональних частин - за правилами структурних схем.</w:t>
      </w:r>
    </w:p>
    <w:p w:rsidR="0007287C"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На функціональній схемі вказують: для функціональних груп - позначення, присвоєні їм на принциповій схемі, або найменування</w:t>
      </w:r>
      <w:r w:rsidR="00375D18" w:rsidRPr="00233941">
        <w:rPr>
          <w:b w:val="0"/>
          <w:sz w:val="28"/>
          <w:szCs w:val="28"/>
          <w:lang w:val="uk-UA"/>
        </w:rPr>
        <w:t xml:space="preserve"> </w:t>
      </w:r>
      <w:r w:rsidRPr="00233941">
        <w:rPr>
          <w:b w:val="0"/>
          <w:sz w:val="28"/>
          <w:szCs w:val="28"/>
          <w:lang w:val="uk-UA"/>
        </w:rPr>
        <w:t>(якщо функціональна група зображена у вигляді УДО, то її найменування не вказують); для кожного пристрою або елементу, зображеного УДО, - буквено-цифрове позиційне позначення, присвоєне на принциповій схемі, його тип; для кожного пристрою, зображеного прямокутником, - позиційне позначення, присвоєне йому на принциповій схемі, його найменування і тип або позначення документу, на підставі якого цей пристрій застосований.</w:t>
      </w:r>
    </w:p>
    <w:p w:rsidR="0007287C"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Елементи і пристрої на схемі допускається зображувати поєднаним або рознесеним способом, а схему виконувати у багатолінійному або однолінійному зображенні за правилами принципової схеми.</w:t>
      </w:r>
    </w:p>
    <w:p w:rsidR="0007287C"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lastRenderedPageBreak/>
        <w:t>При рознесеному способі зображення допускається окремо зображені частини елементів і пристроїв сполучати лінією механічного зв'язку(штрихова лінія).</w:t>
      </w:r>
    </w:p>
    <w:p w:rsidR="0007287C"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Функціональні ланцюги на одній схемі розрізняють і по товщині лінії, застосовуючи на одній схемі не більше трьох розмірів ліній по товщині.</w:t>
      </w:r>
    </w:p>
    <w:p w:rsidR="0007287C"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На функціональній схемі вказують технічні характеристики функціональних частин, параметри в характерних точках, пояснюючі написи. Приклад функціональної схеми дан</w:t>
      </w:r>
      <w:r w:rsidR="0058019F" w:rsidRPr="00233941">
        <w:rPr>
          <w:b w:val="0"/>
          <w:sz w:val="28"/>
          <w:szCs w:val="28"/>
          <w:lang w:val="uk-UA"/>
        </w:rPr>
        <w:t>о</w:t>
      </w:r>
      <w:r w:rsidRPr="00233941">
        <w:rPr>
          <w:b w:val="0"/>
          <w:sz w:val="28"/>
          <w:szCs w:val="28"/>
          <w:lang w:val="uk-UA"/>
        </w:rPr>
        <w:t xml:space="preserve"> в Додатку на </w:t>
      </w:r>
      <w:r w:rsidR="00375D18" w:rsidRPr="00233941">
        <w:rPr>
          <w:b w:val="0"/>
          <w:sz w:val="28"/>
          <w:szCs w:val="28"/>
          <w:lang w:val="uk-UA"/>
        </w:rPr>
        <w:t>рисунку</w:t>
      </w:r>
      <w:r w:rsidRPr="00233941">
        <w:rPr>
          <w:b w:val="0"/>
          <w:sz w:val="28"/>
          <w:szCs w:val="28"/>
          <w:lang w:val="uk-UA"/>
        </w:rPr>
        <w:t xml:space="preserve"> Б.З. </w:t>
      </w:r>
    </w:p>
    <w:p w:rsidR="00B03548" w:rsidRPr="00233941" w:rsidRDefault="00B03548" w:rsidP="00BD1D80">
      <w:pPr>
        <w:shd w:val="clear" w:color="auto" w:fill="FFFFFF"/>
        <w:autoSpaceDE w:val="0"/>
        <w:autoSpaceDN w:val="0"/>
        <w:adjustRightInd w:val="0"/>
        <w:spacing w:line="360" w:lineRule="auto"/>
        <w:ind w:right="-600" w:firstLine="601"/>
        <w:jc w:val="both"/>
        <w:rPr>
          <w:b/>
          <w:color w:val="000000"/>
          <w:sz w:val="28"/>
          <w:szCs w:val="28"/>
          <w:lang w:val="ru-RU"/>
        </w:rPr>
      </w:pPr>
      <w:bookmarkStart w:id="4" w:name="bookmark7"/>
    </w:p>
    <w:p w:rsidR="00B03548" w:rsidRPr="00233941" w:rsidRDefault="00B1321F" w:rsidP="00C11441">
      <w:pPr>
        <w:shd w:val="clear" w:color="auto" w:fill="FFFFFF"/>
        <w:autoSpaceDE w:val="0"/>
        <w:autoSpaceDN w:val="0"/>
        <w:adjustRightInd w:val="0"/>
        <w:spacing w:line="360" w:lineRule="auto"/>
        <w:ind w:right="-600" w:firstLine="700"/>
        <w:jc w:val="both"/>
        <w:rPr>
          <w:rStyle w:val="210"/>
          <w:b/>
          <w:bCs/>
          <w:i/>
          <w:iCs/>
          <w:sz w:val="28"/>
          <w:szCs w:val="28"/>
          <w:lang w:val="ru-RU"/>
        </w:rPr>
      </w:pPr>
      <w:r w:rsidRPr="00C52B04">
        <w:rPr>
          <w:sz w:val="28"/>
          <w:szCs w:val="28"/>
          <w:lang w:val="ru-RU"/>
        </w:rPr>
        <w:t>4.2.3.7</w:t>
      </w:r>
      <w:r w:rsidRPr="00233941">
        <w:rPr>
          <w:b/>
          <w:sz w:val="28"/>
          <w:szCs w:val="28"/>
          <w:lang w:val="ru-RU"/>
        </w:rPr>
        <w:t xml:space="preserve">  </w:t>
      </w:r>
      <w:r w:rsidR="00D46AE0" w:rsidRPr="00233941">
        <w:rPr>
          <w:rStyle w:val="210"/>
          <w:i/>
          <w:sz w:val="28"/>
          <w:szCs w:val="28"/>
          <w:lang w:val="uk-UA"/>
        </w:rPr>
        <w:t>Принципова схема (Є</w:t>
      </w:r>
      <w:r w:rsidR="00636473" w:rsidRPr="00233941">
        <w:rPr>
          <w:rStyle w:val="210"/>
          <w:i/>
          <w:sz w:val="28"/>
          <w:szCs w:val="28"/>
          <w:lang w:val="uk-UA"/>
        </w:rPr>
        <w:t>3)</w:t>
      </w:r>
    </w:p>
    <w:bookmarkEnd w:id="4"/>
    <w:p w:rsidR="0007287C" w:rsidRPr="00233941" w:rsidRDefault="00636473" w:rsidP="00BD1D80">
      <w:pPr>
        <w:pStyle w:val="a5"/>
        <w:spacing w:line="360" w:lineRule="auto"/>
        <w:ind w:right="-600" w:firstLine="700"/>
        <w:jc w:val="both"/>
        <w:rPr>
          <w:b w:val="0"/>
          <w:sz w:val="28"/>
          <w:szCs w:val="28"/>
          <w:lang w:val="uk-UA"/>
        </w:rPr>
      </w:pPr>
      <w:r w:rsidRPr="00233941">
        <w:rPr>
          <w:b w:val="0"/>
          <w:sz w:val="28"/>
          <w:szCs w:val="28"/>
          <w:lang w:val="uk-UA"/>
        </w:rPr>
        <w:t>На схемі зображують усі електричні елементи і пристрої, необхідні для здійснення і контролю у виробі заданих електричних процесів, усі зв'язки між ними, елементи підключення</w:t>
      </w:r>
      <w:r w:rsidR="00375D18" w:rsidRPr="00233941">
        <w:rPr>
          <w:b w:val="0"/>
          <w:sz w:val="28"/>
          <w:szCs w:val="28"/>
          <w:lang w:val="uk-UA"/>
        </w:rPr>
        <w:t xml:space="preserve"> </w:t>
      </w:r>
      <w:r w:rsidR="00D46AE0" w:rsidRPr="00233941">
        <w:rPr>
          <w:b w:val="0"/>
          <w:sz w:val="28"/>
          <w:szCs w:val="28"/>
          <w:lang w:val="uk-UA"/>
        </w:rPr>
        <w:t>(роз</w:t>
      </w:r>
      <w:r w:rsidR="00D46AE0" w:rsidRPr="00233941">
        <w:rPr>
          <w:b w:val="0"/>
          <w:sz w:val="28"/>
          <w:szCs w:val="28"/>
        </w:rPr>
        <w:t>’</w:t>
      </w:r>
      <w:proofErr w:type="spellStart"/>
      <w:r w:rsidR="00D46AE0" w:rsidRPr="00233941">
        <w:rPr>
          <w:b w:val="0"/>
          <w:sz w:val="28"/>
          <w:szCs w:val="28"/>
          <w:lang w:val="uk-UA"/>
        </w:rPr>
        <w:t>є</w:t>
      </w:r>
      <w:r w:rsidR="0058019F" w:rsidRPr="00233941">
        <w:rPr>
          <w:b w:val="0"/>
          <w:sz w:val="28"/>
          <w:szCs w:val="28"/>
          <w:lang w:val="uk-UA"/>
        </w:rPr>
        <w:t>ми</w:t>
      </w:r>
      <w:proofErr w:type="spellEnd"/>
      <w:r w:rsidRPr="00233941">
        <w:rPr>
          <w:b w:val="0"/>
          <w:sz w:val="28"/>
          <w:szCs w:val="28"/>
          <w:lang w:val="uk-UA"/>
        </w:rPr>
        <w:t>, затиски), якими закінчуються вхідні і вихідні ланцюги.</w:t>
      </w:r>
    </w:p>
    <w:p w:rsidR="0007287C" w:rsidRPr="00233941" w:rsidRDefault="00636473" w:rsidP="00BD1D80">
      <w:pPr>
        <w:pStyle w:val="a5"/>
        <w:spacing w:line="360" w:lineRule="auto"/>
        <w:ind w:right="-600" w:firstLine="700"/>
        <w:jc w:val="both"/>
        <w:rPr>
          <w:b w:val="0"/>
          <w:sz w:val="28"/>
          <w:szCs w:val="28"/>
        </w:rPr>
      </w:pPr>
      <w:r w:rsidRPr="00233941">
        <w:rPr>
          <w:b w:val="0"/>
          <w:sz w:val="28"/>
          <w:szCs w:val="28"/>
          <w:lang w:val="uk-UA"/>
        </w:rPr>
        <w:t>Електричні елементи зображують умовними графічними позначеннями відповідно до вимог стандартів ЕСКД. Елементи, використовувані у виробі частково, допускається зображувати не повністю, а тільки використовувані частини.</w:t>
      </w:r>
    </w:p>
    <w:p w:rsidR="0007287C" w:rsidRPr="00233941" w:rsidRDefault="00636473" w:rsidP="00BD1D80">
      <w:pPr>
        <w:pStyle w:val="a5"/>
        <w:spacing w:line="360" w:lineRule="auto"/>
        <w:ind w:right="-600" w:firstLine="700"/>
        <w:jc w:val="both"/>
        <w:rPr>
          <w:b w:val="0"/>
          <w:sz w:val="28"/>
          <w:szCs w:val="28"/>
          <w:lang w:val="uk-UA"/>
        </w:rPr>
      </w:pPr>
      <w:r w:rsidRPr="00233941">
        <w:rPr>
          <w:b w:val="0"/>
          <w:sz w:val="28"/>
          <w:szCs w:val="28"/>
          <w:lang w:val="uk-UA"/>
        </w:rPr>
        <w:t>УДО елементів і пристроїв виконують поєднаним або рознесеним способом. При поєднаному способі складові частини елементів або пристроїв зображують на схемі так, як вони розташовані у виробі. При рознесеному способі УДО складових частин елементів розташовують в різних місцях схеми з урахуванням проходження по них струму так, щоб окремі ланцюги були зображені найнаочніше. Окремо зображувані частини елементів сполучають лінією механічного зв'язку.</w:t>
      </w:r>
    </w:p>
    <w:p w:rsidR="001B7D8C" w:rsidRPr="00233941" w:rsidRDefault="00636473" w:rsidP="00C52B04">
      <w:pPr>
        <w:pStyle w:val="a5"/>
        <w:spacing w:line="360" w:lineRule="auto"/>
        <w:ind w:right="20" w:firstLine="700"/>
        <w:jc w:val="both"/>
        <w:rPr>
          <w:b w:val="0"/>
          <w:sz w:val="28"/>
          <w:szCs w:val="28"/>
          <w:lang w:val="uk-UA"/>
        </w:rPr>
      </w:pPr>
      <w:r w:rsidRPr="00233941">
        <w:rPr>
          <w:b w:val="0"/>
          <w:sz w:val="28"/>
          <w:szCs w:val="28"/>
          <w:lang w:val="uk-UA"/>
        </w:rPr>
        <w:t>До складу схеми, окрім зображення, входять написи, що характеризують вхідні і вихідні ланцюги, позиційні позначення елементів і перелік елементів. Приклади принципових схем дані в Додатку</w:t>
      </w:r>
      <w:r w:rsidR="00375D18" w:rsidRPr="00233941">
        <w:rPr>
          <w:b w:val="0"/>
          <w:sz w:val="28"/>
          <w:szCs w:val="28"/>
          <w:lang w:val="uk-UA"/>
        </w:rPr>
        <w:t xml:space="preserve"> </w:t>
      </w:r>
      <w:r w:rsidRPr="00233941">
        <w:rPr>
          <w:b w:val="0"/>
          <w:sz w:val="28"/>
          <w:szCs w:val="28"/>
          <w:lang w:val="uk-UA"/>
        </w:rPr>
        <w:t>(</w:t>
      </w:r>
      <w:r w:rsidR="00375D18" w:rsidRPr="00233941">
        <w:rPr>
          <w:b w:val="0"/>
          <w:sz w:val="28"/>
          <w:szCs w:val="28"/>
          <w:lang w:val="uk-UA"/>
        </w:rPr>
        <w:t>рисунки</w:t>
      </w:r>
      <w:r w:rsidRPr="00233941">
        <w:rPr>
          <w:b w:val="0"/>
          <w:sz w:val="28"/>
          <w:szCs w:val="28"/>
          <w:lang w:val="uk-UA"/>
        </w:rPr>
        <w:t xml:space="preserve">  Б.4 і Б. 5).</w:t>
      </w:r>
    </w:p>
    <w:p w:rsidR="00345643" w:rsidRPr="00233941" w:rsidRDefault="00345643" w:rsidP="00C52B04">
      <w:pPr>
        <w:pStyle w:val="a5"/>
        <w:spacing w:line="360" w:lineRule="auto"/>
        <w:ind w:right="20" w:firstLine="700"/>
        <w:jc w:val="both"/>
        <w:rPr>
          <w:b w:val="0"/>
          <w:sz w:val="28"/>
          <w:szCs w:val="28"/>
        </w:rPr>
      </w:pPr>
    </w:p>
    <w:p w:rsidR="00B03548" w:rsidRPr="00233941" w:rsidRDefault="00B1321F" w:rsidP="00C11441">
      <w:pPr>
        <w:pStyle w:val="211"/>
        <w:keepNext/>
        <w:keepLines/>
        <w:shd w:val="clear" w:color="auto" w:fill="auto"/>
        <w:spacing w:before="0" w:after="0" w:line="360" w:lineRule="auto"/>
        <w:ind w:right="-600" w:firstLine="700"/>
        <w:jc w:val="both"/>
        <w:rPr>
          <w:b w:val="0"/>
          <w:sz w:val="28"/>
          <w:szCs w:val="28"/>
        </w:rPr>
      </w:pPr>
      <w:bookmarkStart w:id="5" w:name="bookmark8"/>
      <w:r w:rsidRPr="00C11441">
        <w:rPr>
          <w:b w:val="0"/>
          <w:i w:val="0"/>
          <w:sz w:val="28"/>
          <w:szCs w:val="28"/>
        </w:rPr>
        <w:lastRenderedPageBreak/>
        <w:t>4.2.3.8</w:t>
      </w:r>
      <w:r w:rsidRPr="00233941">
        <w:rPr>
          <w:rStyle w:val="280"/>
          <w:bCs w:val="0"/>
          <w:iCs w:val="0"/>
          <w:sz w:val="28"/>
          <w:szCs w:val="28"/>
        </w:rPr>
        <w:t xml:space="preserve">  </w:t>
      </w:r>
      <w:bookmarkEnd w:id="5"/>
      <w:r w:rsidR="00636473" w:rsidRPr="00233941">
        <w:rPr>
          <w:rStyle w:val="280"/>
          <w:b w:val="0"/>
          <w:bCs w:val="0"/>
          <w:iCs w:val="0"/>
          <w:sz w:val="28"/>
          <w:szCs w:val="28"/>
          <w:lang w:val="uk-UA"/>
        </w:rPr>
        <w:t>Схеми з'єднань</w:t>
      </w:r>
      <w:r w:rsidR="00D46AE0" w:rsidRPr="00233941">
        <w:rPr>
          <w:rStyle w:val="280"/>
          <w:b w:val="0"/>
          <w:bCs w:val="0"/>
          <w:iCs w:val="0"/>
          <w:sz w:val="28"/>
          <w:szCs w:val="28"/>
          <w:lang w:val="uk-UA"/>
        </w:rPr>
        <w:t xml:space="preserve"> (Є</w:t>
      </w:r>
      <w:r w:rsidR="00636473" w:rsidRPr="00233941">
        <w:rPr>
          <w:rStyle w:val="280"/>
          <w:b w:val="0"/>
          <w:bCs w:val="0"/>
          <w:iCs w:val="0"/>
          <w:sz w:val="28"/>
          <w:szCs w:val="28"/>
          <w:lang w:val="uk-UA"/>
        </w:rPr>
        <w:t>4)</w:t>
      </w:r>
    </w:p>
    <w:p w:rsidR="00B03548" w:rsidRPr="00233941" w:rsidRDefault="00636473" w:rsidP="00BD1D80">
      <w:pPr>
        <w:pStyle w:val="a5"/>
        <w:spacing w:line="360" w:lineRule="auto"/>
        <w:ind w:right="-600" w:firstLine="700"/>
        <w:jc w:val="both"/>
        <w:rPr>
          <w:b w:val="0"/>
          <w:sz w:val="28"/>
          <w:szCs w:val="28"/>
        </w:rPr>
      </w:pPr>
      <w:r w:rsidRPr="00233941">
        <w:rPr>
          <w:b w:val="0"/>
          <w:sz w:val="28"/>
          <w:szCs w:val="28"/>
          <w:lang w:val="uk-UA"/>
        </w:rPr>
        <w:t>Схема з'єднань показує з'єднання складових частин виробу між собою і визначає дроти, джгути, кабелі, якими здійснюються ці з'єднання, а також місця їх приєднання і введення.</w:t>
      </w:r>
    </w:p>
    <w:p w:rsidR="00B03548" w:rsidRPr="00233941" w:rsidRDefault="00636473" w:rsidP="00BD1D80">
      <w:pPr>
        <w:pStyle w:val="a5"/>
        <w:spacing w:line="360" w:lineRule="auto"/>
        <w:ind w:right="-600" w:firstLine="700"/>
        <w:jc w:val="both"/>
        <w:rPr>
          <w:b w:val="0"/>
          <w:sz w:val="28"/>
          <w:szCs w:val="28"/>
        </w:rPr>
      </w:pPr>
      <w:r w:rsidRPr="00233941">
        <w:rPr>
          <w:b w:val="0"/>
          <w:sz w:val="28"/>
          <w:szCs w:val="28"/>
          <w:lang w:val="uk-UA"/>
        </w:rPr>
        <w:t>На схемі мають бути зображені усі пристрої і елементи, що входять до складу виробу, їх вхідні і вихідні елементи(</w:t>
      </w:r>
      <w:proofErr w:type="spellStart"/>
      <w:r w:rsidRPr="00233941">
        <w:rPr>
          <w:b w:val="0"/>
          <w:sz w:val="28"/>
          <w:szCs w:val="28"/>
          <w:lang w:val="uk-UA"/>
        </w:rPr>
        <w:t>роз'єми</w:t>
      </w:r>
      <w:proofErr w:type="spellEnd"/>
      <w:r w:rsidRPr="00233941">
        <w:rPr>
          <w:b w:val="0"/>
          <w:sz w:val="28"/>
          <w:szCs w:val="28"/>
          <w:lang w:val="uk-UA"/>
        </w:rPr>
        <w:t>, затиски і так далі).</w:t>
      </w:r>
    </w:p>
    <w:p w:rsidR="00B03548" w:rsidRPr="00233941" w:rsidRDefault="00636473" w:rsidP="00BD1D80">
      <w:pPr>
        <w:pStyle w:val="a5"/>
        <w:spacing w:line="360" w:lineRule="auto"/>
        <w:ind w:right="-600" w:firstLine="700"/>
        <w:jc w:val="both"/>
        <w:rPr>
          <w:b w:val="0"/>
          <w:sz w:val="28"/>
          <w:szCs w:val="28"/>
        </w:rPr>
      </w:pPr>
      <w:r w:rsidRPr="00233941">
        <w:rPr>
          <w:b w:val="0"/>
          <w:sz w:val="28"/>
          <w:szCs w:val="28"/>
          <w:lang w:val="uk-UA"/>
        </w:rPr>
        <w:t>Елементи і пристрої на схемі зображують у вигляді прямокутників, зовнішніх контурів або умовних графічних позначень, вхідні і вихідні елементи у вигляді УДО або таблиць.</w:t>
      </w:r>
    </w:p>
    <w:p w:rsidR="00B03548" w:rsidRPr="00233941" w:rsidRDefault="00636473" w:rsidP="00BD1D80">
      <w:pPr>
        <w:pStyle w:val="a5"/>
        <w:spacing w:line="360" w:lineRule="auto"/>
        <w:ind w:right="-600" w:firstLine="700"/>
        <w:jc w:val="both"/>
        <w:rPr>
          <w:b w:val="0"/>
          <w:sz w:val="28"/>
          <w:szCs w:val="28"/>
        </w:rPr>
      </w:pPr>
      <w:r w:rsidRPr="00233941">
        <w:rPr>
          <w:b w:val="0"/>
          <w:sz w:val="28"/>
          <w:szCs w:val="28"/>
          <w:lang w:val="uk-UA"/>
        </w:rPr>
        <w:t>Розташування графічних позначень пристроїв і елементів повинне відповідати дійсному їх розміщенню у виробі.</w:t>
      </w:r>
    </w:p>
    <w:p w:rsidR="001B7D8C" w:rsidRDefault="00636473" w:rsidP="00C52B04">
      <w:pPr>
        <w:pStyle w:val="a5"/>
        <w:spacing w:line="360" w:lineRule="auto"/>
        <w:ind w:right="20" w:firstLine="700"/>
        <w:jc w:val="both"/>
        <w:rPr>
          <w:b w:val="0"/>
          <w:sz w:val="28"/>
          <w:szCs w:val="28"/>
          <w:lang w:val="uk-UA"/>
        </w:rPr>
      </w:pPr>
      <w:r w:rsidRPr="00233941">
        <w:rPr>
          <w:b w:val="0"/>
          <w:sz w:val="28"/>
          <w:szCs w:val="28"/>
          <w:lang w:val="uk-UA"/>
        </w:rPr>
        <w:t>На схемі біля графічних позначень пристроїв вказують позиційні позначення, присвоєні їм на принциповій схемі. Приклади виконання схем з'єднань наведені на малюнку В.6 Додатка.</w:t>
      </w:r>
      <w:bookmarkStart w:id="6" w:name="bookmark9"/>
    </w:p>
    <w:p w:rsidR="0009364D" w:rsidRPr="00C52B04" w:rsidRDefault="0009364D" w:rsidP="00C52B04">
      <w:pPr>
        <w:pStyle w:val="a5"/>
        <w:spacing w:line="360" w:lineRule="auto"/>
        <w:ind w:right="20" w:firstLine="700"/>
        <w:jc w:val="both"/>
        <w:rPr>
          <w:b w:val="0"/>
          <w:sz w:val="28"/>
          <w:szCs w:val="28"/>
          <w:lang w:val="uk-UA"/>
        </w:rPr>
      </w:pPr>
    </w:p>
    <w:p w:rsidR="00B03548" w:rsidRPr="00233941" w:rsidRDefault="00B1321F" w:rsidP="00C11441">
      <w:pPr>
        <w:pStyle w:val="211"/>
        <w:keepNext/>
        <w:keepLines/>
        <w:shd w:val="clear" w:color="auto" w:fill="auto"/>
        <w:spacing w:before="0" w:after="0" w:line="360" w:lineRule="auto"/>
        <w:ind w:right="-600" w:firstLine="700"/>
        <w:jc w:val="both"/>
        <w:rPr>
          <w:b w:val="0"/>
          <w:sz w:val="28"/>
          <w:szCs w:val="28"/>
          <w:lang w:val="uk-UA"/>
        </w:rPr>
      </w:pPr>
      <w:r w:rsidRPr="00C11441">
        <w:rPr>
          <w:b w:val="0"/>
          <w:i w:val="0"/>
          <w:sz w:val="28"/>
          <w:szCs w:val="28"/>
          <w:lang w:val="uk-UA"/>
        </w:rPr>
        <w:t>4.2.3.9</w:t>
      </w:r>
      <w:r w:rsidRPr="00233941">
        <w:rPr>
          <w:b w:val="0"/>
          <w:sz w:val="28"/>
          <w:szCs w:val="28"/>
          <w:lang w:val="uk-UA"/>
        </w:rPr>
        <w:t xml:space="preserve">  </w:t>
      </w:r>
      <w:bookmarkEnd w:id="6"/>
      <w:r w:rsidR="00D46AE0" w:rsidRPr="00233941">
        <w:rPr>
          <w:rStyle w:val="280"/>
          <w:b w:val="0"/>
          <w:bCs w:val="0"/>
          <w:iCs w:val="0"/>
          <w:sz w:val="28"/>
          <w:szCs w:val="28"/>
          <w:lang w:val="uk-UA"/>
        </w:rPr>
        <w:t>Схема підключення(Є</w:t>
      </w:r>
      <w:r w:rsidR="00636473" w:rsidRPr="00233941">
        <w:rPr>
          <w:rStyle w:val="280"/>
          <w:b w:val="0"/>
          <w:bCs w:val="0"/>
          <w:iCs w:val="0"/>
          <w:sz w:val="28"/>
          <w:szCs w:val="28"/>
          <w:lang w:val="uk-UA"/>
        </w:rPr>
        <w:t>5)</w:t>
      </w:r>
    </w:p>
    <w:p w:rsidR="00B03548" w:rsidRPr="00233941" w:rsidRDefault="00636473" w:rsidP="00BD1D80">
      <w:pPr>
        <w:pStyle w:val="a5"/>
        <w:spacing w:line="360" w:lineRule="auto"/>
        <w:ind w:right="-600" w:firstLine="700"/>
        <w:jc w:val="both"/>
        <w:rPr>
          <w:b w:val="0"/>
          <w:sz w:val="28"/>
          <w:szCs w:val="28"/>
          <w:lang w:val="uk-UA"/>
        </w:rPr>
      </w:pPr>
      <w:r w:rsidRPr="00233941">
        <w:rPr>
          <w:b w:val="0"/>
          <w:sz w:val="28"/>
          <w:szCs w:val="28"/>
          <w:lang w:val="uk-UA"/>
        </w:rPr>
        <w:t>Схема підключення показує зовнішні підключення вироб</w:t>
      </w:r>
      <w:r w:rsidR="00D46AE0" w:rsidRPr="00233941">
        <w:rPr>
          <w:b w:val="0"/>
          <w:sz w:val="28"/>
          <w:szCs w:val="28"/>
          <w:lang w:val="uk-UA"/>
        </w:rPr>
        <w:t>у. На схемі має бути зображений</w:t>
      </w:r>
      <w:r w:rsidRPr="00233941">
        <w:rPr>
          <w:b w:val="0"/>
          <w:sz w:val="28"/>
          <w:szCs w:val="28"/>
          <w:lang w:val="uk-UA"/>
        </w:rPr>
        <w:t xml:space="preserve"> виріб, його вхідні і вихідні елементи</w:t>
      </w:r>
      <w:r w:rsidR="00375D18" w:rsidRPr="00233941">
        <w:rPr>
          <w:b w:val="0"/>
          <w:sz w:val="28"/>
          <w:szCs w:val="28"/>
          <w:lang w:val="uk-UA"/>
        </w:rPr>
        <w:t xml:space="preserve"> </w:t>
      </w:r>
      <w:r w:rsidRPr="00233941">
        <w:rPr>
          <w:b w:val="0"/>
          <w:sz w:val="28"/>
          <w:szCs w:val="28"/>
          <w:lang w:val="uk-UA"/>
        </w:rPr>
        <w:t>(</w:t>
      </w:r>
      <w:proofErr w:type="spellStart"/>
      <w:r w:rsidRPr="00233941">
        <w:rPr>
          <w:b w:val="0"/>
          <w:sz w:val="28"/>
          <w:szCs w:val="28"/>
          <w:lang w:val="uk-UA"/>
        </w:rPr>
        <w:t>роз'єми</w:t>
      </w:r>
      <w:proofErr w:type="spellEnd"/>
      <w:r w:rsidRPr="00233941">
        <w:rPr>
          <w:b w:val="0"/>
          <w:sz w:val="28"/>
          <w:szCs w:val="28"/>
          <w:lang w:val="uk-UA"/>
        </w:rPr>
        <w:t>, затиски і тому подібне) і кінці дротів і кабелів зовнішнього монтажу, що підводяться до них, вка</w:t>
      </w:r>
      <w:r w:rsidR="0058019F" w:rsidRPr="00233941">
        <w:rPr>
          <w:b w:val="0"/>
          <w:sz w:val="28"/>
          <w:szCs w:val="28"/>
          <w:lang w:val="uk-UA"/>
        </w:rPr>
        <w:t>зані дані про підключення виробів</w:t>
      </w:r>
      <w:r w:rsidR="00375D18" w:rsidRPr="00233941">
        <w:rPr>
          <w:b w:val="0"/>
          <w:sz w:val="28"/>
          <w:szCs w:val="28"/>
          <w:lang w:val="uk-UA"/>
        </w:rPr>
        <w:t xml:space="preserve"> </w:t>
      </w:r>
      <w:r w:rsidRPr="00233941">
        <w:rPr>
          <w:b w:val="0"/>
          <w:sz w:val="28"/>
          <w:szCs w:val="28"/>
          <w:lang w:val="uk-UA"/>
        </w:rPr>
        <w:t>(характеристика зовнішніх ланцюгів, адреси).</w:t>
      </w:r>
    </w:p>
    <w:p w:rsidR="001B7D8C" w:rsidRDefault="00636473" w:rsidP="00BD1D80">
      <w:pPr>
        <w:pStyle w:val="a5"/>
        <w:spacing w:line="360" w:lineRule="auto"/>
        <w:ind w:firstLine="700"/>
        <w:jc w:val="both"/>
        <w:rPr>
          <w:b w:val="0"/>
          <w:sz w:val="28"/>
          <w:szCs w:val="28"/>
          <w:lang w:val="uk-UA"/>
        </w:rPr>
      </w:pPr>
      <w:bookmarkStart w:id="7" w:name="bookmark10"/>
      <w:r w:rsidRPr="00233941">
        <w:rPr>
          <w:b w:val="0"/>
          <w:sz w:val="28"/>
          <w:szCs w:val="28"/>
          <w:lang w:val="uk-UA"/>
        </w:rPr>
        <w:t xml:space="preserve">Приклад виконання схеми підключення наведений на </w:t>
      </w:r>
      <w:r w:rsidR="00375D18" w:rsidRPr="00233941">
        <w:rPr>
          <w:b w:val="0"/>
          <w:sz w:val="28"/>
          <w:szCs w:val="28"/>
          <w:lang w:val="uk-UA"/>
        </w:rPr>
        <w:t>рисунку</w:t>
      </w:r>
      <w:r w:rsidRPr="00233941">
        <w:rPr>
          <w:b w:val="0"/>
          <w:sz w:val="28"/>
          <w:szCs w:val="28"/>
          <w:lang w:val="uk-UA"/>
        </w:rPr>
        <w:t xml:space="preserve"> В.7 Додатка.</w:t>
      </w:r>
    </w:p>
    <w:p w:rsidR="00C11441" w:rsidRPr="00233941" w:rsidRDefault="00C11441" w:rsidP="00BD1D80">
      <w:pPr>
        <w:pStyle w:val="a5"/>
        <w:spacing w:line="360" w:lineRule="auto"/>
        <w:ind w:firstLine="700"/>
        <w:jc w:val="both"/>
        <w:rPr>
          <w:b w:val="0"/>
          <w:sz w:val="28"/>
          <w:szCs w:val="28"/>
        </w:rPr>
      </w:pPr>
    </w:p>
    <w:p w:rsidR="00B03548" w:rsidRPr="00233941" w:rsidRDefault="00B1321F" w:rsidP="00C11441">
      <w:pPr>
        <w:pStyle w:val="211"/>
        <w:keepNext/>
        <w:keepLines/>
        <w:shd w:val="clear" w:color="auto" w:fill="auto"/>
        <w:spacing w:before="0" w:after="0" w:line="360" w:lineRule="auto"/>
        <w:ind w:right="-600" w:firstLine="700"/>
        <w:jc w:val="both"/>
        <w:rPr>
          <w:b w:val="0"/>
          <w:sz w:val="28"/>
          <w:szCs w:val="28"/>
        </w:rPr>
      </w:pPr>
      <w:r w:rsidRPr="00C11441">
        <w:rPr>
          <w:b w:val="0"/>
          <w:i w:val="0"/>
          <w:sz w:val="28"/>
          <w:szCs w:val="28"/>
        </w:rPr>
        <w:t>4.2.3.10</w:t>
      </w:r>
      <w:r w:rsidRPr="00233941">
        <w:rPr>
          <w:i w:val="0"/>
          <w:sz w:val="28"/>
          <w:szCs w:val="28"/>
        </w:rPr>
        <w:t xml:space="preserve"> </w:t>
      </w:r>
      <w:r w:rsidRPr="00233941">
        <w:rPr>
          <w:b w:val="0"/>
          <w:sz w:val="28"/>
          <w:szCs w:val="28"/>
        </w:rPr>
        <w:t xml:space="preserve">  </w:t>
      </w:r>
      <w:bookmarkEnd w:id="7"/>
      <w:r w:rsidR="00636473" w:rsidRPr="00233941">
        <w:rPr>
          <w:rStyle w:val="270"/>
          <w:b w:val="0"/>
          <w:bCs w:val="0"/>
          <w:iCs w:val="0"/>
          <w:sz w:val="28"/>
          <w:szCs w:val="28"/>
          <w:lang w:val="uk-UA"/>
        </w:rPr>
        <w:t>Позиційні позначення елементів</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Усім зображеним на схемі елементам і пристроям привласнюють умовні буквено-цифрові позиційні позначення відповідно до ГОСТ 2.710-81.</w:t>
      </w:r>
    </w:p>
    <w:p w:rsidR="00B03548" w:rsidRPr="00233941" w:rsidRDefault="00636473" w:rsidP="00BD1D80">
      <w:pPr>
        <w:pStyle w:val="a5"/>
        <w:spacing w:line="360" w:lineRule="auto"/>
        <w:ind w:left="20" w:right="-600" w:firstLine="700"/>
        <w:jc w:val="both"/>
        <w:rPr>
          <w:b w:val="0"/>
          <w:sz w:val="28"/>
          <w:szCs w:val="28"/>
          <w:lang w:val="uk-UA"/>
        </w:rPr>
      </w:pPr>
      <w:r w:rsidRPr="00233941">
        <w:rPr>
          <w:b w:val="0"/>
          <w:sz w:val="28"/>
          <w:szCs w:val="28"/>
          <w:lang w:val="uk-UA"/>
        </w:rPr>
        <w:t>Позиційні позначення привласнюють в межах виробу. Порядкові номери елементам</w:t>
      </w:r>
      <w:r w:rsidR="00375D18" w:rsidRPr="00233941">
        <w:rPr>
          <w:b w:val="0"/>
          <w:sz w:val="28"/>
          <w:szCs w:val="28"/>
          <w:lang w:val="uk-UA"/>
        </w:rPr>
        <w:t xml:space="preserve"> </w:t>
      </w:r>
      <w:r w:rsidRPr="00233941">
        <w:rPr>
          <w:b w:val="0"/>
          <w:sz w:val="28"/>
          <w:szCs w:val="28"/>
          <w:lang w:val="uk-UA"/>
        </w:rPr>
        <w:t>(пристроям), починаючи з одиниці, привласнюють в межах групи елементів</w:t>
      </w:r>
      <w:r w:rsidR="00375D18" w:rsidRPr="00233941">
        <w:rPr>
          <w:b w:val="0"/>
          <w:sz w:val="28"/>
          <w:szCs w:val="28"/>
          <w:lang w:val="uk-UA"/>
        </w:rPr>
        <w:t xml:space="preserve"> </w:t>
      </w:r>
      <w:r w:rsidRPr="00233941">
        <w:rPr>
          <w:b w:val="0"/>
          <w:sz w:val="28"/>
          <w:szCs w:val="28"/>
          <w:lang w:val="uk-UA"/>
        </w:rPr>
        <w:t xml:space="preserve">(пристроїв) з однаковим буквеним позначенням однієї групи або одного </w:t>
      </w:r>
      <w:r w:rsidRPr="00233941">
        <w:rPr>
          <w:b w:val="0"/>
          <w:sz w:val="28"/>
          <w:szCs w:val="28"/>
          <w:lang w:val="uk-UA"/>
        </w:rPr>
        <w:lastRenderedPageBreak/>
        <w:t>типу відповідно до послідовності їх розташування на схемі зверху вниз, зліва направо, наприклад CI, С2</w:t>
      </w:r>
      <w:r w:rsidRPr="00233941">
        <w:rPr>
          <w:b w:val="0"/>
          <w:i/>
          <w:sz w:val="28"/>
          <w:szCs w:val="28"/>
          <w:lang w:val="uk-UA"/>
        </w:rPr>
        <w:t>,</w:t>
      </w:r>
      <w:r w:rsidRPr="00233941">
        <w:rPr>
          <w:sz w:val="28"/>
          <w:szCs w:val="28"/>
          <w:lang w:val="uk-UA"/>
        </w:rPr>
        <w:t xml:space="preserve"> </w:t>
      </w:r>
      <w:r w:rsidRPr="00233941">
        <w:rPr>
          <w:b w:val="0"/>
          <w:sz w:val="28"/>
          <w:szCs w:val="28"/>
          <w:lang w:val="uk-UA"/>
        </w:rPr>
        <w:t>R1</w:t>
      </w:r>
      <w:r w:rsidRPr="00233941">
        <w:rPr>
          <w:b w:val="0"/>
          <w:i/>
          <w:sz w:val="28"/>
          <w:szCs w:val="28"/>
          <w:lang w:val="uk-UA"/>
        </w:rPr>
        <w:t>,</w:t>
      </w:r>
      <w:r w:rsidRPr="00233941">
        <w:rPr>
          <w:sz w:val="28"/>
          <w:szCs w:val="28"/>
          <w:lang w:val="uk-UA"/>
        </w:rPr>
        <w:t xml:space="preserve"> </w:t>
      </w:r>
      <w:r w:rsidRPr="00233941">
        <w:rPr>
          <w:rStyle w:val="ad"/>
          <w:b w:val="0"/>
          <w:i w:val="0"/>
          <w:sz w:val="28"/>
          <w:szCs w:val="28"/>
          <w:lang w:val="uk-UA"/>
        </w:rPr>
        <w:t>DD1, DA.</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Якщо елементи або пристрій зображені рознесеним способом, то допускається до його порядкового номера додавати умовний номер зображеної частини елементу, розділяючи номер точкою, наприклад: DD5</w:t>
      </w:r>
      <w:r w:rsidRPr="00233941">
        <w:rPr>
          <w:rStyle w:val="ad"/>
          <w:b w:val="0"/>
          <w:i w:val="0"/>
          <w:sz w:val="28"/>
          <w:szCs w:val="28"/>
          <w:lang w:val="uk-UA"/>
        </w:rPr>
        <w:t>.2 -</w:t>
      </w:r>
      <w:r w:rsidRPr="00233941">
        <w:rPr>
          <w:sz w:val="28"/>
          <w:szCs w:val="28"/>
          <w:lang w:val="uk-UA"/>
        </w:rPr>
        <w:t xml:space="preserve"> </w:t>
      </w:r>
      <w:r w:rsidRPr="00233941">
        <w:rPr>
          <w:rStyle w:val="ad"/>
          <w:b w:val="0"/>
          <w:sz w:val="28"/>
          <w:szCs w:val="28"/>
          <w:lang w:val="uk-UA"/>
        </w:rPr>
        <w:t>цифрова</w:t>
      </w:r>
      <w:r w:rsidRPr="00233941">
        <w:rPr>
          <w:sz w:val="28"/>
          <w:szCs w:val="28"/>
          <w:lang w:val="uk-UA"/>
        </w:rPr>
        <w:t xml:space="preserve"> </w:t>
      </w:r>
      <w:r w:rsidRPr="00233941">
        <w:rPr>
          <w:b w:val="0"/>
          <w:sz w:val="28"/>
          <w:szCs w:val="28"/>
          <w:lang w:val="uk-UA"/>
        </w:rPr>
        <w:t>інтегральна мікросхема DD5, частина 2</w:t>
      </w:r>
      <w:r w:rsidR="00375D18" w:rsidRPr="00233941">
        <w:rPr>
          <w:b w:val="0"/>
          <w:sz w:val="28"/>
          <w:szCs w:val="28"/>
          <w:lang w:val="uk-UA"/>
        </w:rPr>
        <w:t xml:space="preserve"> </w:t>
      </w:r>
      <w:r w:rsidRPr="00233941">
        <w:rPr>
          <w:b w:val="0"/>
          <w:sz w:val="28"/>
          <w:szCs w:val="28"/>
          <w:lang w:val="uk-UA"/>
        </w:rPr>
        <w:t>(другий логічний елемент). При цьому умовний номер в переліку не вказується.</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Позиційні позначення проставляють поряд з умовними графічними позначеннями елементів і пристроїв з правого боку або над ними.</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На схемі виробу, до складу якого входять пристрої, позиційні позначення елементам привласнюють в межах кожного пристрою, а за наявності декількох однакових пристроїв - в межах цих пристроїв.</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Якщо до складу виробу входять функціональні групи, то спочатку привласнюють позиційні позначення елементам, що не входять у функціональні групи, а потім елементам функціональних груп. Для однакових функціональних груп позиційні позначення елементів повторюють.</w:t>
      </w:r>
    </w:p>
    <w:p w:rsidR="00345643" w:rsidRPr="00233941" w:rsidRDefault="00636473" w:rsidP="00C52B04">
      <w:pPr>
        <w:pStyle w:val="a5"/>
        <w:spacing w:line="360" w:lineRule="auto"/>
        <w:ind w:left="20" w:right="-600" w:firstLine="700"/>
        <w:jc w:val="both"/>
        <w:rPr>
          <w:b w:val="0"/>
          <w:sz w:val="28"/>
          <w:szCs w:val="28"/>
          <w:lang w:val="uk-UA"/>
        </w:rPr>
      </w:pPr>
      <w:r w:rsidRPr="00233941">
        <w:rPr>
          <w:b w:val="0"/>
          <w:sz w:val="28"/>
          <w:szCs w:val="28"/>
          <w:lang w:val="uk-UA"/>
        </w:rPr>
        <w:t>Позначення пристрою вказують згори або праворуч від зображення. При рознесеному способі позиційні позначення проставляють біля кожної складової частини.</w:t>
      </w:r>
    </w:p>
    <w:p w:rsidR="00345643" w:rsidRPr="00233941" w:rsidRDefault="00345643" w:rsidP="00C52B04">
      <w:pPr>
        <w:pStyle w:val="a5"/>
        <w:spacing w:line="360" w:lineRule="auto"/>
        <w:ind w:left="20" w:right="-600" w:firstLine="700"/>
        <w:jc w:val="both"/>
        <w:rPr>
          <w:b w:val="0"/>
          <w:sz w:val="28"/>
          <w:szCs w:val="28"/>
          <w:lang w:val="uk-UA"/>
        </w:rPr>
      </w:pPr>
    </w:p>
    <w:p w:rsidR="00B03548" w:rsidRPr="00C11441" w:rsidRDefault="00B1321F" w:rsidP="00C11441">
      <w:pPr>
        <w:pStyle w:val="211"/>
        <w:keepNext/>
        <w:keepLines/>
        <w:shd w:val="clear" w:color="auto" w:fill="auto"/>
        <w:spacing w:before="0" w:after="0" w:line="360" w:lineRule="auto"/>
        <w:ind w:right="-600" w:firstLine="720"/>
        <w:jc w:val="both"/>
        <w:rPr>
          <w:b w:val="0"/>
          <w:sz w:val="28"/>
          <w:szCs w:val="28"/>
        </w:rPr>
      </w:pPr>
      <w:bookmarkStart w:id="8" w:name="bookmark11"/>
      <w:r w:rsidRPr="00C11441">
        <w:rPr>
          <w:b w:val="0"/>
          <w:i w:val="0"/>
          <w:sz w:val="28"/>
          <w:szCs w:val="28"/>
        </w:rPr>
        <w:t>4.2.3.11</w:t>
      </w:r>
      <w:r w:rsidRPr="00C11441">
        <w:rPr>
          <w:b w:val="0"/>
          <w:sz w:val="28"/>
          <w:szCs w:val="28"/>
        </w:rPr>
        <w:t xml:space="preserve">   </w:t>
      </w:r>
      <w:bookmarkEnd w:id="8"/>
      <w:r w:rsidR="00636473" w:rsidRPr="00C11441">
        <w:rPr>
          <w:rStyle w:val="270"/>
          <w:b w:val="0"/>
          <w:bCs w:val="0"/>
          <w:iCs w:val="0"/>
          <w:sz w:val="28"/>
          <w:szCs w:val="28"/>
          <w:lang w:val="uk-UA"/>
        </w:rPr>
        <w:t>Перелік елементів</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Дані про елементи і пристрої записують в перелік елементів. Зв'язок між УДО і переліком елементів здійснюється через позиційні позначення.</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Перелік елементів</w:t>
      </w:r>
      <w:r w:rsidR="00375D18" w:rsidRPr="00233941">
        <w:rPr>
          <w:b w:val="0"/>
          <w:sz w:val="28"/>
          <w:szCs w:val="28"/>
          <w:lang w:val="uk-UA"/>
        </w:rPr>
        <w:t xml:space="preserve"> </w:t>
      </w:r>
      <w:r w:rsidR="00D46AE0" w:rsidRPr="00233941">
        <w:rPr>
          <w:b w:val="0"/>
          <w:sz w:val="28"/>
          <w:szCs w:val="28"/>
          <w:lang w:val="uk-UA"/>
        </w:rPr>
        <w:t>(ПЄ</w:t>
      </w:r>
      <w:r w:rsidRPr="00233941">
        <w:rPr>
          <w:b w:val="0"/>
          <w:sz w:val="28"/>
          <w:szCs w:val="28"/>
          <w:lang w:val="uk-UA"/>
        </w:rPr>
        <w:t>) поміщають на першому листі схеми або виконують у вигляді самостійного документу на листах формату А4 з основним написом за формою 2 або 2а ГОСТ 2.104-68. Відстань від основного напису при розташуванні ПЭ на листах схеми не менше 12 мм Продовження переліку розміщують зліва від основного напису, повторюючи голівку таблиці.</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Коли перелік елементів випускають у вигляді самостійного документу, йом</w:t>
      </w:r>
      <w:r w:rsidR="00D46AE0" w:rsidRPr="00233941">
        <w:rPr>
          <w:b w:val="0"/>
          <w:sz w:val="28"/>
          <w:szCs w:val="28"/>
          <w:lang w:val="uk-UA"/>
        </w:rPr>
        <w:t>у привласнюють код, наприклад ПЄ</w:t>
      </w:r>
      <w:r w:rsidRPr="00233941">
        <w:rPr>
          <w:b w:val="0"/>
          <w:sz w:val="28"/>
          <w:szCs w:val="28"/>
          <w:lang w:val="uk-UA"/>
        </w:rPr>
        <w:t>З.</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lastRenderedPageBreak/>
        <w:t>У графах переліку вказують:</w:t>
      </w:r>
    </w:p>
    <w:p w:rsidR="00B03548" w:rsidRPr="00233941" w:rsidRDefault="00B03548" w:rsidP="00BD1D80">
      <w:pPr>
        <w:pStyle w:val="a5"/>
        <w:spacing w:line="360" w:lineRule="auto"/>
        <w:ind w:left="20" w:right="-600" w:firstLine="700"/>
        <w:jc w:val="both"/>
        <w:rPr>
          <w:b w:val="0"/>
          <w:sz w:val="28"/>
          <w:szCs w:val="28"/>
        </w:rPr>
      </w:pPr>
      <w:r w:rsidRPr="00233941">
        <w:rPr>
          <w:b w:val="0"/>
          <w:sz w:val="28"/>
          <w:szCs w:val="28"/>
        </w:rPr>
        <w:t xml:space="preserve">- </w:t>
      </w:r>
      <w:r w:rsidR="00636473" w:rsidRPr="00233941">
        <w:rPr>
          <w:b w:val="0"/>
          <w:sz w:val="28"/>
          <w:szCs w:val="28"/>
          <w:lang w:val="uk-UA"/>
        </w:rPr>
        <w:t>у графі «Поз</w:t>
      </w:r>
      <w:proofErr w:type="gramStart"/>
      <w:r w:rsidR="00636473" w:rsidRPr="00233941">
        <w:rPr>
          <w:b w:val="0"/>
          <w:sz w:val="28"/>
          <w:szCs w:val="28"/>
          <w:lang w:val="uk-UA"/>
        </w:rPr>
        <w:t>.</w:t>
      </w:r>
      <w:proofErr w:type="gramEnd"/>
      <w:r w:rsidR="00636473" w:rsidRPr="00233941">
        <w:rPr>
          <w:b w:val="0"/>
          <w:sz w:val="28"/>
          <w:szCs w:val="28"/>
          <w:lang w:val="uk-UA"/>
        </w:rPr>
        <w:t xml:space="preserve"> </w:t>
      </w:r>
      <w:proofErr w:type="gramStart"/>
      <w:r w:rsidR="00636473" w:rsidRPr="00233941">
        <w:rPr>
          <w:b w:val="0"/>
          <w:sz w:val="28"/>
          <w:szCs w:val="28"/>
          <w:lang w:val="uk-UA"/>
        </w:rPr>
        <w:t>п</w:t>
      </w:r>
      <w:proofErr w:type="gramEnd"/>
      <w:r w:rsidR="00636473" w:rsidRPr="00233941">
        <w:rPr>
          <w:b w:val="0"/>
          <w:sz w:val="28"/>
          <w:szCs w:val="28"/>
          <w:lang w:val="uk-UA"/>
        </w:rPr>
        <w:t>означення» - позиційне позначення елементу, пристрою або функціональної групи;</w:t>
      </w:r>
    </w:p>
    <w:p w:rsidR="00B03548" w:rsidRPr="00233941" w:rsidRDefault="00636473" w:rsidP="00BD1D80">
      <w:pPr>
        <w:pStyle w:val="a5"/>
        <w:numPr>
          <w:ilvl w:val="0"/>
          <w:numId w:val="11"/>
        </w:numPr>
        <w:tabs>
          <w:tab w:val="left" w:pos="966"/>
        </w:tabs>
        <w:spacing w:line="360" w:lineRule="auto"/>
        <w:ind w:left="20" w:right="-600" w:firstLine="700"/>
        <w:jc w:val="both"/>
        <w:rPr>
          <w:b w:val="0"/>
          <w:sz w:val="28"/>
          <w:szCs w:val="28"/>
        </w:rPr>
      </w:pPr>
      <w:r w:rsidRPr="00233941">
        <w:rPr>
          <w:b w:val="0"/>
          <w:sz w:val="28"/>
          <w:szCs w:val="28"/>
          <w:lang w:val="uk-UA"/>
        </w:rPr>
        <w:t>у графі «Найменування» - найменування елементу(пристрої) відповідно до документу, на підставі якого він застосований, і позначення цього документу, для функціональної групи - найменування;</w:t>
      </w:r>
    </w:p>
    <w:p w:rsidR="00345643" w:rsidRPr="00C52B04" w:rsidRDefault="00636473" w:rsidP="00C52B04">
      <w:pPr>
        <w:pStyle w:val="a5"/>
        <w:numPr>
          <w:ilvl w:val="0"/>
          <w:numId w:val="11"/>
        </w:numPr>
        <w:tabs>
          <w:tab w:val="left" w:pos="970"/>
        </w:tabs>
        <w:spacing w:line="360" w:lineRule="auto"/>
        <w:ind w:left="20" w:right="-600" w:firstLine="700"/>
        <w:jc w:val="both"/>
        <w:rPr>
          <w:b w:val="0"/>
          <w:sz w:val="28"/>
          <w:szCs w:val="28"/>
        </w:rPr>
      </w:pPr>
      <w:r w:rsidRPr="00233941">
        <w:rPr>
          <w:b w:val="0"/>
          <w:sz w:val="28"/>
          <w:szCs w:val="28"/>
          <w:lang w:val="uk-UA"/>
        </w:rPr>
        <w:t>у графі «Примітка» - технічні дані елементу, що не містяться в його найменуванні.</w:t>
      </w:r>
    </w:p>
    <w:p w:rsidR="00C52B04" w:rsidRPr="00C11441" w:rsidRDefault="00C52B04" w:rsidP="00C52B04">
      <w:pPr>
        <w:pStyle w:val="a5"/>
        <w:tabs>
          <w:tab w:val="left" w:pos="970"/>
        </w:tabs>
        <w:spacing w:line="360" w:lineRule="auto"/>
        <w:ind w:left="720" w:right="-600"/>
        <w:jc w:val="both"/>
        <w:rPr>
          <w:b w:val="0"/>
          <w:sz w:val="28"/>
          <w:szCs w:val="28"/>
        </w:rPr>
      </w:pPr>
    </w:p>
    <w:p w:rsidR="00B03548" w:rsidRPr="00233941" w:rsidRDefault="00B1321F" w:rsidP="00C11441">
      <w:pPr>
        <w:pStyle w:val="211"/>
        <w:keepNext/>
        <w:keepLines/>
        <w:shd w:val="clear" w:color="auto" w:fill="auto"/>
        <w:spacing w:before="0" w:after="0" w:line="360" w:lineRule="auto"/>
        <w:ind w:right="-600" w:firstLine="720"/>
        <w:jc w:val="both"/>
        <w:rPr>
          <w:b w:val="0"/>
          <w:sz w:val="28"/>
          <w:szCs w:val="28"/>
        </w:rPr>
      </w:pPr>
      <w:bookmarkStart w:id="9" w:name="bookmark12"/>
      <w:r w:rsidRPr="00C11441">
        <w:rPr>
          <w:b w:val="0"/>
          <w:i w:val="0"/>
          <w:sz w:val="28"/>
          <w:szCs w:val="28"/>
        </w:rPr>
        <w:t>4.2.3.12</w:t>
      </w:r>
      <w:r w:rsidRPr="00233941">
        <w:rPr>
          <w:rStyle w:val="260"/>
          <w:bCs w:val="0"/>
          <w:i w:val="0"/>
          <w:iCs w:val="0"/>
          <w:sz w:val="28"/>
          <w:szCs w:val="28"/>
        </w:rPr>
        <w:t xml:space="preserve">  </w:t>
      </w:r>
      <w:bookmarkEnd w:id="9"/>
      <w:r w:rsidR="00636473" w:rsidRPr="00233941">
        <w:rPr>
          <w:rStyle w:val="260"/>
          <w:b w:val="0"/>
          <w:bCs w:val="0"/>
          <w:iCs w:val="0"/>
          <w:sz w:val="28"/>
          <w:szCs w:val="28"/>
          <w:lang w:val="uk-UA"/>
        </w:rPr>
        <w:t>Порядок запису елементі</w:t>
      </w:r>
      <w:proofErr w:type="gramStart"/>
      <w:r w:rsidR="00636473" w:rsidRPr="00233941">
        <w:rPr>
          <w:rStyle w:val="260"/>
          <w:b w:val="0"/>
          <w:bCs w:val="0"/>
          <w:iCs w:val="0"/>
          <w:sz w:val="28"/>
          <w:szCs w:val="28"/>
          <w:lang w:val="uk-UA"/>
        </w:rPr>
        <w:t>в</w:t>
      </w:r>
      <w:proofErr w:type="gramEnd"/>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Елементи записують по групах</w:t>
      </w:r>
      <w:r w:rsidR="00375D18" w:rsidRPr="00233941">
        <w:rPr>
          <w:b w:val="0"/>
          <w:sz w:val="28"/>
          <w:szCs w:val="28"/>
          <w:lang w:val="uk-UA"/>
        </w:rPr>
        <w:t xml:space="preserve"> </w:t>
      </w:r>
      <w:r w:rsidR="0058019F" w:rsidRPr="00233941">
        <w:rPr>
          <w:b w:val="0"/>
          <w:sz w:val="28"/>
          <w:szCs w:val="28"/>
          <w:lang w:val="uk-UA"/>
        </w:rPr>
        <w:t>(видах</w:t>
      </w:r>
      <w:r w:rsidRPr="00233941">
        <w:rPr>
          <w:b w:val="0"/>
          <w:sz w:val="28"/>
          <w:szCs w:val="28"/>
          <w:lang w:val="uk-UA"/>
        </w:rPr>
        <w:t>) в алфавітному порядку буквено-позиційних позначень за збільшенням порядкових номерів в межах кожної групи, а при цифрових позначеннях - в порядку їх зростання. Між окремими групами елементів рекомендується залишати декілька незаповнених рядків.</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Допускається однотипні елементи з однаковими параметрами і послідовними номерами записувати одним рядком</w:t>
      </w:r>
      <w:r w:rsidR="00375D18" w:rsidRPr="00233941">
        <w:rPr>
          <w:b w:val="0"/>
          <w:sz w:val="28"/>
          <w:szCs w:val="28"/>
          <w:lang w:val="uk-UA"/>
        </w:rPr>
        <w:t xml:space="preserve"> </w:t>
      </w:r>
      <w:r w:rsidRPr="00233941">
        <w:rPr>
          <w:b w:val="0"/>
          <w:sz w:val="28"/>
          <w:szCs w:val="28"/>
          <w:lang w:val="uk-UA"/>
        </w:rPr>
        <w:t>(наприклад: С1.С6) з вказівкою в графі «Кілок». загальної їх кількості.</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При записі однотипних елементів допускається записувати найменування цих елементів у вигляді загального найменування.</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Якщо позиційні позначення привласнюють елементам в межах пристроїв або однакових функціональних груп, то елементи записують окремо, означаючи спочатку найменування пристрою і підкреслюючи його, а в графі «Кілок».  вказує загальна кількість цих пристроїв.</w:t>
      </w:r>
    </w:p>
    <w:p w:rsidR="00B03548" w:rsidRPr="00233941" w:rsidRDefault="0058019F" w:rsidP="00BD1D80">
      <w:pPr>
        <w:pStyle w:val="a5"/>
        <w:spacing w:line="360" w:lineRule="auto"/>
        <w:ind w:left="20" w:right="-600" w:firstLine="700"/>
        <w:jc w:val="both"/>
        <w:rPr>
          <w:b w:val="0"/>
          <w:sz w:val="28"/>
          <w:szCs w:val="28"/>
        </w:rPr>
      </w:pPr>
      <w:r w:rsidRPr="00233941">
        <w:rPr>
          <w:b w:val="0"/>
          <w:sz w:val="28"/>
          <w:szCs w:val="28"/>
          <w:lang w:val="uk-UA"/>
        </w:rPr>
        <w:t>Нижче назви</w:t>
      </w:r>
      <w:r w:rsidR="00636473" w:rsidRPr="00233941">
        <w:rPr>
          <w:b w:val="0"/>
          <w:sz w:val="28"/>
          <w:szCs w:val="28"/>
          <w:lang w:val="uk-UA"/>
        </w:rPr>
        <w:t xml:space="preserve"> пристрою залишають один віл</w:t>
      </w:r>
      <w:r w:rsidRPr="00233941">
        <w:rPr>
          <w:b w:val="0"/>
          <w:sz w:val="28"/>
          <w:szCs w:val="28"/>
          <w:lang w:val="uk-UA"/>
        </w:rPr>
        <w:t>ьний рядок, вище - не менш одного</w:t>
      </w:r>
      <w:r w:rsidR="00636473" w:rsidRPr="00233941">
        <w:rPr>
          <w:b w:val="0"/>
          <w:sz w:val="28"/>
          <w:szCs w:val="28"/>
          <w:lang w:val="uk-UA"/>
        </w:rPr>
        <w:t>.</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 xml:space="preserve">Якщо параметри елементів вибирають при регулюванні виробу, то на схемі і в переліку їх </w:t>
      </w:r>
      <w:r w:rsidR="00EB59A9" w:rsidRPr="00233941">
        <w:rPr>
          <w:b w:val="0"/>
          <w:sz w:val="28"/>
          <w:szCs w:val="28"/>
          <w:lang w:val="uk-UA"/>
        </w:rPr>
        <w:t>п</w:t>
      </w:r>
      <w:r w:rsidRPr="00233941">
        <w:rPr>
          <w:b w:val="0"/>
          <w:sz w:val="28"/>
          <w:szCs w:val="28"/>
          <w:lang w:val="uk-UA"/>
        </w:rPr>
        <w:t>означають зірочкою</w:t>
      </w:r>
      <w:r w:rsidR="0058019F" w:rsidRPr="00233941">
        <w:rPr>
          <w:b w:val="0"/>
          <w:sz w:val="28"/>
          <w:szCs w:val="28"/>
          <w:lang w:val="uk-UA"/>
        </w:rPr>
        <w:t xml:space="preserve"> </w:t>
      </w:r>
      <w:r w:rsidRPr="00233941">
        <w:rPr>
          <w:b w:val="0"/>
          <w:sz w:val="28"/>
          <w:szCs w:val="28"/>
          <w:lang w:val="uk-UA"/>
        </w:rPr>
        <w:t>(R1*), а на</w:t>
      </w:r>
      <w:r w:rsidR="00375D18" w:rsidRPr="00233941">
        <w:rPr>
          <w:b w:val="0"/>
          <w:sz w:val="28"/>
          <w:szCs w:val="28"/>
          <w:lang w:val="uk-UA"/>
        </w:rPr>
        <w:t xml:space="preserve"> полі схеми поміщають виноску «*</w:t>
      </w:r>
      <w:r w:rsidRPr="00233941">
        <w:rPr>
          <w:b w:val="0"/>
          <w:sz w:val="28"/>
          <w:szCs w:val="28"/>
          <w:lang w:val="uk-UA"/>
        </w:rPr>
        <w:t>Підбирають при регулюванні». У перелік записують елементи, найбільш близькі до розрахункових, граничні значення вказують в примітці.</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lastRenderedPageBreak/>
        <w:t>Якщо певне значення параметра отримане при паралельному або послідовному з'єднанні елементів, то в переліку вказують сумарний параметр.</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На полі схеми допускається поміщати вказівки про марки, перерізи і забарвлення сполучних дротів, вказівки до електричного монтажу.</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При виконанні принципової схеми на декількох листах:</w:t>
      </w:r>
    </w:p>
    <w:p w:rsidR="00B03548" w:rsidRPr="00233941" w:rsidRDefault="00636473" w:rsidP="00BD1D80">
      <w:pPr>
        <w:pStyle w:val="a5"/>
        <w:tabs>
          <w:tab w:val="left" w:pos="1100"/>
        </w:tabs>
        <w:spacing w:line="360" w:lineRule="auto"/>
        <w:ind w:left="20" w:right="-600" w:firstLine="700"/>
        <w:jc w:val="both"/>
        <w:rPr>
          <w:b w:val="0"/>
          <w:sz w:val="28"/>
          <w:szCs w:val="28"/>
        </w:rPr>
      </w:pPr>
      <w:r w:rsidRPr="00233941">
        <w:rPr>
          <w:b w:val="0"/>
          <w:sz w:val="28"/>
          <w:szCs w:val="28"/>
          <w:lang w:val="uk-UA"/>
        </w:rPr>
        <w:t>а)</w:t>
      </w:r>
      <w:r w:rsidRPr="00233941">
        <w:rPr>
          <w:b w:val="0"/>
          <w:sz w:val="28"/>
          <w:szCs w:val="28"/>
          <w:lang w:val="uk-UA"/>
        </w:rPr>
        <w:tab/>
        <w:t>нумерація позиційних позначень елементів має бути наскрізною в межах виробу;</w:t>
      </w:r>
    </w:p>
    <w:p w:rsidR="00B03548" w:rsidRPr="00233941" w:rsidRDefault="00636473" w:rsidP="00BD1D80">
      <w:pPr>
        <w:pStyle w:val="a5"/>
        <w:tabs>
          <w:tab w:val="left" w:pos="1013"/>
        </w:tabs>
        <w:spacing w:line="360" w:lineRule="auto"/>
        <w:ind w:left="20" w:right="-600" w:firstLine="700"/>
        <w:jc w:val="both"/>
        <w:rPr>
          <w:b w:val="0"/>
          <w:sz w:val="28"/>
          <w:szCs w:val="28"/>
        </w:rPr>
      </w:pPr>
      <w:r w:rsidRPr="00233941">
        <w:rPr>
          <w:b w:val="0"/>
          <w:sz w:val="28"/>
          <w:szCs w:val="28"/>
          <w:lang w:val="uk-UA"/>
        </w:rPr>
        <w:t>б)</w:t>
      </w:r>
      <w:r w:rsidRPr="00233941">
        <w:rPr>
          <w:b w:val="0"/>
          <w:sz w:val="28"/>
          <w:szCs w:val="28"/>
          <w:lang w:val="uk-UA"/>
        </w:rPr>
        <w:tab/>
        <w:t>перелік елементів має бути загальним;</w:t>
      </w:r>
    </w:p>
    <w:p w:rsidR="00B03548" w:rsidRPr="00233941" w:rsidRDefault="00636473" w:rsidP="00BD1D80">
      <w:pPr>
        <w:pStyle w:val="a5"/>
        <w:tabs>
          <w:tab w:val="left" w:pos="1042"/>
        </w:tabs>
        <w:spacing w:line="360" w:lineRule="auto"/>
        <w:ind w:left="20" w:right="-600" w:firstLine="700"/>
        <w:jc w:val="both"/>
        <w:rPr>
          <w:b w:val="0"/>
          <w:sz w:val="28"/>
          <w:szCs w:val="28"/>
        </w:rPr>
      </w:pPr>
      <w:r w:rsidRPr="00233941">
        <w:rPr>
          <w:b w:val="0"/>
          <w:sz w:val="28"/>
          <w:szCs w:val="28"/>
          <w:lang w:val="uk-UA"/>
        </w:rPr>
        <w:t>в)</w:t>
      </w:r>
      <w:r w:rsidRPr="00233941">
        <w:rPr>
          <w:b w:val="0"/>
          <w:sz w:val="28"/>
          <w:szCs w:val="28"/>
          <w:lang w:val="uk-UA"/>
        </w:rPr>
        <w:tab/>
        <w:t>кожному елементу має бути присвоєне одно і те ж позиційне позначення, навіть у разі повторного його зображення на декількох листах.</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При вказівці номіналів резисторів і конденсаторів допускається означати:</w:t>
      </w:r>
    </w:p>
    <w:p w:rsidR="00B03548" w:rsidRPr="00233941" w:rsidRDefault="00636473" w:rsidP="00BD1D80">
      <w:pPr>
        <w:pStyle w:val="a5"/>
        <w:numPr>
          <w:ilvl w:val="0"/>
          <w:numId w:val="11"/>
        </w:numPr>
        <w:tabs>
          <w:tab w:val="left" w:pos="970"/>
        </w:tabs>
        <w:spacing w:line="360" w:lineRule="auto"/>
        <w:ind w:left="20" w:right="-600" w:firstLine="700"/>
        <w:jc w:val="both"/>
        <w:rPr>
          <w:b w:val="0"/>
          <w:sz w:val="28"/>
          <w:szCs w:val="28"/>
        </w:rPr>
      </w:pPr>
      <w:r w:rsidRPr="00233941">
        <w:rPr>
          <w:b w:val="0"/>
          <w:sz w:val="28"/>
          <w:szCs w:val="28"/>
          <w:lang w:val="uk-UA"/>
        </w:rPr>
        <w:t>для резисторів з опором від 0 до 999 Ом - без вказівки</w:t>
      </w:r>
    </w:p>
    <w:p w:rsidR="00B03548" w:rsidRPr="00233941" w:rsidRDefault="00636473" w:rsidP="00BD1D80">
      <w:pPr>
        <w:pStyle w:val="a5"/>
        <w:spacing w:line="360" w:lineRule="auto"/>
        <w:ind w:left="20" w:right="-600"/>
        <w:jc w:val="both"/>
        <w:rPr>
          <w:b w:val="0"/>
          <w:sz w:val="28"/>
          <w:szCs w:val="28"/>
        </w:rPr>
      </w:pPr>
      <w:r w:rsidRPr="00233941">
        <w:rPr>
          <w:b w:val="0"/>
          <w:sz w:val="28"/>
          <w:szCs w:val="28"/>
          <w:lang w:val="uk-UA"/>
        </w:rPr>
        <w:t>одиниць виміру; від 1</w:t>
      </w:r>
      <w:r w:rsidR="00295C95" w:rsidRPr="00233941">
        <w:rPr>
          <w:b w:val="0"/>
          <w:position w:val="-4"/>
          <w:sz w:val="28"/>
          <w:szCs w:val="28"/>
        </w:rPr>
        <w:object w:dxaOrig="180" w:dyaOrig="200">
          <v:shape id="_x0000_i1030" type="#_x0000_t75" style="width:8.7pt;height:10.3pt" o:ole="">
            <v:imagedata r:id="rId27" o:title=""/>
          </v:shape>
          <o:OLEObject Type="Embed" ProgID="Equation.3" ShapeID="_x0000_i1030" DrawAspect="Content" ObjectID="_1523096019" r:id="rId28"/>
        </w:object>
      </w:r>
      <w:r w:rsidRPr="00233941">
        <w:rPr>
          <w:b w:val="0"/>
          <w:sz w:val="28"/>
          <w:szCs w:val="28"/>
          <w:lang w:val="uk-UA"/>
        </w:rPr>
        <w:t>103 до 999</w:t>
      </w:r>
      <w:r w:rsidR="00295C95" w:rsidRPr="00233941">
        <w:rPr>
          <w:b w:val="0"/>
          <w:position w:val="-4"/>
          <w:sz w:val="28"/>
          <w:szCs w:val="28"/>
        </w:rPr>
        <w:object w:dxaOrig="180" w:dyaOrig="200">
          <v:shape id="_x0000_i1031" type="#_x0000_t75" style="width:8.7pt;height:10.3pt" o:ole="">
            <v:imagedata r:id="rId27" o:title=""/>
          </v:shape>
          <o:OLEObject Type="Embed" ProgID="Equation.3" ShapeID="_x0000_i1031" DrawAspect="Content" ObjectID="_1523096020" r:id="rId29"/>
        </w:object>
      </w:r>
      <w:r w:rsidRPr="00233941">
        <w:rPr>
          <w:b w:val="0"/>
          <w:sz w:val="28"/>
          <w:szCs w:val="28"/>
          <w:lang w:val="uk-UA"/>
        </w:rPr>
        <w:t>103 Ом  - в кілоомах з позначенням</w:t>
      </w:r>
    </w:p>
    <w:p w:rsidR="00B03548" w:rsidRPr="00233941" w:rsidRDefault="00636473" w:rsidP="00BD1D80">
      <w:pPr>
        <w:pStyle w:val="a5"/>
        <w:spacing w:line="360" w:lineRule="auto"/>
        <w:ind w:left="20" w:right="-600"/>
        <w:jc w:val="both"/>
        <w:rPr>
          <w:b w:val="0"/>
          <w:sz w:val="28"/>
          <w:szCs w:val="28"/>
        </w:rPr>
      </w:pPr>
      <w:r w:rsidRPr="00233941">
        <w:rPr>
          <w:b w:val="0"/>
          <w:sz w:val="28"/>
          <w:szCs w:val="28"/>
          <w:lang w:val="uk-UA"/>
        </w:rPr>
        <w:t>одиниці виміру рядковою буквою «к»; від 1</w:t>
      </w:r>
      <w:r w:rsidR="00295C95" w:rsidRPr="00233941">
        <w:rPr>
          <w:b w:val="0"/>
          <w:position w:val="-4"/>
          <w:sz w:val="28"/>
          <w:szCs w:val="28"/>
        </w:rPr>
        <w:object w:dxaOrig="180" w:dyaOrig="200">
          <v:shape id="_x0000_i1032" type="#_x0000_t75" style="width:8.7pt;height:10.3pt" o:ole="">
            <v:imagedata r:id="rId27" o:title=""/>
          </v:shape>
          <o:OLEObject Type="Embed" ProgID="Equation.3" ShapeID="_x0000_i1032" DrawAspect="Content" ObjectID="_1523096021" r:id="rId30"/>
        </w:object>
      </w:r>
      <w:r w:rsidRPr="00233941">
        <w:rPr>
          <w:b w:val="0"/>
          <w:sz w:val="28"/>
          <w:szCs w:val="28"/>
          <w:lang w:val="uk-UA"/>
        </w:rPr>
        <w:t>106 до 999</w:t>
      </w:r>
      <w:r w:rsidR="00295C95" w:rsidRPr="00233941">
        <w:rPr>
          <w:b w:val="0"/>
          <w:position w:val="-4"/>
          <w:sz w:val="28"/>
          <w:szCs w:val="28"/>
        </w:rPr>
        <w:object w:dxaOrig="180" w:dyaOrig="200">
          <v:shape id="_x0000_i1033" type="#_x0000_t75" style="width:8.7pt;height:10.3pt" o:ole="">
            <v:imagedata r:id="rId27" o:title=""/>
          </v:shape>
          <o:OLEObject Type="Embed" ProgID="Equation.3" ShapeID="_x0000_i1033" DrawAspect="Content" ObjectID="_1523096022" r:id="rId31"/>
        </w:object>
      </w:r>
      <w:r w:rsidRPr="00233941">
        <w:rPr>
          <w:b w:val="0"/>
          <w:sz w:val="28"/>
          <w:szCs w:val="28"/>
          <w:lang w:val="uk-UA"/>
        </w:rPr>
        <w:t xml:space="preserve">106 Ом - в </w:t>
      </w:r>
      <w:proofErr w:type="spellStart"/>
      <w:r w:rsidRPr="00233941">
        <w:rPr>
          <w:b w:val="0"/>
          <w:sz w:val="28"/>
          <w:szCs w:val="28"/>
          <w:lang w:val="uk-UA"/>
        </w:rPr>
        <w:t>ме-</w:t>
      </w:r>
      <w:proofErr w:type="spellEnd"/>
      <w:r w:rsidRPr="00233941">
        <w:rPr>
          <w:b w:val="0"/>
          <w:sz w:val="28"/>
          <w:szCs w:val="28"/>
          <w:lang w:val="uk-UA"/>
        </w:rPr>
        <w:t xml:space="preserve"> </w:t>
      </w:r>
      <w:proofErr w:type="spellStart"/>
      <w:r w:rsidRPr="00233941">
        <w:rPr>
          <w:b w:val="0"/>
          <w:sz w:val="28"/>
          <w:szCs w:val="28"/>
          <w:lang w:val="uk-UA"/>
        </w:rPr>
        <w:t>гаомах</w:t>
      </w:r>
      <w:proofErr w:type="spellEnd"/>
      <w:r w:rsidRPr="00233941">
        <w:rPr>
          <w:b w:val="0"/>
          <w:sz w:val="28"/>
          <w:szCs w:val="28"/>
          <w:lang w:val="uk-UA"/>
        </w:rPr>
        <w:t xml:space="preserve"> з прописною буквою «М», понад 1</w:t>
      </w:r>
      <w:r w:rsidR="00295C95" w:rsidRPr="00233941">
        <w:rPr>
          <w:b w:val="0"/>
          <w:position w:val="-4"/>
          <w:sz w:val="28"/>
          <w:szCs w:val="28"/>
        </w:rPr>
        <w:object w:dxaOrig="180" w:dyaOrig="200">
          <v:shape id="_x0000_i1034" type="#_x0000_t75" style="width:8.7pt;height:10.3pt" o:ole="">
            <v:imagedata r:id="rId32" o:title=""/>
          </v:shape>
          <o:OLEObject Type="Embed" ProgID="Equation.3" ShapeID="_x0000_i1034" DrawAspect="Content" ObjectID="_1523096023" r:id="rId33"/>
        </w:object>
      </w:r>
      <w:r w:rsidRPr="00233941">
        <w:rPr>
          <w:b w:val="0"/>
          <w:sz w:val="28"/>
          <w:szCs w:val="28"/>
          <w:lang w:val="uk-UA"/>
        </w:rPr>
        <w:t xml:space="preserve">109 Ом - в </w:t>
      </w:r>
      <w:proofErr w:type="spellStart"/>
      <w:r w:rsidRPr="00233941">
        <w:rPr>
          <w:b w:val="0"/>
          <w:sz w:val="28"/>
          <w:szCs w:val="28"/>
          <w:lang w:val="uk-UA"/>
        </w:rPr>
        <w:t>гигаомах</w:t>
      </w:r>
      <w:proofErr w:type="spellEnd"/>
      <w:r w:rsidRPr="00233941">
        <w:rPr>
          <w:b w:val="0"/>
          <w:sz w:val="28"/>
          <w:szCs w:val="28"/>
          <w:lang w:val="uk-UA"/>
        </w:rPr>
        <w:t xml:space="preserve"> з прописною буквою «Г»;</w:t>
      </w:r>
    </w:p>
    <w:p w:rsidR="00E44683" w:rsidRDefault="00B03548" w:rsidP="00BD1D80">
      <w:pPr>
        <w:pStyle w:val="a5"/>
        <w:spacing w:line="360" w:lineRule="auto"/>
        <w:ind w:left="20" w:right="-600" w:firstLine="700"/>
        <w:jc w:val="both"/>
        <w:rPr>
          <w:b w:val="0"/>
          <w:sz w:val="28"/>
          <w:szCs w:val="28"/>
          <w:lang w:val="uk-UA"/>
        </w:rPr>
      </w:pPr>
      <w:r w:rsidRPr="00233941">
        <w:rPr>
          <w:b w:val="0"/>
          <w:sz w:val="28"/>
          <w:szCs w:val="28"/>
        </w:rPr>
        <w:t xml:space="preserve">- </w:t>
      </w:r>
      <w:r w:rsidR="00636473" w:rsidRPr="00233941">
        <w:rPr>
          <w:b w:val="0"/>
          <w:sz w:val="28"/>
          <w:szCs w:val="28"/>
          <w:lang w:val="uk-UA"/>
        </w:rPr>
        <w:t>для конденсаторів місткістю від 0 до 9999</w:t>
      </w:r>
      <w:r w:rsidR="00295C95" w:rsidRPr="00233941">
        <w:rPr>
          <w:b w:val="0"/>
          <w:position w:val="-4"/>
          <w:sz w:val="28"/>
          <w:szCs w:val="28"/>
        </w:rPr>
        <w:object w:dxaOrig="180" w:dyaOrig="200">
          <v:shape id="_x0000_i1035" type="#_x0000_t75" style="width:8.7pt;height:10.3pt" o:ole="">
            <v:imagedata r:id="rId27" o:title=""/>
          </v:shape>
          <o:OLEObject Type="Embed" ProgID="Equation.3" ShapeID="_x0000_i1035" DrawAspect="Content" ObjectID="_1523096024" r:id="rId34"/>
        </w:object>
      </w:r>
      <w:r w:rsidR="00636473" w:rsidRPr="00233941">
        <w:rPr>
          <w:b w:val="0"/>
          <w:sz w:val="28"/>
          <w:szCs w:val="28"/>
          <w:lang w:val="uk-UA"/>
        </w:rPr>
        <w:t xml:space="preserve">10-12 Ф - в </w:t>
      </w:r>
      <w:proofErr w:type="spellStart"/>
      <w:proofErr w:type="gramStart"/>
      <w:r w:rsidR="00636473" w:rsidRPr="00233941">
        <w:rPr>
          <w:b w:val="0"/>
          <w:sz w:val="28"/>
          <w:szCs w:val="28"/>
          <w:lang w:val="uk-UA"/>
        </w:rPr>
        <w:t>п</w:t>
      </w:r>
      <w:proofErr w:type="gramEnd"/>
      <w:r w:rsidR="00636473" w:rsidRPr="00233941">
        <w:rPr>
          <w:b w:val="0"/>
          <w:sz w:val="28"/>
          <w:szCs w:val="28"/>
          <w:lang w:val="uk-UA"/>
        </w:rPr>
        <w:t>ікофарадах</w:t>
      </w:r>
      <w:proofErr w:type="spellEnd"/>
      <w:r w:rsidR="00636473" w:rsidRPr="00233941">
        <w:rPr>
          <w:b w:val="0"/>
          <w:sz w:val="28"/>
          <w:szCs w:val="28"/>
          <w:lang w:val="uk-UA"/>
        </w:rPr>
        <w:t xml:space="preserve"> без вказівки одиниці виміру, від 1</w:t>
      </w:r>
      <w:r w:rsidR="00295C95" w:rsidRPr="00233941">
        <w:rPr>
          <w:b w:val="0"/>
          <w:position w:val="-4"/>
          <w:sz w:val="28"/>
          <w:szCs w:val="28"/>
        </w:rPr>
        <w:object w:dxaOrig="180" w:dyaOrig="200">
          <v:shape id="_x0000_i1036" type="#_x0000_t75" style="width:8.7pt;height:10.3pt" o:ole="">
            <v:imagedata r:id="rId27" o:title=""/>
          </v:shape>
          <o:OLEObject Type="Embed" ProgID="Equation.3" ShapeID="_x0000_i1036" DrawAspect="Content" ObjectID="_1523096025" r:id="rId35"/>
        </w:object>
      </w:r>
      <w:r w:rsidR="00636473" w:rsidRPr="00233941">
        <w:rPr>
          <w:b w:val="0"/>
          <w:sz w:val="28"/>
          <w:szCs w:val="28"/>
          <w:lang w:val="uk-UA"/>
        </w:rPr>
        <w:t>10-8 до 9999</w:t>
      </w:r>
      <w:r w:rsidR="00295C95" w:rsidRPr="00233941">
        <w:rPr>
          <w:b w:val="0"/>
          <w:position w:val="-4"/>
          <w:sz w:val="28"/>
          <w:szCs w:val="28"/>
        </w:rPr>
        <w:object w:dxaOrig="180" w:dyaOrig="200">
          <v:shape id="_x0000_i1037" type="#_x0000_t75" style="width:8.7pt;height:10.3pt" o:ole="">
            <v:imagedata r:id="rId27" o:title=""/>
          </v:shape>
          <o:OLEObject Type="Embed" ProgID="Equation.3" ShapeID="_x0000_i1037" DrawAspect="Content" ObjectID="_1523096026" r:id="rId36"/>
        </w:object>
      </w:r>
      <w:r w:rsidR="00636473" w:rsidRPr="00233941">
        <w:rPr>
          <w:b w:val="0"/>
          <w:sz w:val="28"/>
          <w:szCs w:val="28"/>
          <w:lang w:val="uk-UA"/>
        </w:rPr>
        <w:t>10-6 Ф - в мікрофарадах з позначенням одиниці виміру рядковими буквами «</w:t>
      </w:r>
      <w:proofErr w:type="spellStart"/>
      <w:r w:rsidR="00636473" w:rsidRPr="00233941">
        <w:rPr>
          <w:b w:val="0"/>
          <w:sz w:val="28"/>
          <w:szCs w:val="28"/>
          <w:lang w:val="uk-UA"/>
        </w:rPr>
        <w:t>мк</w:t>
      </w:r>
      <w:proofErr w:type="spellEnd"/>
      <w:r w:rsidR="00636473" w:rsidRPr="00233941">
        <w:rPr>
          <w:b w:val="0"/>
          <w:sz w:val="28"/>
          <w:szCs w:val="28"/>
          <w:lang w:val="uk-UA"/>
        </w:rPr>
        <w:t>».</w:t>
      </w:r>
      <w:bookmarkStart w:id="10" w:name="bookmark13"/>
    </w:p>
    <w:p w:rsidR="00C11441" w:rsidRPr="00233941" w:rsidRDefault="00C11441" w:rsidP="00BD1D80">
      <w:pPr>
        <w:pStyle w:val="a5"/>
        <w:spacing w:line="360" w:lineRule="auto"/>
        <w:ind w:left="20" w:right="-600" w:firstLine="700"/>
        <w:jc w:val="both"/>
        <w:rPr>
          <w:b w:val="0"/>
          <w:sz w:val="28"/>
          <w:szCs w:val="28"/>
        </w:rPr>
      </w:pPr>
    </w:p>
    <w:p w:rsidR="00B03548" w:rsidRPr="00233941" w:rsidRDefault="00B1321F" w:rsidP="00C11441">
      <w:pPr>
        <w:pStyle w:val="211"/>
        <w:keepNext/>
        <w:keepLines/>
        <w:shd w:val="clear" w:color="auto" w:fill="auto"/>
        <w:spacing w:before="0" w:after="0" w:line="360" w:lineRule="auto"/>
        <w:ind w:right="-600" w:firstLine="720"/>
        <w:jc w:val="both"/>
        <w:rPr>
          <w:b w:val="0"/>
          <w:sz w:val="28"/>
          <w:szCs w:val="28"/>
        </w:rPr>
      </w:pPr>
      <w:r w:rsidRPr="00C11441">
        <w:rPr>
          <w:b w:val="0"/>
          <w:i w:val="0"/>
          <w:sz w:val="28"/>
          <w:szCs w:val="28"/>
        </w:rPr>
        <w:t>4.2.4</w:t>
      </w:r>
      <w:r w:rsidRPr="00233941">
        <w:rPr>
          <w:b w:val="0"/>
          <w:sz w:val="28"/>
          <w:szCs w:val="28"/>
        </w:rPr>
        <w:t xml:space="preserve">  </w:t>
      </w:r>
      <w:bookmarkEnd w:id="10"/>
      <w:r w:rsidR="00636473" w:rsidRPr="00233941">
        <w:rPr>
          <w:rStyle w:val="250"/>
          <w:b w:val="0"/>
          <w:bCs w:val="0"/>
          <w:iCs w:val="0"/>
          <w:sz w:val="28"/>
          <w:szCs w:val="28"/>
          <w:lang w:val="uk-UA"/>
        </w:rPr>
        <w:t>Електротехнічні креслення</w:t>
      </w:r>
    </w:p>
    <w:p w:rsidR="00B03548" w:rsidRPr="00233941" w:rsidRDefault="00636473" w:rsidP="00BD1D80">
      <w:pPr>
        <w:pStyle w:val="a5"/>
        <w:spacing w:line="360" w:lineRule="auto"/>
        <w:ind w:left="20" w:right="-600" w:firstLine="700"/>
        <w:jc w:val="both"/>
        <w:rPr>
          <w:b w:val="0"/>
          <w:sz w:val="28"/>
          <w:szCs w:val="28"/>
        </w:rPr>
      </w:pPr>
      <w:r w:rsidRPr="00C11441">
        <w:rPr>
          <w:rStyle w:val="ad"/>
          <w:b w:val="0"/>
          <w:sz w:val="28"/>
          <w:szCs w:val="28"/>
          <w:lang w:val="uk-UA"/>
        </w:rPr>
        <w:t>Креслення загального вигляду</w:t>
      </w:r>
      <w:r w:rsidR="008233EA" w:rsidRPr="00233941">
        <w:rPr>
          <w:rStyle w:val="ad"/>
          <w:sz w:val="28"/>
          <w:szCs w:val="28"/>
          <w:lang w:val="uk-UA"/>
        </w:rPr>
        <w:t xml:space="preserve"> </w:t>
      </w:r>
      <w:r w:rsidRPr="00233941">
        <w:rPr>
          <w:rStyle w:val="ad"/>
          <w:sz w:val="28"/>
          <w:szCs w:val="28"/>
          <w:lang w:val="uk-UA"/>
        </w:rPr>
        <w:t>(</w:t>
      </w:r>
      <w:r w:rsidRPr="00233941">
        <w:rPr>
          <w:b w:val="0"/>
          <w:sz w:val="28"/>
          <w:szCs w:val="28"/>
          <w:lang w:val="uk-UA"/>
        </w:rPr>
        <w:t>ГОСТ 2.118-73, ГОСТ 2.119-73, ГОСТ 2.120-73) - це документ, що визначає конструкцію виробу, взаємодію його складових частин і пояснюючий принцип роботи виробу, є основою для розробки робочої документації : специфікацій, креслень деталей і складальних креслень як усього виробу, так і окремих складальних одиниць.</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Креслення загального вигляду</w:t>
      </w:r>
      <w:r w:rsidR="0058019F" w:rsidRPr="00233941">
        <w:rPr>
          <w:b w:val="0"/>
          <w:sz w:val="28"/>
          <w:szCs w:val="28"/>
          <w:lang w:val="uk-UA"/>
        </w:rPr>
        <w:t xml:space="preserve"> </w:t>
      </w:r>
      <w:r w:rsidRPr="00233941">
        <w:rPr>
          <w:b w:val="0"/>
          <w:sz w:val="28"/>
          <w:szCs w:val="28"/>
          <w:lang w:val="uk-UA"/>
        </w:rPr>
        <w:t>(У) містить зображення виробів з їх видами, розрізами, перерізами, текстову частину і написи, необхідні для розуміння конструктивного облаштування виробів, взаємодії його основних складо</w:t>
      </w:r>
      <w:r w:rsidR="0058019F" w:rsidRPr="00233941">
        <w:rPr>
          <w:b w:val="0"/>
          <w:sz w:val="28"/>
          <w:szCs w:val="28"/>
          <w:lang w:val="uk-UA"/>
        </w:rPr>
        <w:t>вих частин і принципу дії виробу</w:t>
      </w:r>
      <w:r w:rsidRPr="00233941">
        <w:rPr>
          <w:b w:val="0"/>
          <w:sz w:val="28"/>
          <w:szCs w:val="28"/>
          <w:lang w:val="uk-UA"/>
        </w:rPr>
        <w:t xml:space="preserve">, дані про склад виробу. Допускається поміщати технічну характеристику виробу і пояснювальні написи; при необхідності </w:t>
      </w:r>
      <w:r w:rsidRPr="00233941">
        <w:rPr>
          <w:b w:val="0"/>
          <w:sz w:val="28"/>
          <w:szCs w:val="28"/>
          <w:lang w:val="uk-UA"/>
        </w:rPr>
        <w:lastRenderedPageBreak/>
        <w:t>креслення В містить розміри і вказівки про вибрані посадки деталей(розміри, граничні відхилення поверхонь, що сполучаються, по ГОСТ 2.307-68).</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 xml:space="preserve">Найменування і позначення складових частин виробу вказуються на полицях ліній-винесень або в таблиці, що розташовується на кресленні. Таблиця може бути виконана і на листі формату А4(по ГОСТ 2.301-68). При цьому на полицях ліній-винесень вказуються номери позицій, включених в таблицю, яка має графи «Поз», «Позначення», «Найменування», «Кілок»., «Примітка». Запис роблять в наступному порядку: запозичені вироби, покупні вироби, </w:t>
      </w:r>
      <w:proofErr w:type="spellStart"/>
      <w:r w:rsidRPr="00233941">
        <w:rPr>
          <w:b w:val="0"/>
          <w:sz w:val="28"/>
          <w:szCs w:val="28"/>
          <w:lang w:val="uk-UA"/>
        </w:rPr>
        <w:t>вироби</w:t>
      </w:r>
      <w:proofErr w:type="spellEnd"/>
      <w:r w:rsidRPr="00233941">
        <w:rPr>
          <w:b w:val="0"/>
          <w:sz w:val="28"/>
          <w:szCs w:val="28"/>
          <w:lang w:val="uk-UA"/>
        </w:rPr>
        <w:t>, що знову розробляються.</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Зображення виконуються з максимальними спрощеннями, встановлюваними ЕСКД, для робочих креслень.</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Характерна ознака креслення загального вигляду - відсутність специфікації.</w:t>
      </w:r>
    </w:p>
    <w:p w:rsidR="001B7D8C" w:rsidRPr="00233941" w:rsidRDefault="00636473" w:rsidP="00BD1D80">
      <w:pPr>
        <w:pStyle w:val="a5"/>
        <w:spacing w:line="360" w:lineRule="auto"/>
        <w:ind w:left="20" w:right="20" w:firstLine="700"/>
        <w:jc w:val="both"/>
        <w:rPr>
          <w:b w:val="0"/>
          <w:sz w:val="28"/>
          <w:szCs w:val="28"/>
        </w:rPr>
      </w:pPr>
      <w:r w:rsidRPr="00233941">
        <w:rPr>
          <w:b w:val="0"/>
          <w:sz w:val="28"/>
          <w:szCs w:val="28"/>
          <w:lang w:val="uk-UA"/>
        </w:rPr>
        <w:t>Приклади виконання креслень В приведені в Додатку В, на малюнках В.1 і В.2.</w:t>
      </w:r>
    </w:p>
    <w:p w:rsidR="00E44683" w:rsidRPr="00233941" w:rsidRDefault="00E44683" w:rsidP="00BD1D80">
      <w:pPr>
        <w:pStyle w:val="a5"/>
        <w:spacing w:line="360" w:lineRule="auto"/>
        <w:ind w:left="20" w:right="-600" w:firstLine="700"/>
        <w:jc w:val="both"/>
        <w:rPr>
          <w:rStyle w:val="ad"/>
          <w:sz w:val="28"/>
          <w:szCs w:val="28"/>
        </w:rPr>
      </w:pPr>
    </w:p>
    <w:p w:rsidR="00B03548" w:rsidRPr="00233941" w:rsidRDefault="00636473" w:rsidP="00BD1D80">
      <w:pPr>
        <w:pStyle w:val="a5"/>
        <w:spacing w:line="360" w:lineRule="auto"/>
        <w:ind w:left="20" w:right="-600" w:firstLine="700"/>
        <w:jc w:val="both"/>
        <w:rPr>
          <w:b w:val="0"/>
          <w:sz w:val="28"/>
          <w:szCs w:val="28"/>
        </w:rPr>
      </w:pPr>
      <w:r w:rsidRPr="00C11441">
        <w:rPr>
          <w:rStyle w:val="ad"/>
          <w:b w:val="0"/>
          <w:sz w:val="28"/>
          <w:szCs w:val="28"/>
          <w:lang w:val="uk-UA"/>
        </w:rPr>
        <w:t>Габаритне креслення</w:t>
      </w:r>
      <w:r w:rsidRPr="00233941">
        <w:rPr>
          <w:sz w:val="28"/>
          <w:szCs w:val="28"/>
          <w:lang w:val="uk-UA"/>
        </w:rPr>
        <w:t xml:space="preserve"> </w:t>
      </w:r>
      <w:r w:rsidRPr="00233941">
        <w:rPr>
          <w:b w:val="0"/>
          <w:sz w:val="28"/>
          <w:szCs w:val="28"/>
          <w:lang w:val="uk-UA"/>
        </w:rPr>
        <w:t>містить контурне спрощене зображення з габаритними, настановними і приєднувальними розмірами.</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Кількість видів має бути достатньою для уявлення про зовнішні контури і крайні положення частин, що переміщаються.</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 xml:space="preserve">Зображення наносять суцільними основними лініями, а контури - </w:t>
      </w:r>
      <w:proofErr w:type="spellStart"/>
      <w:r w:rsidRPr="00233941">
        <w:rPr>
          <w:b w:val="0"/>
          <w:sz w:val="28"/>
          <w:szCs w:val="28"/>
          <w:lang w:val="uk-UA"/>
        </w:rPr>
        <w:t>штрихпунктирними</w:t>
      </w:r>
      <w:proofErr w:type="spellEnd"/>
      <w:r w:rsidRPr="00233941">
        <w:rPr>
          <w:b w:val="0"/>
          <w:sz w:val="28"/>
          <w:szCs w:val="28"/>
          <w:lang w:val="uk-UA"/>
        </w:rPr>
        <w:t>.</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Настановні і приєднувальні розміри наносять з граничними відхиленнями.</w:t>
      </w:r>
    </w:p>
    <w:p w:rsidR="00E44683" w:rsidRPr="00C52B04" w:rsidRDefault="00636473" w:rsidP="00C52B04">
      <w:pPr>
        <w:pStyle w:val="a5"/>
        <w:spacing w:line="360" w:lineRule="auto"/>
        <w:ind w:left="20" w:firstLine="700"/>
        <w:jc w:val="both"/>
        <w:rPr>
          <w:rStyle w:val="ad"/>
          <w:b w:val="0"/>
          <w:i w:val="0"/>
          <w:iCs w:val="0"/>
          <w:sz w:val="28"/>
          <w:szCs w:val="28"/>
          <w:lang w:val="uk-UA"/>
        </w:rPr>
      </w:pPr>
      <w:r w:rsidRPr="00233941">
        <w:rPr>
          <w:b w:val="0"/>
          <w:sz w:val="28"/>
          <w:szCs w:val="28"/>
          <w:lang w:val="uk-UA"/>
        </w:rPr>
        <w:t>На габаритному кресленні не приводять напис, що усі розміри є довідковими. Приклади виконання</w:t>
      </w:r>
      <w:r w:rsidR="00EB59A9" w:rsidRPr="00233941">
        <w:rPr>
          <w:b w:val="0"/>
          <w:sz w:val="28"/>
          <w:szCs w:val="28"/>
          <w:lang w:val="uk-UA"/>
        </w:rPr>
        <w:t xml:space="preserve"> габаритного креслення приведені</w:t>
      </w:r>
      <w:r w:rsidRPr="00233941">
        <w:rPr>
          <w:b w:val="0"/>
          <w:sz w:val="28"/>
          <w:szCs w:val="28"/>
          <w:lang w:val="uk-UA"/>
        </w:rPr>
        <w:t xml:space="preserve"> на </w:t>
      </w:r>
      <w:r w:rsidR="00375D18" w:rsidRPr="00233941">
        <w:rPr>
          <w:b w:val="0"/>
          <w:sz w:val="28"/>
          <w:szCs w:val="28"/>
          <w:lang w:val="uk-UA"/>
        </w:rPr>
        <w:t>рисунку</w:t>
      </w:r>
      <w:r w:rsidRPr="00233941">
        <w:rPr>
          <w:b w:val="0"/>
          <w:sz w:val="28"/>
          <w:szCs w:val="28"/>
          <w:lang w:val="uk-UA"/>
        </w:rPr>
        <w:t xml:space="preserve"> В.З Додатка В.</w:t>
      </w:r>
    </w:p>
    <w:p w:rsidR="00B03548" w:rsidRPr="00C52B04" w:rsidRDefault="00636473" w:rsidP="00BD1D80">
      <w:pPr>
        <w:pStyle w:val="a5"/>
        <w:spacing w:line="360" w:lineRule="auto"/>
        <w:ind w:left="20" w:right="-600" w:firstLine="700"/>
        <w:jc w:val="both"/>
        <w:rPr>
          <w:b w:val="0"/>
          <w:sz w:val="28"/>
          <w:szCs w:val="28"/>
          <w:lang w:val="uk-UA"/>
        </w:rPr>
      </w:pPr>
      <w:r w:rsidRPr="00C11441">
        <w:rPr>
          <w:rStyle w:val="ad"/>
          <w:b w:val="0"/>
          <w:sz w:val="28"/>
          <w:szCs w:val="28"/>
          <w:lang w:val="uk-UA"/>
        </w:rPr>
        <w:t>Складальне креслення</w:t>
      </w:r>
      <w:r w:rsidRPr="00233941">
        <w:rPr>
          <w:sz w:val="28"/>
          <w:szCs w:val="28"/>
          <w:lang w:val="uk-UA"/>
        </w:rPr>
        <w:t xml:space="preserve"> </w:t>
      </w:r>
      <w:r w:rsidRPr="00233941">
        <w:rPr>
          <w:b w:val="0"/>
          <w:sz w:val="28"/>
          <w:szCs w:val="28"/>
          <w:lang w:val="uk-UA"/>
        </w:rPr>
        <w:t>є зображенням, що дає уявлення про розташування і взаємозв'язок складових частин складальної одиниці. Він повинен містити:</w:t>
      </w:r>
    </w:p>
    <w:p w:rsidR="00B03548" w:rsidRPr="00233941" w:rsidRDefault="00636473" w:rsidP="00BD1D80">
      <w:pPr>
        <w:pStyle w:val="a5"/>
        <w:numPr>
          <w:ilvl w:val="0"/>
          <w:numId w:val="11"/>
        </w:numPr>
        <w:tabs>
          <w:tab w:val="left" w:pos="998"/>
        </w:tabs>
        <w:spacing w:line="360" w:lineRule="auto"/>
        <w:ind w:left="20" w:right="-600" w:firstLine="700"/>
        <w:jc w:val="both"/>
        <w:rPr>
          <w:b w:val="0"/>
          <w:sz w:val="28"/>
          <w:szCs w:val="28"/>
        </w:rPr>
      </w:pPr>
      <w:r w:rsidRPr="00233941">
        <w:rPr>
          <w:b w:val="0"/>
          <w:sz w:val="28"/>
          <w:szCs w:val="28"/>
          <w:lang w:val="uk-UA"/>
        </w:rPr>
        <w:t>розміри і їх граничні відхилення, контрольовані при складанні;</w:t>
      </w:r>
    </w:p>
    <w:p w:rsidR="00B03548" w:rsidRPr="00233941" w:rsidRDefault="00636473" w:rsidP="00BD1D80">
      <w:pPr>
        <w:pStyle w:val="a5"/>
        <w:numPr>
          <w:ilvl w:val="0"/>
          <w:numId w:val="11"/>
        </w:numPr>
        <w:tabs>
          <w:tab w:val="left" w:pos="999"/>
        </w:tabs>
        <w:spacing w:line="360" w:lineRule="auto"/>
        <w:ind w:left="20" w:right="-600" w:firstLine="700"/>
        <w:jc w:val="both"/>
        <w:rPr>
          <w:b w:val="0"/>
          <w:sz w:val="28"/>
          <w:szCs w:val="28"/>
        </w:rPr>
      </w:pPr>
      <w:r w:rsidRPr="00233941">
        <w:rPr>
          <w:b w:val="0"/>
          <w:sz w:val="28"/>
          <w:szCs w:val="28"/>
          <w:lang w:val="uk-UA"/>
        </w:rPr>
        <w:t>вказівки про сполучення, що досягаються при складанні</w:t>
      </w:r>
      <w:r w:rsidR="0058019F" w:rsidRPr="00233941">
        <w:rPr>
          <w:b w:val="0"/>
          <w:sz w:val="28"/>
          <w:szCs w:val="28"/>
          <w:lang w:val="uk-UA"/>
        </w:rPr>
        <w:t>,</w:t>
      </w:r>
      <w:r w:rsidRPr="00233941">
        <w:rPr>
          <w:b w:val="0"/>
          <w:sz w:val="28"/>
          <w:szCs w:val="28"/>
          <w:lang w:val="uk-UA"/>
        </w:rPr>
        <w:t xml:space="preserve"> пригоном і підбором, вказівки про звар</w:t>
      </w:r>
      <w:r w:rsidR="0058019F" w:rsidRPr="00233941">
        <w:rPr>
          <w:b w:val="0"/>
          <w:sz w:val="28"/>
          <w:szCs w:val="28"/>
          <w:lang w:val="uk-UA"/>
        </w:rPr>
        <w:t>юваль</w:t>
      </w:r>
      <w:r w:rsidRPr="00233941">
        <w:rPr>
          <w:b w:val="0"/>
          <w:sz w:val="28"/>
          <w:szCs w:val="28"/>
          <w:lang w:val="uk-UA"/>
        </w:rPr>
        <w:t>них, пая</w:t>
      </w:r>
      <w:r w:rsidR="0058019F" w:rsidRPr="00233941">
        <w:rPr>
          <w:b w:val="0"/>
          <w:sz w:val="28"/>
          <w:szCs w:val="28"/>
          <w:lang w:val="uk-UA"/>
        </w:rPr>
        <w:t>ль</w:t>
      </w:r>
      <w:r w:rsidRPr="00233941">
        <w:rPr>
          <w:b w:val="0"/>
          <w:sz w:val="28"/>
          <w:szCs w:val="28"/>
          <w:lang w:val="uk-UA"/>
        </w:rPr>
        <w:t>них і інших нероз'ємних з'єднаннях;</w:t>
      </w:r>
    </w:p>
    <w:p w:rsidR="00B03548" w:rsidRPr="00233941" w:rsidRDefault="00636473" w:rsidP="00BD1D80">
      <w:pPr>
        <w:pStyle w:val="a5"/>
        <w:numPr>
          <w:ilvl w:val="0"/>
          <w:numId w:val="11"/>
        </w:numPr>
        <w:tabs>
          <w:tab w:val="left" w:pos="1003"/>
        </w:tabs>
        <w:spacing w:after="10" w:line="360" w:lineRule="auto"/>
        <w:ind w:left="20" w:right="-600" w:firstLine="700"/>
        <w:jc w:val="both"/>
        <w:rPr>
          <w:b w:val="0"/>
          <w:sz w:val="28"/>
          <w:szCs w:val="28"/>
        </w:rPr>
      </w:pPr>
      <w:r w:rsidRPr="00233941">
        <w:rPr>
          <w:b w:val="0"/>
          <w:sz w:val="28"/>
          <w:szCs w:val="28"/>
          <w:lang w:val="uk-UA"/>
        </w:rPr>
        <w:lastRenderedPageBreak/>
        <w:t>номери позицій складових частин;</w:t>
      </w:r>
    </w:p>
    <w:p w:rsidR="00B03548" w:rsidRPr="00233941" w:rsidRDefault="00636473" w:rsidP="00BD1D80">
      <w:pPr>
        <w:pStyle w:val="a5"/>
        <w:numPr>
          <w:ilvl w:val="0"/>
          <w:numId w:val="11"/>
        </w:numPr>
        <w:tabs>
          <w:tab w:val="left" w:pos="1014"/>
        </w:tabs>
        <w:spacing w:line="360" w:lineRule="auto"/>
        <w:ind w:left="20" w:right="-600" w:firstLine="700"/>
        <w:jc w:val="both"/>
        <w:rPr>
          <w:b w:val="0"/>
          <w:sz w:val="28"/>
          <w:szCs w:val="28"/>
        </w:rPr>
      </w:pPr>
      <w:r w:rsidRPr="00233941">
        <w:rPr>
          <w:b w:val="0"/>
          <w:sz w:val="28"/>
          <w:szCs w:val="28"/>
          <w:lang w:val="uk-UA"/>
        </w:rPr>
        <w:t>габаритні, настановні, приєднувальні і інші необхідні розміри;</w:t>
      </w:r>
    </w:p>
    <w:p w:rsidR="00B03548" w:rsidRPr="00233941" w:rsidRDefault="00636473" w:rsidP="00BD1D80">
      <w:pPr>
        <w:pStyle w:val="a5"/>
        <w:numPr>
          <w:ilvl w:val="0"/>
          <w:numId w:val="11"/>
        </w:numPr>
        <w:tabs>
          <w:tab w:val="left" w:pos="998"/>
        </w:tabs>
        <w:spacing w:line="360" w:lineRule="auto"/>
        <w:ind w:left="20" w:right="-600" w:firstLine="700"/>
        <w:jc w:val="both"/>
        <w:rPr>
          <w:b w:val="0"/>
          <w:sz w:val="28"/>
          <w:szCs w:val="28"/>
        </w:rPr>
      </w:pPr>
      <w:r w:rsidRPr="00233941">
        <w:rPr>
          <w:b w:val="0"/>
          <w:sz w:val="28"/>
          <w:szCs w:val="28"/>
          <w:lang w:val="uk-UA"/>
        </w:rPr>
        <w:t>технічну характеристику виробу;</w:t>
      </w:r>
    </w:p>
    <w:p w:rsidR="00B03548" w:rsidRPr="00233941" w:rsidRDefault="00636473" w:rsidP="00BD1D80">
      <w:pPr>
        <w:pStyle w:val="a5"/>
        <w:numPr>
          <w:ilvl w:val="0"/>
          <w:numId w:val="11"/>
        </w:numPr>
        <w:tabs>
          <w:tab w:val="left" w:pos="1014"/>
        </w:tabs>
        <w:spacing w:line="360" w:lineRule="auto"/>
        <w:ind w:left="20" w:right="-600" w:firstLine="700"/>
        <w:jc w:val="both"/>
        <w:rPr>
          <w:b w:val="0"/>
          <w:sz w:val="28"/>
          <w:szCs w:val="28"/>
        </w:rPr>
      </w:pPr>
      <w:r w:rsidRPr="00233941">
        <w:rPr>
          <w:b w:val="0"/>
          <w:sz w:val="28"/>
          <w:szCs w:val="28"/>
          <w:lang w:val="uk-UA"/>
        </w:rPr>
        <w:t>розміри, що визначають крайні положення частин, що переміщаються.</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Допускається не показувати:</w:t>
      </w:r>
    </w:p>
    <w:p w:rsidR="00B03548" w:rsidRPr="00233941" w:rsidRDefault="00636473" w:rsidP="00BD1D80">
      <w:pPr>
        <w:pStyle w:val="a5"/>
        <w:numPr>
          <w:ilvl w:val="0"/>
          <w:numId w:val="11"/>
        </w:numPr>
        <w:tabs>
          <w:tab w:val="left" w:pos="1008"/>
        </w:tabs>
        <w:spacing w:line="360" w:lineRule="auto"/>
        <w:ind w:left="20" w:right="-600" w:firstLine="700"/>
        <w:jc w:val="both"/>
        <w:rPr>
          <w:b w:val="0"/>
          <w:sz w:val="28"/>
          <w:szCs w:val="28"/>
        </w:rPr>
      </w:pPr>
      <w:r w:rsidRPr="00233941">
        <w:rPr>
          <w:b w:val="0"/>
          <w:sz w:val="28"/>
          <w:szCs w:val="28"/>
          <w:lang w:val="uk-UA"/>
        </w:rPr>
        <w:t xml:space="preserve">фаски, </w:t>
      </w:r>
      <w:proofErr w:type="spellStart"/>
      <w:r w:rsidRPr="00233941">
        <w:rPr>
          <w:b w:val="0"/>
          <w:sz w:val="28"/>
          <w:szCs w:val="28"/>
          <w:lang w:val="uk-UA"/>
        </w:rPr>
        <w:t>скруглення</w:t>
      </w:r>
      <w:proofErr w:type="spellEnd"/>
      <w:r w:rsidRPr="00233941">
        <w:rPr>
          <w:b w:val="0"/>
          <w:sz w:val="28"/>
          <w:szCs w:val="28"/>
          <w:lang w:val="uk-UA"/>
        </w:rPr>
        <w:t>, поглиблення, виступи і інші дрібні елементи;</w:t>
      </w:r>
    </w:p>
    <w:p w:rsidR="00B03548" w:rsidRPr="00233941" w:rsidRDefault="00636473" w:rsidP="00BD1D80">
      <w:pPr>
        <w:pStyle w:val="a5"/>
        <w:numPr>
          <w:ilvl w:val="0"/>
          <w:numId w:val="11"/>
        </w:numPr>
        <w:tabs>
          <w:tab w:val="left" w:pos="1003"/>
        </w:tabs>
        <w:spacing w:line="360" w:lineRule="auto"/>
        <w:ind w:left="20" w:right="-600" w:firstLine="700"/>
        <w:jc w:val="both"/>
        <w:rPr>
          <w:b w:val="0"/>
          <w:sz w:val="28"/>
          <w:szCs w:val="28"/>
        </w:rPr>
      </w:pPr>
      <w:r w:rsidRPr="00233941">
        <w:rPr>
          <w:b w:val="0"/>
          <w:sz w:val="28"/>
          <w:szCs w:val="28"/>
          <w:lang w:val="uk-UA"/>
        </w:rPr>
        <w:t>шкали, таблички, сітки.</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При зображенні групи болтів, гвинтів і заклепок можна повністю накреслити тільки одну з цих деталей, а у інших показати тільки положення осі.</w:t>
      </w:r>
    </w:p>
    <w:p w:rsidR="00B03548" w:rsidRPr="00233941" w:rsidRDefault="00636473" w:rsidP="00BD1D80">
      <w:pPr>
        <w:pStyle w:val="a5"/>
        <w:spacing w:line="360" w:lineRule="auto"/>
        <w:ind w:left="20" w:right="-600" w:firstLine="700"/>
        <w:jc w:val="both"/>
        <w:rPr>
          <w:b w:val="0"/>
          <w:sz w:val="28"/>
          <w:szCs w:val="28"/>
          <w:lang w:val="uk-UA"/>
        </w:rPr>
      </w:pPr>
      <w:r w:rsidRPr="00233941">
        <w:rPr>
          <w:b w:val="0"/>
          <w:sz w:val="28"/>
          <w:szCs w:val="28"/>
          <w:lang w:val="uk-UA"/>
        </w:rPr>
        <w:t xml:space="preserve">На розрізах дають </w:t>
      </w:r>
      <w:proofErr w:type="spellStart"/>
      <w:r w:rsidRPr="00233941">
        <w:rPr>
          <w:b w:val="0"/>
          <w:sz w:val="28"/>
          <w:szCs w:val="28"/>
          <w:lang w:val="uk-UA"/>
        </w:rPr>
        <w:t>нерозітнутими</w:t>
      </w:r>
      <w:proofErr w:type="spellEnd"/>
      <w:r w:rsidRPr="00233941">
        <w:rPr>
          <w:b w:val="0"/>
          <w:sz w:val="28"/>
          <w:szCs w:val="28"/>
          <w:lang w:val="uk-UA"/>
        </w:rPr>
        <w:t xml:space="preserve"> складові частини, на які виконані самостійні складальні креслення. Типові, покупні вироби зображують зовнішніми контурами.</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Зварний, паяний виріб з однорідного матеріалу у зборі з іншими виробами в розрізах штрихують в один бік, зображуючи межі між деталями суцільними основними лініями. Допускається не показувати межі між деталями.</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Кількість зображень має бути мінімальною. Головним вибирають зображення, що дає якнайповніше уявлення про виріб. Інші розташовують в проекційному зв'язку з головним. Додаткові види і перерізи поміщають у будь-якому вільному місці поля креслення.</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Внутрішній устрій виробу показують розрізом. Для симетричних виробів сполучають половину виду з половиною розрізу.</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Складові частини складальної одиниці нумерують відповідно до номерів, вказаних в специфікації.</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Номери позицій розташовують на полицях-винесеннях завдовжки 10 мм, розташовують їх паралельно основному напису поза контуром зображення і групують в колонку або рядок по можливості на одній лінії. Від кожної складової частини відводять одне винесення. Лінії-винесення не повинні перетинатися, співпадати з напрямом штрихування, перетинати розмірні лінії.</w:t>
      </w:r>
    </w:p>
    <w:p w:rsidR="001B7D8C" w:rsidRPr="00233941" w:rsidRDefault="008233EA" w:rsidP="00BD1D80">
      <w:pPr>
        <w:pStyle w:val="a5"/>
        <w:spacing w:line="360" w:lineRule="auto"/>
        <w:ind w:left="20" w:right="20" w:firstLine="720"/>
        <w:jc w:val="both"/>
        <w:rPr>
          <w:b w:val="0"/>
          <w:sz w:val="28"/>
          <w:szCs w:val="28"/>
        </w:rPr>
      </w:pPr>
      <w:r w:rsidRPr="00233941">
        <w:rPr>
          <w:b w:val="0"/>
          <w:sz w:val="28"/>
          <w:szCs w:val="28"/>
          <w:lang w:val="uk-UA"/>
        </w:rPr>
        <w:t>Допускається робити загальну</w:t>
      </w:r>
      <w:r w:rsidR="00636473" w:rsidRPr="00233941">
        <w:rPr>
          <w:b w:val="0"/>
          <w:sz w:val="28"/>
          <w:szCs w:val="28"/>
          <w:lang w:val="uk-UA"/>
        </w:rPr>
        <w:t xml:space="preserve"> лінію-винесення з вертикальним розташуванням номерів позицій для групи кріпильних деталей, що </w:t>
      </w:r>
      <w:r w:rsidR="00636473" w:rsidRPr="00233941">
        <w:rPr>
          <w:b w:val="0"/>
          <w:sz w:val="28"/>
          <w:szCs w:val="28"/>
          <w:lang w:val="uk-UA"/>
        </w:rPr>
        <w:lastRenderedPageBreak/>
        <w:t xml:space="preserve">відносяться до одного місця кріплення, а також для групи деталей з виразно вираженим взаємозв'язком при неможливості підвести лінію-винесення кожної складової частини. Приклади виконання складальних креслень наведені на </w:t>
      </w:r>
      <w:r w:rsidR="00375D18" w:rsidRPr="00233941">
        <w:rPr>
          <w:b w:val="0"/>
          <w:sz w:val="28"/>
          <w:szCs w:val="28"/>
          <w:lang w:val="uk-UA"/>
        </w:rPr>
        <w:t>рисунках</w:t>
      </w:r>
      <w:r w:rsidR="00636473" w:rsidRPr="00233941">
        <w:rPr>
          <w:b w:val="0"/>
          <w:sz w:val="28"/>
          <w:szCs w:val="28"/>
          <w:lang w:val="uk-UA"/>
        </w:rPr>
        <w:t xml:space="preserve"> В.4 і В.7 Додатка В.</w:t>
      </w:r>
    </w:p>
    <w:p w:rsidR="00531128" w:rsidRPr="00233941" w:rsidRDefault="00636473" w:rsidP="00BD1D80">
      <w:pPr>
        <w:pStyle w:val="a5"/>
        <w:spacing w:line="360" w:lineRule="auto"/>
        <w:ind w:left="20" w:right="-600" w:firstLine="720"/>
        <w:jc w:val="both"/>
        <w:rPr>
          <w:b w:val="0"/>
          <w:sz w:val="28"/>
          <w:szCs w:val="28"/>
        </w:rPr>
      </w:pPr>
      <w:r w:rsidRPr="00233941">
        <w:rPr>
          <w:b w:val="0"/>
          <w:sz w:val="28"/>
          <w:szCs w:val="28"/>
          <w:lang w:val="uk-UA"/>
        </w:rPr>
        <w:t>До кожного складального креслення складається</w:t>
      </w:r>
      <w:r w:rsidRPr="00233941">
        <w:rPr>
          <w:sz w:val="28"/>
          <w:szCs w:val="28"/>
          <w:lang w:val="uk-UA"/>
        </w:rPr>
        <w:t xml:space="preserve"> специфікація </w:t>
      </w:r>
      <w:r w:rsidRPr="00233941">
        <w:rPr>
          <w:b w:val="0"/>
          <w:sz w:val="28"/>
          <w:szCs w:val="28"/>
          <w:lang w:val="uk-UA"/>
        </w:rPr>
        <w:t>згідно ГОСТ 2.108-68.</w:t>
      </w:r>
    </w:p>
    <w:p w:rsidR="00B03548" w:rsidRPr="00233941" w:rsidRDefault="00636473" w:rsidP="00BD1D80">
      <w:pPr>
        <w:pStyle w:val="a5"/>
        <w:spacing w:line="360" w:lineRule="auto"/>
        <w:ind w:left="20" w:right="-600" w:firstLine="720"/>
        <w:jc w:val="both"/>
        <w:rPr>
          <w:b w:val="0"/>
          <w:sz w:val="28"/>
          <w:szCs w:val="28"/>
        </w:rPr>
      </w:pPr>
      <w:r w:rsidRPr="00233941">
        <w:rPr>
          <w:rStyle w:val="ad"/>
          <w:b w:val="0"/>
          <w:i w:val="0"/>
          <w:sz w:val="28"/>
          <w:szCs w:val="28"/>
          <w:lang w:val="uk-UA"/>
        </w:rPr>
        <w:t>Специфікацію</w:t>
      </w:r>
      <w:r w:rsidRPr="00233941">
        <w:rPr>
          <w:sz w:val="28"/>
          <w:szCs w:val="28"/>
          <w:lang w:val="uk-UA"/>
        </w:rPr>
        <w:t xml:space="preserve"> </w:t>
      </w:r>
      <w:r w:rsidRPr="00233941">
        <w:rPr>
          <w:b w:val="0"/>
          <w:sz w:val="28"/>
          <w:szCs w:val="28"/>
          <w:lang w:val="uk-UA"/>
        </w:rPr>
        <w:t>складають на окремих листах по формах 1 і 1а ГОСТ 2.108-68. Можна поєднувати специфікацію із складальним кресленням за умови їх розміщення на форматі А4.</w:t>
      </w:r>
    </w:p>
    <w:p w:rsidR="00B03548" w:rsidRPr="00233941" w:rsidRDefault="00636473" w:rsidP="00BD1D80">
      <w:pPr>
        <w:pStyle w:val="a5"/>
        <w:spacing w:line="360" w:lineRule="auto"/>
        <w:ind w:left="20" w:right="-600" w:firstLine="720"/>
        <w:jc w:val="both"/>
        <w:rPr>
          <w:b w:val="0"/>
          <w:sz w:val="28"/>
          <w:szCs w:val="28"/>
        </w:rPr>
      </w:pPr>
      <w:r w:rsidRPr="00233941">
        <w:rPr>
          <w:b w:val="0"/>
          <w:sz w:val="28"/>
          <w:szCs w:val="28"/>
          <w:lang w:val="uk-UA"/>
        </w:rPr>
        <w:t>Специфікація визначає склад складальної одиниці. Специфікація складається з розділів:</w:t>
      </w:r>
    </w:p>
    <w:p w:rsidR="00B03548" w:rsidRPr="00233941" w:rsidRDefault="00636473" w:rsidP="00BD1D80">
      <w:pPr>
        <w:pStyle w:val="a5"/>
        <w:numPr>
          <w:ilvl w:val="1"/>
          <w:numId w:val="11"/>
        </w:numPr>
        <w:tabs>
          <w:tab w:val="left" w:pos="1018"/>
        </w:tabs>
        <w:spacing w:line="360" w:lineRule="auto"/>
        <w:ind w:left="20" w:right="-600" w:firstLine="720"/>
        <w:jc w:val="both"/>
        <w:rPr>
          <w:b w:val="0"/>
          <w:sz w:val="28"/>
          <w:szCs w:val="28"/>
        </w:rPr>
      </w:pPr>
      <w:r w:rsidRPr="00233941">
        <w:rPr>
          <w:b w:val="0"/>
          <w:sz w:val="28"/>
          <w:szCs w:val="28"/>
          <w:lang w:val="uk-UA"/>
        </w:rPr>
        <w:t>документація;</w:t>
      </w:r>
    </w:p>
    <w:p w:rsidR="00B03548" w:rsidRPr="00233941" w:rsidRDefault="00636473" w:rsidP="00BD1D80">
      <w:pPr>
        <w:pStyle w:val="a5"/>
        <w:numPr>
          <w:ilvl w:val="1"/>
          <w:numId w:val="11"/>
        </w:numPr>
        <w:tabs>
          <w:tab w:val="left" w:pos="1042"/>
        </w:tabs>
        <w:spacing w:line="360" w:lineRule="auto"/>
        <w:ind w:left="20" w:right="-600" w:firstLine="720"/>
        <w:jc w:val="both"/>
        <w:rPr>
          <w:b w:val="0"/>
          <w:sz w:val="28"/>
          <w:szCs w:val="28"/>
        </w:rPr>
      </w:pPr>
      <w:r w:rsidRPr="00233941">
        <w:rPr>
          <w:b w:val="0"/>
          <w:sz w:val="28"/>
          <w:szCs w:val="28"/>
          <w:lang w:val="uk-UA"/>
        </w:rPr>
        <w:t>комплекси;</w:t>
      </w:r>
    </w:p>
    <w:p w:rsidR="00B03548" w:rsidRPr="00233941" w:rsidRDefault="00636473" w:rsidP="00BD1D80">
      <w:pPr>
        <w:pStyle w:val="a5"/>
        <w:numPr>
          <w:ilvl w:val="1"/>
          <w:numId w:val="11"/>
        </w:numPr>
        <w:tabs>
          <w:tab w:val="left" w:pos="1042"/>
        </w:tabs>
        <w:spacing w:line="360" w:lineRule="auto"/>
        <w:ind w:left="20" w:right="-600" w:firstLine="720"/>
        <w:jc w:val="both"/>
        <w:rPr>
          <w:b w:val="0"/>
          <w:sz w:val="28"/>
          <w:szCs w:val="28"/>
        </w:rPr>
      </w:pPr>
      <w:r w:rsidRPr="00233941">
        <w:rPr>
          <w:b w:val="0"/>
          <w:sz w:val="28"/>
          <w:szCs w:val="28"/>
          <w:lang w:val="uk-UA"/>
        </w:rPr>
        <w:t>складальні одиниці;</w:t>
      </w:r>
    </w:p>
    <w:p w:rsidR="00B03548" w:rsidRPr="00233941" w:rsidRDefault="00636473" w:rsidP="00BD1D80">
      <w:pPr>
        <w:pStyle w:val="a5"/>
        <w:numPr>
          <w:ilvl w:val="1"/>
          <w:numId w:val="11"/>
        </w:numPr>
        <w:tabs>
          <w:tab w:val="left" w:pos="1042"/>
        </w:tabs>
        <w:spacing w:line="360" w:lineRule="auto"/>
        <w:ind w:left="20" w:right="-600" w:firstLine="720"/>
        <w:jc w:val="both"/>
        <w:rPr>
          <w:b w:val="0"/>
          <w:sz w:val="28"/>
          <w:szCs w:val="28"/>
        </w:rPr>
      </w:pPr>
      <w:r w:rsidRPr="00233941">
        <w:rPr>
          <w:b w:val="0"/>
          <w:sz w:val="28"/>
          <w:szCs w:val="28"/>
          <w:lang w:val="uk-UA"/>
        </w:rPr>
        <w:t>деталі;</w:t>
      </w:r>
    </w:p>
    <w:p w:rsidR="00B03548" w:rsidRPr="00233941" w:rsidRDefault="00636473" w:rsidP="00BD1D80">
      <w:pPr>
        <w:pStyle w:val="a5"/>
        <w:numPr>
          <w:ilvl w:val="1"/>
          <w:numId w:val="11"/>
        </w:numPr>
        <w:tabs>
          <w:tab w:val="left" w:pos="1038"/>
        </w:tabs>
        <w:spacing w:line="360" w:lineRule="auto"/>
        <w:ind w:left="20" w:right="-600" w:firstLine="720"/>
        <w:jc w:val="both"/>
        <w:rPr>
          <w:b w:val="0"/>
          <w:sz w:val="28"/>
          <w:szCs w:val="28"/>
        </w:rPr>
      </w:pPr>
      <w:r w:rsidRPr="00233941">
        <w:rPr>
          <w:b w:val="0"/>
          <w:sz w:val="28"/>
          <w:szCs w:val="28"/>
          <w:lang w:val="uk-UA"/>
        </w:rPr>
        <w:t>стандартні вироби;</w:t>
      </w:r>
    </w:p>
    <w:p w:rsidR="00B03548" w:rsidRPr="00233941" w:rsidRDefault="00636473" w:rsidP="00BD1D80">
      <w:pPr>
        <w:pStyle w:val="a5"/>
        <w:numPr>
          <w:ilvl w:val="1"/>
          <w:numId w:val="11"/>
        </w:numPr>
        <w:tabs>
          <w:tab w:val="left" w:pos="1038"/>
        </w:tabs>
        <w:spacing w:line="360" w:lineRule="auto"/>
        <w:ind w:left="20" w:right="-600" w:firstLine="720"/>
        <w:jc w:val="both"/>
        <w:rPr>
          <w:b w:val="0"/>
          <w:sz w:val="28"/>
          <w:szCs w:val="28"/>
        </w:rPr>
      </w:pPr>
      <w:r w:rsidRPr="00233941">
        <w:rPr>
          <w:b w:val="0"/>
          <w:sz w:val="28"/>
          <w:szCs w:val="28"/>
          <w:lang w:val="uk-UA"/>
        </w:rPr>
        <w:t>інші вироби;</w:t>
      </w:r>
    </w:p>
    <w:p w:rsidR="00B03548" w:rsidRPr="00233941" w:rsidRDefault="00636473" w:rsidP="00BD1D80">
      <w:pPr>
        <w:pStyle w:val="a5"/>
        <w:numPr>
          <w:ilvl w:val="1"/>
          <w:numId w:val="11"/>
        </w:numPr>
        <w:tabs>
          <w:tab w:val="left" w:pos="1038"/>
        </w:tabs>
        <w:spacing w:line="360" w:lineRule="auto"/>
        <w:ind w:left="20" w:right="-600" w:firstLine="720"/>
        <w:jc w:val="both"/>
        <w:rPr>
          <w:b w:val="0"/>
          <w:sz w:val="28"/>
          <w:szCs w:val="28"/>
        </w:rPr>
      </w:pPr>
      <w:r w:rsidRPr="00233941">
        <w:rPr>
          <w:b w:val="0"/>
          <w:sz w:val="28"/>
          <w:szCs w:val="28"/>
          <w:lang w:val="uk-UA"/>
        </w:rPr>
        <w:t>матеріали;</w:t>
      </w:r>
    </w:p>
    <w:p w:rsidR="00B03548" w:rsidRPr="00233941" w:rsidRDefault="00636473" w:rsidP="00BD1D80">
      <w:pPr>
        <w:pStyle w:val="a5"/>
        <w:numPr>
          <w:ilvl w:val="1"/>
          <w:numId w:val="11"/>
        </w:numPr>
        <w:tabs>
          <w:tab w:val="left" w:pos="1033"/>
        </w:tabs>
        <w:spacing w:line="360" w:lineRule="auto"/>
        <w:ind w:left="20" w:right="-600" w:firstLine="720"/>
        <w:jc w:val="both"/>
        <w:rPr>
          <w:b w:val="0"/>
          <w:sz w:val="28"/>
          <w:szCs w:val="28"/>
        </w:rPr>
      </w:pPr>
      <w:r w:rsidRPr="00233941">
        <w:rPr>
          <w:b w:val="0"/>
          <w:sz w:val="28"/>
          <w:szCs w:val="28"/>
          <w:lang w:val="uk-UA"/>
        </w:rPr>
        <w:t>комплекти.</w:t>
      </w:r>
    </w:p>
    <w:p w:rsidR="001B7D8C" w:rsidRPr="00233941" w:rsidRDefault="00636473" w:rsidP="00BD1D80">
      <w:pPr>
        <w:pStyle w:val="a5"/>
        <w:spacing w:after="161" w:line="360" w:lineRule="auto"/>
        <w:ind w:left="20" w:right="20" w:firstLine="580"/>
        <w:jc w:val="both"/>
        <w:rPr>
          <w:b w:val="0"/>
          <w:sz w:val="28"/>
          <w:szCs w:val="28"/>
        </w:rPr>
      </w:pPr>
      <w:r w:rsidRPr="00233941">
        <w:rPr>
          <w:b w:val="0"/>
          <w:sz w:val="28"/>
          <w:szCs w:val="28"/>
          <w:lang w:val="uk-UA"/>
        </w:rPr>
        <w:t xml:space="preserve">Найменування кожного розділу записують у вигляді заголовка в графі «Найменування» і підкреслюють тонкою суцільною лінією. </w:t>
      </w:r>
      <w:r w:rsidR="00B83537" w:rsidRPr="00233941">
        <w:rPr>
          <w:b w:val="0"/>
          <w:sz w:val="28"/>
          <w:szCs w:val="28"/>
          <w:lang w:val="uk-UA"/>
        </w:rPr>
        <w:t>Нижче кожного заголовка залишається</w:t>
      </w:r>
      <w:r w:rsidRPr="00233941">
        <w:rPr>
          <w:b w:val="0"/>
          <w:sz w:val="28"/>
          <w:szCs w:val="28"/>
          <w:lang w:val="uk-UA"/>
        </w:rPr>
        <w:t xml:space="preserve"> не менше одного вільного рядка. Приклади специфікацій наведені на</w:t>
      </w:r>
      <w:r w:rsidR="005C0AAA" w:rsidRPr="00233941">
        <w:rPr>
          <w:b w:val="0"/>
          <w:sz w:val="28"/>
          <w:szCs w:val="28"/>
          <w:lang w:val="uk-UA"/>
        </w:rPr>
        <w:t xml:space="preserve"> рисунках </w:t>
      </w:r>
      <w:r w:rsidRPr="00233941">
        <w:rPr>
          <w:b w:val="0"/>
          <w:sz w:val="28"/>
          <w:szCs w:val="28"/>
          <w:lang w:val="uk-UA"/>
        </w:rPr>
        <w:t xml:space="preserve">В.5 і В.6 Додатка В. </w:t>
      </w:r>
    </w:p>
    <w:p w:rsidR="00531128" w:rsidRPr="00233941" w:rsidRDefault="00636473" w:rsidP="00BD1D80">
      <w:pPr>
        <w:pStyle w:val="a5"/>
        <w:spacing w:after="161" w:line="360" w:lineRule="auto"/>
        <w:ind w:left="20" w:right="-600" w:firstLine="580"/>
        <w:jc w:val="both"/>
        <w:rPr>
          <w:b w:val="0"/>
          <w:sz w:val="28"/>
          <w:szCs w:val="28"/>
        </w:rPr>
      </w:pPr>
      <w:r w:rsidRPr="00233941">
        <w:rPr>
          <w:b w:val="0"/>
          <w:sz w:val="28"/>
          <w:szCs w:val="28"/>
          <w:lang w:val="uk-UA"/>
        </w:rPr>
        <w:t>Порядок заповнення граф специфікації.</w:t>
      </w:r>
    </w:p>
    <w:p w:rsidR="00B03548" w:rsidRPr="00233941" w:rsidRDefault="00636473" w:rsidP="00BD1D80">
      <w:pPr>
        <w:pStyle w:val="a5"/>
        <w:spacing w:after="161" w:line="360" w:lineRule="auto"/>
        <w:ind w:left="20" w:right="-600" w:firstLine="580"/>
        <w:jc w:val="both"/>
        <w:rPr>
          <w:b w:val="0"/>
          <w:sz w:val="28"/>
          <w:szCs w:val="28"/>
        </w:rPr>
      </w:pPr>
      <w:r w:rsidRPr="00233941">
        <w:rPr>
          <w:b w:val="0"/>
          <w:sz w:val="28"/>
          <w:szCs w:val="28"/>
          <w:lang w:val="uk-UA"/>
        </w:rPr>
        <w:t>У графі «Формат» вказують формати документів, позначення яких записують в графі «Позначення». Якщо документ виконаний на листах різних форматів, то в графі «Формат» ставлять «*», а в графі «Примітку» перераховують усі формати в порядку збільшення.</w:t>
      </w:r>
    </w:p>
    <w:p w:rsidR="00B03548" w:rsidRPr="00233941" w:rsidRDefault="00636473" w:rsidP="00BD1D80">
      <w:pPr>
        <w:pStyle w:val="a5"/>
        <w:spacing w:line="360" w:lineRule="auto"/>
        <w:ind w:right="-600" w:firstLine="600"/>
        <w:jc w:val="both"/>
        <w:rPr>
          <w:b w:val="0"/>
          <w:sz w:val="28"/>
          <w:szCs w:val="28"/>
        </w:rPr>
      </w:pPr>
      <w:r w:rsidRPr="00233941">
        <w:rPr>
          <w:b w:val="0"/>
          <w:sz w:val="28"/>
          <w:szCs w:val="28"/>
          <w:lang w:val="uk-UA"/>
        </w:rPr>
        <w:lastRenderedPageBreak/>
        <w:t>Для документів, записаних в розділах «Стандартні вироби», «Інші вироби», «Матеріали» -  графу «Формат» не заповнюють.</w:t>
      </w:r>
    </w:p>
    <w:p w:rsidR="00B03548" w:rsidRPr="00233941" w:rsidRDefault="00EB59A9" w:rsidP="00BD1D80">
      <w:pPr>
        <w:pStyle w:val="a5"/>
        <w:spacing w:line="360" w:lineRule="auto"/>
        <w:ind w:left="20" w:right="-600" w:firstLine="720"/>
        <w:jc w:val="both"/>
        <w:rPr>
          <w:b w:val="0"/>
          <w:sz w:val="28"/>
          <w:szCs w:val="28"/>
        </w:rPr>
      </w:pPr>
      <w:r w:rsidRPr="00233941">
        <w:rPr>
          <w:b w:val="0"/>
          <w:sz w:val="28"/>
          <w:szCs w:val="28"/>
          <w:lang w:val="uk-UA"/>
        </w:rPr>
        <w:t>В</w:t>
      </w:r>
      <w:r w:rsidR="00636473" w:rsidRPr="00233941">
        <w:rPr>
          <w:b w:val="0"/>
          <w:sz w:val="28"/>
          <w:szCs w:val="28"/>
          <w:lang w:val="uk-UA"/>
        </w:rPr>
        <w:t xml:space="preserve"> учбових документах графу «Формат» заповнюють тільки для деталей, на які випущені самостійні креслення.</w:t>
      </w:r>
    </w:p>
    <w:p w:rsidR="00B03548" w:rsidRPr="00233941" w:rsidRDefault="00636473" w:rsidP="00BD1D80">
      <w:pPr>
        <w:pStyle w:val="a5"/>
        <w:spacing w:line="360" w:lineRule="auto"/>
        <w:ind w:left="20" w:right="-600" w:firstLine="720"/>
        <w:jc w:val="both"/>
        <w:rPr>
          <w:b w:val="0"/>
          <w:sz w:val="28"/>
          <w:szCs w:val="28"/>
        </w:rPr>
      </w:pPr>
      <w:r w:rsidRPr="00233941">
        <w:rPr>
          <w:b w:val="0"/>
          <w:sz w:val="28"/>
          <w:szCs w:val="28"/>
          <w:lang w:val="uk-UA"/>
        </w:rPr>
        <w:t>Для деталей, на які допускається не випускати креслення, в цій графі вказують «БЧ»</w:t>
      </w:r>
      <w:r w:rsidR="005C0AAA" w:rsidRPr="00233941">
        <w:rPr>
          <w:b w:val="0"/>
          <w:sz w:val="28"/>
          <w:szCs w:val="28"/>
          <w:lang w:val="uk-UA"/>
        </w:rPr>
        <w:t xml:space="preserve"> </w:t>
      </w:r>
      <w:r w:rsidRPr="00233941">
        <w:rPr>
          <w:b w:val="0"/>
          <w:sz w:val="28"/>
          <w:szCs w:val="28"/>
          <w:lang w:val="uk-UA"/>
        </w:rPr>
        <w:t>(без креслення).</w:t>
      </w:r>
    </w:p>
    <w:p w:rsidR="00B03548" w:rsidRPr="00233941" w:rsidRDefault="00636473" w:rsidP="00BD1D80">
      <w:pPr>
        <w:pStyle w:val="a5"/>
        <w:numPr>
          <w:ilvl w:val="2"/>
          <w:numId w:val="11"/>
        </w:numPr>
        <w:tabs>
          <w:tab w:val="left" w:pos="1042"/>
        </w:tabs>
        <w:spacing w:line="360" w:lineRule="auto"/>
        <w:ind w:left="20" w:right="-600" w:firstLine="720"/>
        <w:jc w:val="both"/>
        <w:rPr>
          <w:b w:val="0"/>
          <w:sz w:val="28"/>
          <w:szCs w:val="28"/>
        </w:rPr>
      </w:pPr>
      <w:r w:rsidRPr="00233941">
        <w:rPr>
          <w:b w:val="0"/>
          <w:sz w:val="28"/>
          <w:szCs w:val="28"/>
          <w:lang w:val="uk-UA"/>
        </w:rPr>
        <w:t>У графі «Поз» вказують порядкові номери складових частин, що безпосередньо входять у виріб, що специфікується, в послідовності запису їх в специфікації.</w:t>
      </w:r>
    </w:p>
    <w:p w:rsidR="00B03548" w:rsidRPr="00233941" w:rsidRDefault="00636473" w:rsidP="00BD1D80">
      <w:pPr>
        <w:pStyle w:val="a5"/>
        <w:numPr>
          <w:ilvl w:val="2"/>
          <w:numId w:val="11"/>
        </w:numPr>
        <w:tabs>
          <w:tab w:val="left" w:pos="1009"/>
        </w:tabs>
        <w:spacing w:line="360" w:lineRule="auto"/>
        <w:ind w:left="20" w:right="-600" w:firstLine="720"/>
        <w:jc w:val="both"/>
        <w:rPr>
          <w:b w:val="0"/>
          <w:sz w:val="28"/>
          <w:szCs w:val="28"/>
        </w:rPr>
      </w:pPr>
      <w:r w:rsidRPr="00233941">
        <w:rPr>
          <w:b w:val="0"/>
          <w:sz w:val="28"/>
          <w:szCs w:val="28"/>
          <w:lang w:val="uk-UA"/>
        </w:rPr>
        <w:t>У графі «Позначення» записують позначення документів.</w:t>
      </w:r>
    </w:p>
    <w:p w:rsidR="00B03548" w:rsidRPr="00233941" w:rsidRDefault="00636473" w:rsidP="00BD1D80">
      <w:pPr>
        <w:pStyle w:val="a5"/>
        <w:numPr>
          <w:ilvl w:val="2"/>
          <w:numId w:val="11"/>
        </w:numPr>
        <w:tabs>
          <w:tab w:val="left" w:pos="1014"/>
        </w:tabs>
        <w:spacing w:line="360" w:lineRule="auto"/>
        <w:ind w:left="20" w:right="-600" w:firstLine="720"/>
        <w:jc w:val="both"/>
        <w:rPr>
          <w:b w:val="0"/>
          <w:sz w:val="28"/>
          <w:szCs w:val="28"/>
        </w:rPr>
      </w:pPr>
      <w:r w:rsidRPr="00233941">
        <w:rPr>
          <w:b w:val="0"/>
          <w:sz w:val="28"/>
          <w:szCs w:val="28"/>
          <w:lang w:val="uk-UA"/>
        </w:rPr>
        <w:t>У графі «Найменування» вказують:</w:t>
      </w:r>
    </w:p>
    <w:p w:rsidR="00B03548" w:rsidRPr="00233941" w:rsidRDefault="00636473" w:rsidP="00BD1D80">
      <w:pPr>
        <w:pStyle w:val="a5"/>
        <w:numPr>
          <w:ilvl w:val="0"/>
          <w:numId w:val="12"/>
        </w:numPr>
        <w:tabs>
          <w:tab w:val="left" w:pos="999"/>
        </w:tabs>
        <w:spacing w:line="360" w:lineRule="auto"/>
        <w:ind w:left="20" w:right="-600" w:firstLine="720"/>
        <w:jc w:val="both"/>
        <w:rPr>
          <w:b w:val="0"/>
          <w:sz w:val="28"/>
          <w:szCs w:val="28"/>
        </w:rPr>
      </w:pPr>
      <w:r w:rsidRPr="00233941">
        <w:rPr>
          <w:b w:val="0"/>
          <w:sz w:val="28"/>
          <w:szCs w:val="28"/>
          <w:lang w:val="uk-UA"/>
        </w:rPr>
        <w:t>у розділі «Документація» тільки найменування документу</w:t>
      </w:r>
      <w:r w:rsidR="005C0AAA" w:rsidRPr="00233941">
        <w:rPr>
          <w:b w:val="0"/>
          <w:sz w:val="28"/>
          <w:szCs w:val="28"/>
          <w:lang w:val="uk-UA"/>
        </w:rPr>
        <w:t xml:space="preserve"> </w:t>
      </w:r>
      <w:r w:rsidRPr="00233941">
        <w:rPr>
          <w:b w:val="0"/>
          <w:sz w:val="28"/>
          <w:szCs w:val="28"/>
          <w:lang w:val="uk-UA"/>
        </w:rPr>
        <w:t>(наприклад, «Складальне креслення»);</w:t>
      </w:r>
    </w:p>
    <w:p w:rsidR="00B03548" w:rsidRPr="00233941" w:rsidRDefault="00636473" w:rsidP="00BD1D80">
      <w:pPr>
        <w:pStyle w:val="a5"/>
        <w:numPr>
          <w:ilvl w:val="0"/>
          <w:numId w:val="12"/>
        </w:numPr>
        <w:tabs>
          <w:tab w:val="left" w:pos="937"/>
        </w:tabs>
        <w:spacing w:line="360" w:lineRule="auto"/>
        <w:ind w:left="20" w:right="-600" w:firstLine="720"/>
        <w:jc w:val="both"/>
        <w:rPr>
          <w:b w:val="0"/>
          <w:sz w:val="28"/>
          <w:szCs w:val="28"/>
        </w:rPr>
      </w:pPr>
      <w:r w:rsidRPr="00233941">
        <w:rPr>
          <w:b w:val="0"/>
          <w:sz w:val="28"/>
          <w:szCs w:val="28"/>
          <w:lang w:val="uk-UA"/>
        </w:rPr>
        <w:t>у розділах «Комплекти» - найменування виробів відповідно до основного напису. Для деталей, на які не випущені креслення, вказують найменування і матеріал, а також розміри, необхідні для виготовлення;</w:t>
      </w:r>
    </w:p>
    <w:p w:rsidR="00B03548" w:rsidRPr="00233941" w:rsidRDefault="00636473" w:rsidP="00BD1D80">
      <w:pPr>
        <w:pStyle w:val="a5"/>
        <w:numPr>
          <w:ilvl w:val="0"/>
          <w:numId w:val="12"/>
        </w:numPr>
        <w:tabs>
          <w:tab w:val="left" w:pos="955"/>
        </w:tabs>
        <w:spacing w:line="360" w:lineRule="auto"/>
        <w:ind w:right="-600" w:firstLine="700"/>
        <w:jc w:val="both"/>
        <w:rPr>
          <w:b w:val="0"/>
          <w:sz w:val="28"/>
          <w:szCs w:val="28"/>
        </w:rPr>
      </w:pPr>
      <w:r w:rsidRPr="00233941">
        <w:rPr>
          <w:b w:val="0"/>
          <w:sz w:val="28"/>
          <w:szCs w:val="28"/>
          <w:lang w:val="uk-UA"/>
        </w:rPr>
        <w:t>у розділі «Стандартні вироби» - найменування і позначення виробів відповідно до документів на їх постачання;</w:t>
      </w:r>
    </w:p>
    <w:p w:rsidR="00B03548" w:rsidRPr="00233941" w:rsidRDefault="00636473" w:rsidP="00BD1D80">
      <w:pPr>
        <w:pStyle w:val="a5"/>
        <w:numPr>
          <w:ilvl w:val="0"/>
          <w:numId w:val="12"/>
        </w:numPr>
        <w:tabs>
          <w:tab w:val="left" w:pos="955"/>
        </w:tabs>
        <w:spacing w:line="360" w:lineRule="auto"/>
        <w:ind w:right="-600" w:firstLine="700"/>
        <w:jc w:val="both"/>
        <w:rPr>
          <w:b w:val="0"/>
          <w:sz w:val="28"/>
          <w:szCs w:val="28"/>
        </w:rPr>
      </w:pPr>
      <w:r w:rsidRPr="00233941">
        <w:rPr>
          <w:b w:val="0"/>
          <w:sz w:val="28"/>
          <w:szCs w:val="28"/>
          <w:lang w:val="uk-UA"/>
        </w:rPr>
        <w:t>у розділі «Матеріали» - усі матеріали, що безпосередньо входять у виріб, що специфікує</w:t>
      </w:r>
      <w:r w:rsidR="005C0AAA" w:rsidRPr="00233941">
        <w:rPr>
          <w:b w:val="0"/>
          <w:sz w:val="28"/>
          <w:szCs w:val="28"/>
          <w:lang w:val="uk-UA"/>
        </w:rPr>
        <w:t>ться, в наступній послідовності</w:t>
      </w:r>
      <w:r w:rsidRPr="00233941">
        <w:rPr>
          <w:b w:val="0"/>
          <w:sz w:val="28"/>
          <w:szCs w:val="28"/>
          <w:lang w:val="uk-UA"/>
        </w:rPr>
        <w:t>: метали чорні, метали магнітоелектричні і феромагнітні, метали кольорові, благородні і рідкісні, кабелі, дроти, шну</w:t>
      </w:r>
      <w:r w:rsidR="00B83537" w:rsidRPr="00233941">
        <w:rPr>
          <w:b w:val="0"/>
          <w:sz w:val="28"/>
          <w:szCs w:val="28"/>
          <w:lang w:val="uk-UA"/>
        </w:rPr>
        <w:t>ри, пластмаси, прес матеріали</w:t>
      </w:r>
      <w:r w:rsidRPr="00233941">
        <w:rPr>
          <w:b w:val="0"/>
          <w:sz w:val="28"/>
          <w:szCs w:val="28"/>
          <w:lang w:val="uk-UA"/>
        </w:rPr>
        <w:t xml:space="preserve"> паперові, текстильні матеріали, лісоматеріали, гумові, шкіряні матеріали, мінеральні, керамічні, скляні матеріали, лаки, фарби, нафтопродукти, хімікати, інші.</w:t>
      </w:r>
    </w:p>
    <w:p w:rsidR="00B03548" w:rsidRPr="00233941" w:rsidRDefault="00636473" w:rsidP="00BD1D80">
      <w:pPr>
        <w:pStyle w:val="a5"/>
        <w:spacing w:line="360" w:lineRule="auto"/>
        <w:ind w:right="-600" w:firstLine="700"/>
        <w:jc w:val="both"/>
        <w:rPr>
          <w:b w:val="0"/>
          <w:sz w:val="28"/>
          <w:szCs w:val="28"/>
        </w:rPr>
      </w:pPr>
      <w:r w:rsidRPr="00233941">
        <w:rPr>
          <w:b w:val="0"/>
          <w:sz w:val="28"/>
          <w:szCs w:val="28"/>
          <w:lang w:val="uk-UA"/>
        </w:rPr>
        <w:t>В межах кожного виду матеріали записують в алфавітному порядку найменувань, а в межах кожного найменування - за збільшенням розмірів.</w:t>
      </w:r>
    </w:p>
    <w:p w:rsidR="00B03548" w:rsidRPr="00233941" w:rsidRDefault="00636473" w:rsidP="00BD1D80">
      <w:pPr>
        <w:pStyle w:val="a5"/>
        <w:spacing w:line="360" w:lineRule="auto"/>
        <w:ind w:right="-600" w:firstLine="700"/>
        <w:jc w:val="both"/>
        <w:rPr>
          <w:b w:val="0"/>
          <w:sz w:val="28"/>
          <w:szCs w:val="28"/>
        </w:rPr>
      </w:pPr>
      <w:r w:rsidRPr="00C11441">
        <w:rPr>
          <w:rStyle w:val="ad"/>
          <w:b w:val="0"/>
          <w:sz w:val="28"/>
          <w:szCs w:val="28"/>
          <w:lang w:val="uk-UA"/>
        </w:rPr>
        <w:t>Робочі креслення деталей</w:t>
      </w:r>
      <w:r w:rsidRPr="00233941">
        <w:rPr>
          <w:sz w:val="28"/>
          <w:szCs w:val="28"/>
          <w:lang w:val="uk-UA"/>
        </w:rPr>
        <w:t xml:space="preserve"> </w:t>
      </w:r>
      <w:r w:rsidRPr="00233941">
        <w:rPr>
          <w:b w:val="0"/>
          <w:sz w:val="28"/>
          <w:szCs w:val="28"/>
          <w:lang w:val="uk-UA"/>
        </w:rPr>
        <w:t>повинні містити усі дані, необхідні для їх виготовлення, контролю, випробування, матеріал, розміри з допустимими відхиленнями, вказівки про шорсткість поверхні, про граничні відхилення форми і розташування поверхонь.</w:t>
      </w:r>
    </w:p>
    <w:p w:rsidR="00B03548" w:rsidRPr="00233941" w:rsidRDefault="00636473" w:rsidP="00BD1D80">
      <w:pPr>
        <w:pStyle w:val="a5"/>
        <w:spacing w:line="360" w:lineRule="auto"/>
        <w:ind w:right="-600" w:firstLine="700"/>
        <w:jc w:val="both"/>
        <w:rPr>
          <w:b w:val="0"/>
          <w:sz w:val="28"/>
          <w:szCs w:val="28"/>
        </w:rPr>
      </w:pPr>
      <w:r w:rsidRPr="00233941">
        <w:rPr>
          <w:b w:val="0"/>
          <w:sz w:val="28"/>
          <w:szCs w:val="28"/>
          <w:lang w:val="uk-UA"/>
        </w:rPr>
        <w:lastRenderedPageBreak/>
        <w:t>На кожну деталь виконують окреме креслення.</w:t>
      </w:r>
    </w:p>
    <w:p w:rsidR="00B03548" w:rsidRPr="00233941" w:rsidRDefault="00636473" w:rsidP="0009364D">
      <w:pPr>
        <w:pStyle w:val="a5"/>
        <w:spacing w:line="360" w:lineRule="auto"/>
        <w:ind w:right="-600" w:firstLine="700"/>
        <w:jc w:val="both"/>
        <w:rPr>
          <w:b w:val="0"/>
          <w:sz w:val="28"/>
          <w:szCs w:val="28"/>
        </w:rPr>
      </w:pPr>
      <w:r w:rsidRPr="00233941">
        <w:rPr>
          <w:b w:val="0"/>
          <w:sz w:val="28"/>
          <w:szCs w:val="28"/>
          <w:lang w:val="uk-UA"/>
        </w:rPr>
        <w:t>Креслення розміщують на листах будь-якого формату, встановленого ГОСТ 2.301-68. Допускається креслення виконувати на двох і більше листах. На кожному листі поміщають основний напис відповідно до ГОСТ 2.104-68.</w:t>
      </w:r>
    </w:p>
    <w:p w:rsidR="00B03548" w:rsidRPr="00233941" w:rsidRDefault="00636473" w:rsidP="00BD1D80">
      <w:pPr>
        <w:pStyle w:val="a5"/>
        <w:spacing w:line="360" w:lineRule="auto"/>
        <w:ind w:right="-600" w:firstLine="700"/>
        <w:jc w:val="both"/>
        <w:rPr>
          <w:b w:val="0"/>
          <w:sz w:val="28"/>
          <w:szCs w:val="28"/>
        </w:rPr>
      </w:pPr>
      <w:r w:rsidRPr="00233941">
        <w:rPr>
          <w:b w:val="0"/>
          <w:sz w:val="28"/>
          <w:szCs w:val="28"/>
          <w:lang w:val="uk-UA"/>
        </w:rPr>
        <w:t>Позначення матеріалу повинне містити найменування матеріалу, його марку і номер стандарту або технічних умов. Наприклад: «Сталь 45 ГОСТ 1050-88» або «Ст. 45 ГОСТ 1050-88».</w:t>
      </w:r>
    </w:p>
    <w:p w:rsidR="00B03548" w:rsidRPr="00233941" w:rsidRDefault="00636473" w:rsidP="00BD1D80">
      <w:pPr>
        <w:pStyle w:val="a5"/>
        <w:spacing w:after="128" w:line="360" w:lineRule="auto"/>
        <w:ind w:right="-600" w:firstLine="600"/>
        <w:jc w:val="both"/>
        <w:rPr>
          <w:b w:val="0"/>
          <w:sz w:val="28"/>
          <w:szCs w:val="28"/>
        </w:rPr>
      </w:pPr>
      <w:r w:rsidRPr="00233941">
        <w:rPr>
          <w:b w:val="0"/>
          <w:sz w:val="28"/>
          <w:szCs w:val="28"/>
          <w:lang w:val="uk-UA"/>
        </w:rPr>
        <w:t>На кресленнях деталей, які мають бути виготовлені тільки з сортового матеріалу</w:t>
      </w:r>
      <w:r w:rsidR="005C0AAA" w:rsidRPr="00233941">
        <w:rPr>
          <w:b w:val="0"/>
          <w:sz w:val="28"/>
          <w:szCs w:val="28"/>
          <w:lang w:val="uk-UA"/>
        </w:rPr>
        <w:t xml:space="preserve"> </w:t>
      </w:r>
      <w:r w:rsidR="0058019F" w:rsidRPr="00233941">
        <w:rPr>
          <w:b w:val="0"/>
          <w:sz w:val="28"/>
          <w:szCs w:val="28"/>
          <w:lang w:val="uk-UA"/>
        </w:rPr>
        <w:t>(</w:t>
      </w:r>
      <w:r w:rsidRPr="00233941">
        <w:rPr>
          <w:b w:val="0"/>
          <w:sz w:val="28"/>
          <w:szCs w:val="28"/>
          <w:lang w:val="uk-UA"/>
        </w:rPr>
        <w:t xml:space="preserve"> дроту, листа і так далі), матеріал записують відповідно до позначення, присв</w:t>
      </w:r>
      <w:r w:rsidR="00EB59A9" w:rsidRPr="00233941">
        <w:rPr>
          <w:b w:val="0"/>
          <w:sz w:val="28"/>
          <w:szCs w:val="28"/>
          <w:lang w:val="uk-UA"/>
        </w:rPr>
        <w:t>оєного йому в стандарті на сорти</w:t>
      </w:r>
      <w:r w:rsidRPr="00233941">
        <w:rPr>
          <w:b w:val="0"/>
          <w:sz w:val="28"/>
          <w:szCs w:val="28"/>
          <w:lang w:val="uk-UA"/>
        </w:rPr>
        <w:t>мент, наприклад:</w:t>
      </w:r>
    </w:p>
    <w:p w:rsidR="00295C95" w:rsidRPr="00233941" w:rsidRDefault="00EB59A9" w:rsidP="00BD1D80">
      <w:pPr>
        <w:pStyle w:val="a5"/>
        <w:spacing w:after="128" w:line="360" w:lineRule="auto"/>
        <w:ind w:left="2400" w:firstLine="600"/>
        <w:jc w:val="both"/>
        <w:rPr>
          <w:b w:val="0"/>
          <w:sz w:val="28"/>
          <w:szCs w:val="28"/>
        </w:rPr>
      </w:pPr>
      <w:r w:rsidRPr="00233941">
        <w:rPr>
          <w:b w:val="0"/>
          <w:position w:val="-76"/>
          <w:sz w:val="28"/>
          <w:szCs w:val="28"/>
        </w:rPr>
        <w:object w:dxaOrig="2960" w:dyaOrig="1640">
          <v:shape id="_x0000_i1038" type="#_x0000_t75" style="width:147.95pt;height:82.3pt" o:ole="">
            <v:imagedata r:id="rId37" o:title=""/>
          </v:shape>
          <o:OLEObject Type="Embed" ProgID="Equation.3" ShapeID="_x0000_i1038" DrawAspect="Content" ObjectID="_1523096027" r:id="rId38"/>
        </w:object>
      </w:r>
    </w:p>
    <w:p w:rsidR="00B03548" w:rsidRPr="00233941" w:rsidRDefault="00636473" w:rsidP="00BD1D80">
      <w:pPr>
        <w:pStyle w:val="a5"/>
        <w:spacing w:line="360" w:lineRule="auto"/>
        <w:ind w:right="-600" w:firstLine="700"/>
        <w:jc w:val="both"/>
        <w:rPr>
          <w:b w:val="0"/>
          <w:sz w:val="28"/>
          <w:szCs w:val="28"/>
        </w:rPr>
      </w:pPr>
      <w:r w:rsidRPr="00233941">
        <w:rPr>
          <w:b w:val="0"/>
          <w:sz w:val="28"/>
          <w:szCs w:val="28"/>
          <w:lang w:val="uk-UA"/>
        </w:rPr>
        <w:t>На робочому кресленні деталі вказують:</w:t>
      </w:r>
    </w:p>
    <w:p w:rsidR="00B03548" w:rsidRPr="00233941" w:rsidRDefault="00636473" w:rsidP="00BD1D80">
      <w:pPr>
        <w:pStyle w:val="a5"/>
        <w:numPr>
          <w:ilvl w:val="0"/>
          <w:numId w:val="12"/>
        </w:numPr>
        <w:tabs>
          <w:tab w:val="left" w:pos="902"/>
        </w:tabs>
        <w:spacing w:line="360" w:lineRule="auto"/>
        <w:ind w:right="-600" w:firstLine="700"/>
        <w:jc w:val="both"/>
        <w:rPr>
          <w:b w:val="0"/>
          <w:sz w:val="28"/>
          <w:szCs w:val="28"/>
        </w:rPr>
      </w:pPr>
      <w:r w:rsidRPr="00233941">
        <w:rPr>
          <w:b w:val="0"/>
          <w:sz w:val="28"/>
          <w:szCs w:val="28"/>
          <w:lang w:val="uk-UA"/>
        </w:rPr>
        <w:t>розміри і граничні відхилення</w:t>
      </w:r>
      <w:r w:rsidR="00EB59A9" w:rsidRPr="00233941">
        <w:rPr>
          <w:b w:val="0"/>
          <w:sz w:val="28"/>
          <w:szCs w:val="28"/>
          <w:lang w:val="uk-UA"/>
        </w:rPr>
        <w:t xml:space="preserve"> </w:t>
      </w:r>
      <w:r w:rsidRPr="00233941">
        <w:rPr>
          <w:b w:val="0"/>
          <w:sz w:val="28"/>
          <w:szCs w:val="28"/>
          <w:lang w:val="uk-UA"/>
        </w:rPr>
        <w:t>(ГОСТ 2.307-68, ГОСТ 6636-69);</w:t>
      </w:r>
    </w:p>
    <w:p w:rsidR="00B03548" w:rsidRPr="00233941" w:rsidRDefault="00636473" w:rsidP="00BD1D80">
      <w:pPr>
        <w:pStyle w:val="a5"/>
        <w:numPr>
          <w:ilvl w:val="0"/>
          <w:numId w:val="12"/>
        </w:numPr>
        <w:tabs>
          <w:tab w:val="left" w:pos="916"/>
        </w:tabs>
        <w:spacing w:line="360" w:lineRule="auto"/>
        <w:ind w:right="-600" w:firstLine="700"/>
        <w:jc w:val="both"/>
        <w:rPr>
          <w:b w:val="0"/>
          <w:sz w:val="28"/>
          <w:szCs w:val="28"/>
        </w:rPr>
      </w:pPr>
      <w:r w:rsidRPr="00233941">
        <w:rPr>
          <w:b w:val="0"/>
          <w:sz w:val="28"/>
          <w:szCs w:val="28"/>
          <w:lang w:val="uk-UA"/>
        </w:rPr>
        <w:t>допуски форми і розташування поверхонь(ГОСТ 2.308-79);</w:t>
      </w:r>
    </w:p>
    <w:p w:rsidR="00B03548" w:rsidRPr="00233941" w:rsidRDefault="00636473" w:rsidP="00BD1D80">
      <w:pPr>
        <w:pStyle w:val="a5"/>
        <w:numPr>
          <w:ilvl w:val="0"/>
          <w:numId w:val="12"/>
        </w:numPr>
        <w:tabs>
          <w:tab w:val="left" w:pos="916"/>
        </w:tabs>
        <w:spacing w:line="360" w:lineRule="auto"/>
        <w:ind w:right="-600" w:firstLine="700"/>
        <w:jc w:val="both"/>
        <w:rPr>
          <w:b w:val="0"/>
          <w:sz w:val="28"/>
          <w:szCs w:val="28"/>
        </w:rPr>
      </w:pPr>
      <w:r w:rsidRPr="00233941">
        <w:rPr>
          <w:b w:val="0"/>
          <w:sz w:val="28"/>
          <w:szCs w:val="28"/>
          <w:lang w:val="uk-UA"/>
        </w:rPr>
        <w:t xml:space="preserve">шорсткості </w:t>
      </w:r>
      <w:r w:rsidR="00B83537" w:rsidRPr="00233941">
        <w:rPr>
          <w:b w:val="0"/>
          <w:sz w:val="28"/>
          <w:szCs w:val="28"/>
          <w:lang w:val="uk-UA"/>
        </w:rPr>
        <w:t xml:space="preserve">поверхонь </w:t>
      </w:r>
      <w:r w:rsidRPr="00233941">
        <w:rPr>
          <w:b w:val="0"/>
          <w:sz w:val="28"/>
          <w:szCs w:val="28"/>
          <w:lang w:val="uk-UA"/>
        </w:rPr>
        <w:t>(ГОСТ 2.309-73);</w:t>
      </w:r>
    </w:p>
    <w:p w:rsidR="00B03548" w:rsidRPr="00233941" w:rsidRDefault="00636473" w:rsidP="00BD1D80">
      <w:pPr>
        <w:pStyle w:val="a5"/>
        <w:numPr>
          <w:ilvl w:val="0"/>
          <w:numId w:val="12"/>
        </w:numPr>
        <w:tabs>
          <w:tab w:val="left" w:pos="965"/>
        </w:tabs>
        <w:spacing w:line="360" w:lineRule="auto"/>
        <w:ind w:right="-600" w:firstLine="700"/>
        <w:jc w:val="both"/>
        <w:rPr>
          <w:b w:val="0"/>
          <w:sz w:val="28"/>
          <w:szCs w:val="28"/>
        </w:rPr>
      </w:pPr>
      <w:r w:rsidRPr="00233941">
        <w:rPr>
          <w:b w:val="0"/>
          <w:sz w:val="28"/>
          <w:szCs w:val="28"/>
          <w:lang w:val="uk-UA"/>
        </w:rPr>
        <w:t>види покриття і показники властивостей матеріалу</w:t>
      </w:r>
      <w:r w:rsidR="00EB59A9" w:rsidRPr="00233941">
        <w:rPr>
          <w:b w:val="0"/>
          <w:sz w:val="28"/>
          <w:szCs w:val="28"/>
          <w:lang w:val="uk-UA"/>
        </w:rPr>
        <w:t xml:space="preserve"> </w:t>
      </w:r>
      <w:r w:rsidRPr="00233941">
        <w:rPr>
          <w:b w:val="0"/>
          <w:sz w:val="28"/>
          <w:szCs w:val="28"/>
          <w:lang w:val="uk-UA"/>
        </w:rPr>
        <w:t>(ГОСТ 2.310-68, ГОСТ 9.306-85).</w:t>
      </w:r>
    </w:p>
    <w:p w:rsidR="00B03548" w:rsidRPr="00233941" w:rsidRDefault="00636473" w:rsidP="00BD1D80">
      <w:pPr>
        <w:pStyle w:val="a5"/>
        <w:spacing w:line="360" w:lineRule="auto"/>
        <w:ind w:right="-600" w:firstLine="700"/>
        <w:jc w:val="both"/>
        <w:rPr>
          <w:b w:val="0"/>
          <w:sz w:val="28"/>
          <w:szCs w:val="28"/>
        </w:rPr>
      </w:pPr>
      <w:r w:rsidRPr="00233941">
        <w:rPr>
          <w:b w:val="0"/>
          <w:sz w:val="28"/>
          <w:szCs w:val="28"/>
          <w:lang w:val="uk-UA"/>
        </w:rPr>
        <w:t>Креслення може містити:</w:t>
      </w:r>
    </w:p>
    <w:p w:rsidR="00B03548" w:rsidRPr="00233941" w:rsidRDefault="00636473" w:rsidP="00BD1D80">
      <w:pPr>
        <w:pStyle w:val="a5"/>
        <w:numPr>
          <w:ilvl w:val="0"/>
          <w:numId w:val="12"/>
        </w:numPr>
        <w:tabs>
          <w:tab w:val="left" w:pos="911"/>
        </w:tabs>
        <w:spacing w:line="360" w:lineRule="auto"/>
        <w:ind w:right="-600" w:firstLine="700"/>
        <w:jc w:val="both"/>
        <w:rPr>
          <w:b w:val="0"/>
          <w:sz w:val="28"/>
          <w:szCs w:val="28"/>
        </w:rPr>
      </w:pPr>
      <w:r w:rsidRPr="00233941">
        <w:rPr>
          <w:b w:val="0"/>
          <w:sz w:val="28"/>
          <w:szCs w:val="28"/>
          <w:lang w:val="uk-UA"/>
        </w:rPr>
        <w:t>технічні вимоги або технічні характеристики;</w:t>
      </w:r>
    </w:p>
    <w:p w:rsidR="00B03548" w:rsidRPr="00233941" w:rsidRDefault="00636473" w:rsidP="00BD1D80">
      <w:pPr>
        <w:pStyle w:val="a5"/>
        <w:numPr>
          <w:ilvl w:val="0"/>
          <w:numId w:val="12"/>
        </w:numPr>
        <w:tabs>
          <w:tab w:val="left" w:pos="955"/>
        </w:tabs>
        <w:spacing w:line="360" w:lineRule="auto"/>
        <w:ind w:right="-600" w:firstLine="700"/>
        <w:jc w:val="both"/>
        <w:rPr>
          <w:b w:val="0"/>
          <w:sz w:val="28"/>
          <w:szCs w:val="28"/>
        </w:rPr>
      </w:pPr>
      <w:r w:rsidRPr="00233941">
        <w:rPr>
          <w:b w:val="0"/>
          <w:sz w:val="28"/>
          <w:szCs w:val="28"/>
          <w:lang w:val="uk-UA"/>
        </w:rPr>
        <w:t>написи з позначенням зображень і окремих елементів деталей.</w:t>
      </w:r>
    </w:p>
    <w:p w:rsidR="00B03548" w:rsidRPr="00233941" w:rsidRDefault="00636473" w:rsidP="00BD1D80">
      <w:pPr>
        <w:pStyle w:val="a5"/>
        <w:spacing w:line="360" w:lineRule="auto"/>
        <w:ind w:right="-600" w:firstLine="700"/>
        <w:jc w:val="both"/>
        <w:rPr>
          <w:b w:val="0"/>
          <w:sz w:val="28"/>
          <w:szCs w:val="28"/>
        </w:rPr>
      </w:pPr>
      <w:r w:rsidRPr="00233941">
        <w:rPr>
          <w:b w:val="0"/>
          <w:sz w:val="28"/>
          <w:szCs w:val="28"/>
          <w:lang w:val="uk-UA"/>
        </w:rPr>
        <w:t>Правила нанесення на кресленнях технічних вимог і написів викладені в ГОСТ 2.316-68.</w:t>
      </w:r>
    </w:p>
    <w:p w:rsidR="001B7D8C" w:rsidRPr="00233941" w:rsidRDefault="00636473" w:rsidP="00C11441">
      <w:pPr>
        <w:pStyle w:val="a5"/>
        <w:spacing w:line="360" w:lineRule="auto"/>
        <w:ind w:right="20" w:firstLine="700"/>
        <w:jc w:val="both"/>
        <w:rPr>
          <w:b w:val="0"/>
          <w:sz w:val="28"/>
          <w:szCs w:val="28"/>
        </w:rPr>
      </w:pPr>
      <w:r w:rsidRPr="00233941">
        <w:rPr>
          <w:b w:val="0"/>
          <w:sz w:val="28"/>
          <w:szCs w:val="28"/>
          <w:lang w:val="uk-UA"/>
        </w:rPr>
        <w:t>У основному написі креслення найменування виробу записують в називному відмінку в однині, наприклад: «Вал шліцьовий». Приклад виконання креслення деталі наведений на малюнку додатка В.8 Додатка В.</w:t>
      </w:r>
    </w:p>
    <w:p w:rsidR="00B03548" w:rsidRPr="00233941" w:rsidRDefault="00B03548" w:rsidP="00BD1D80">
      <w:pPr>
        <w:pStyle w:val="a5"/>
        <w:spacing w:line="360" w:lineRule="auto"/>
        <w:ind w:right="-600" w:firstLine="700"/>
        <w:jc w:val="both"/>
        <w:rPr>
          <w:b w:val="0"/>
          <w:sz w:val="28"/>
          <w:szCs w:val="28"/>
        </w:rPr>
      </w:pPr>
    </w:p>
    <w:p w:rsidR="00B03548" w:rsidRPr="00233941" w:rsidRDefault="00B1321F" w:rsidP="00C11441">
      <w:pPr>
        <w:pStyle w:val="211"/>
        <w:keepNext/>
        <w:keepLines/>
        <w:shd w:val="clear" w:color="auto" w:fill="auto"/>
        <w:spacing w:before="0" w:after="0" w:line="360" w:lineRule="auto"/>
        <w:ind w:right="-600" w:firstLine="700"/>
        <w:jc w:val="both"/>
        <w:rPr>
          <w:b w:val="0"/>
          <w:sz w:val="28"/>
          <w:szCs w:val="28"/>
        </w:rPr>
      </w:pPr>
      <w:bookmarkStart w:id="11" w:name="bookmark16"/>
      <w:r w:rsidRPr="00C11441">
        <w:rPr>
          <w:rStyle w:val="220"/>
          <w:b w:val="0"/>
          <w:bCs w:val="0"/>
          <w:i w:val="0"/>
          <w:iCs w:val="0"/>
          <w:sz w:val="28"/>
          <w:szCs w:val="28"/>
        </w:rPr>
        <w:lastRenderedPageBreak/>
        <w:t>4.2.</w:t>
      </w:r>
      <w:r w:rsidR="00214E8B" w:rsidRPr="00C11441">
        <w:rPr>
          <w:rStyle w:val="220"/>
          <w:b w:val="0"/>
          <w:bCs w:val="0"/>
          <w:i w:val="0"/>
          <w:iCs w:val="0"/>
          <w:sz w:val="28"/>
          <w:szCs w:val="28"/>
        </w:rPr>
        <w:t>5</w:t>
      </w:r>
      <w:r w:rsidRPr="00233941">
        <w:rPr>
          <w:rStyle w:val="220"/>
          <w:b w:val="0"/>
          <w:bCs w:val="0"/>
          <w:iCs w:val="0"/>
          <w:sz w:val="28"/>
          <w:szCs w:val="28"/>
        </w:rPr>
        <w:t xml:space="preserve"> </w:t>
      </w:r>
      <w:bookmarkEnd w:id="11"/>
      <w:r w:rsidR="00636473" w:rsidRPr="00233941">
        <w:rPr>
          <w:rStyle w:val="220"/>
          <w:b w:val="0"/>
          <w:bCs w:val="0"/>
          <w:iCs w:val="0"/>
          <w:sz w:val="28"/>
          <w:szCs w:val="28"/>
          <w:lang w:val="uk-UA"/>
        </w:rPr>
        <w:t>Креслення друкованих плат</w:t>
      </w:r>
    </w:p>
    <w:p w:rsidR="00B03548" w:rsidRPr="00233941" w:rsidRDefault="00636473" w:rsidP="00BD1D80">
      <w:pPr>
        <w:pStyle w:val="a5"/>
        <w:spacing w:line="360" w:lineRule="auto"/>
        <w:ind w:right="-600" w:firstLine="700"/>
        <w:jc w:val="both"/>
        <w:rPr>
          <w:b w:val="0"/>
          <w:sz w:val="28"/>
          <w:szCs w:val="28"/>
        </w:rPr>
      </w:pPr>
      <w:r w:rsidRPr="00233941">
        <w:rPr>
          <w:b w:val="0"/>
          <w:sz w:val="28"/>
          <w:szCs w:val="28"/>
          <w:lang w:val="uk-UA"/>
        </w:rPr>
        <w:t>Конструкторська документація на друковані плати оформляється відповідно до вимог ГОСТ 2.109-73, ГОСТ 2.417-68 і чинними нормативно-технічними документами. Креслення друкованої плати класифікується як креслення деталі. Креслення друкованої плати повинне містити усі відомості, необхідні для її виготовлення і контролю.</w:t>
      </w:r>
    </w:p>
    <w:p w:rsidR="00B03548" w:rsidRPr="00233941" w:rsidRDefault="00636473" w:rsidP="00BD1D80">
      <w:pPr>
        <w:pStyle w:val="a5"/>
        <w:spacing w:line="360" w:lineRule="auto"/>
        <w:ind w:right="-600" w:firstLine="700"/>
        <w:jc w:val="both"/>
        <w:rPr>
          <w:b w:val="0"/>
          <w:sz w:val="28"/>
          <w:szCs w:val="28"/>
        </w:rPr>
      </w:pPr>
      <w:r w:rsidRPr="00233941">
        <w:rPr>
          <w:b w:val="0"/>
          <w:sz w:val="28"/>
          <w:szCs w:val="28"/>
          <w:lang w:val="uk-UA"/>
        </w:rPr>
        <w:t xml:space="preserve">Приклад виконання креслення друкованої плати наведений на </w:t>
      </w:r>
      <w:r w:rsidR="005C0AAA" w:rsidRPr="00233941">
        <w:rPr>
          <w:b w:val="0"/>
          <w:sz w:val="28"/>
          <w:szCs w:val="28"/>
          <w:lang w:val="uk-UA"/>
        </w:rPr>
        <w:t>рисунку</w:t>
      </w:r>
      <w:r w:rsidRPr="00233941">
        <w:rPr>
          <w:b w:val="0"/>
          <w:sz w:val="28"/>
          <w:szCs w:val="28"/>
          <w:lang w:val="uk-UA"/>
        </w:rPr>
        <w:t xml:space="preserve"> В8.</w:t>
      </w:r>
    </w:p>
    <w:p w:rsidR="00B03548" w:rsidRPr="00233941" w:rsidRDefault="00636473" w:rsidP="00BD1D80">
      <w:pPr>
        <w:pStyle w:val="a5"/>
        <w:spacing w:line="360" w:lineRule="auto"/>
        <w:ind w:right="-600" w:firstLine="700"/>
        <w:jc w:val="both"/>
        <w:rPr>
          <w:b w:val="0"/>
          <w:sz w:val="28"/>
          <w:szCs w:val="28"/>
        </w:rPr>
      </w:pPr>
      <w:r w:rsidRPr="00233941">
        <w:rPr>
          <w:rStyle w:val="ad"/>
          <w:b w:val="0"/>
          <w:sz w:val="28"/>
          <w:szCs w:val="28"/>
          <w:lang w:val="uk-UA"/>
        </w:rPr>
        <w:t>Складальне креслення друкованої плати</w:t>
      </w:r>
      <w:r w:rsidRPr="00233941">
        <w:rPr>
          <w:sz w:val="28"/>
          <w:szCs w:val="28"/>
          <w:lang w:val="uk-UA"/>
        </w:rPr>
        <w:t xml:space="preserve"> </w:t>
      </w:r>
      <w:r w:rsidRPr="00233941">
        <w:rPr>
          <w:b w:val="0"/>
          <w:sz w:val="28"/>
          <w:szCs w:val="28"/>
          <w:lang w:val="uk-UA"/>
        </w:rPr>
        <w:t>повинне давати повне уявлення про навісні радіоелементи і деталі, їх установку і розташування на платі. Складальне креслення виконують відповідно до вимог ГОСТ 2.109-73 з урахуванням вимог ГОСТ 2.413-72.</w:t>
      </w:r>
    </w:p>
    <w:p w:rsidR="00B03548" w:rsidRDefault="00636473" w:rsidP="00C52B04">
      <w:pPr>
        <w:pStyle w:val="a5"/>
        <w:spacing w:line="360" w:lineRule="auto"/>
        <w:ind w:right="-563" w:firstLine="700"/>
        <w:jc w:val="both"/>
        <w:rPr>
          <w:b w:val="0"/>
          <w:sz w:val="28"/>
          <w:szCs w:val="28"/>
          <w:lang w:val="uk-UA"/>
        </w:rPr>
      </w:pPr>
      <w:r w:rsidRPr="00233941">
        <w:rPr>
          <w:b w:val="0"/>
          <w:sz w:val="28"/>
          <w:szCs w:val="28"/>
          <w:lang w:val="uk-UA"/>
        </w:rPr>
        <w:t xml:space="preserve">На складальному кресленні друкованої плати мають бути вказані номери позицій усіх складників, габаритні і приєднувальні розміри, повинні міститися зведення про способи приєднання навісних елементів до друкованої плати. Приклад оформлення складального креслення друкованої плати наведений на </w:t>
      </w:r>
      <w:r w:rsidR="00345643" w:rsidRPr="00233941">
        <w:rPr>
          <w:b w:val="0"/>
          <w:sz w:val="28"/>
          <w:szCs w:val="28"/>
          <w:lang w:val="uk-UA"/>
        </w:rPr>
        <w:t>рисунку</w:t>
      </w:r>
      <w:r w:rsidRPr="00233941">
        <w:rPr>
          <w:b w:val="0"/>
          <w:sz w:val="28"/>
          <w:szCs w:val="28"/>
          <w:lang w:val="uk-UA"/>
        </w:rPr>
        <w:t xml:space="preserve"> В.9 Додатка В.</w:t>
      </w:r>
    </w:p>
    <w:p w:rsidR="00D67F55" w:rsidRPr="00C52B04" w:rsidRDefault="00D67F55" w:rsidP="00C52B04">
      <w:pPr>
        <w:pStyle w:val="a5"/>
        <w:spacing w:line="360" w:lineRule="auto"/>
        <w:ind w:right="-563" w:firstLine="700"/>
        <w:jc w:val="both"/>
        <w:rPr>
          <w:b w:val="0"/>
          <w:bCs w:val="0"/>
          <w:iCs/>
          <w:sz w:val="28"/>
          <w:szCs w:val="28"/>
          <w:lang w:val="uk-UA"/>
        </w:rPr>
      </w:pPr>
    </w:p>
    <w:p w:rsidR="00192FA4" w:rsidRPr="00233941" w:rsidRDefault="00B1321F" w:rsidP="00C11441">
      <w:pPr>
        <w:pStyle w:val="211"/>
        <w:keepNext/>
        <w:keepLines/>
        <w:shd w:val="clear" w:color="auto" w:fill="auto"/>
        <w:spacing w:before="0" w:after="0" w:line="360" w:lineRule="auto"/>
        <w:ind w:right="-600" w:firstLine="700"/>
        <w:jc w:val="both"/>
        <w:rPr>
          <w:b w:val="0"/>
          <w:sz w:val="28"/>
          <w:szCs w:val="28"/>
        </w:rPr>
      </w:pPr>
      <w:bookmarkStart w:id="12" w:name="bookmark17"/>
      <w:r w:rsidRPr="00C11441">
        <w:rPr>
          <w:rStyle w:val="220"/>
          <w:b w:val="0"/>
          <w:bCs w:val="0"/>
          <w:i w:val="0"/>
          <w:iCs w:val="0"/>
          <w:sz w:val="28"/>
          <w:szCs w:val="28"/>
        </w:rPr>
        <w:t>4.2.</w:t>
      </w:r>
      <w:r w:rsidR="00214E8B" w:rsidRPr="00C11441">
        <w:rPr>
          <w:rStyle w:val="220"/>
          <w:b w:val="0"/>
          <w:bCs w:val="0"/>
          <w:i w:val="0"/>
          <w:iCs w:val="0"/>
          <w:sz w:val="28"/>
          <w:szCs w:val="28"/>
        </w:rPr>
        <w:t>6</w:t>
      </w:r>
      <w:r w:rsidRPr="00233941">
        <w:rPr>
          <w:rStyle w:val="220"/>
          <w:b w:val="0"/>
          <w:bCs w:val="0"/>
          <w:iCs w:val="0"/>
          <w:sz w:val="28"/>
          <w:szCs w:val="28"/>
        </w:rPr>
        <w:t xml:space="preserve"> </w:t>
      </w:r>
      <w:r w:rsidR="00214E8B" w:rsidRPr="00233941">
        <w:rPr>
          <w:rStyle w:val="220"/>
          <w:b w:val="0"/>
          <w:bCs w:val="0"/>
          <w:iCs w:val="0"/>
          <w:sz w:val="28"/>
          <w:szCs w:val="28"/>
        </w:rPr>
        <w:t xml:space="preserve"> </w:t>
      </w:r>
      <w:bookmarkEnd w:id="12"/>
      <w:r w:rsidR="00636473" w:rsidRPr="00233941">
        <w:rPr>
          <w:rStyle w:val="220"/>
          <w:b w:val="0"/>
          <w:bCs w:val="0"/>
          <w:iCs w:val="0"/>
          <w:sz w:val="28"/>
          <w:szCs w:val="28"/>
          <w:lang w:val="uk-UA"/>
        </w:rPr>
        <w:t>Демонстраційні креслення</w:t>
      </w:r>
      <w:r w:rsidR="00EB59A9" w:rsidRPr="00233941">
        <w:rPr>
          <w:rStyle w:val="220"/>
          <w:b w:val="0"/>
          <w:bCs w:val="0"/>
          <w:iCs w:val="0"/>
          <w:sz w:val="28"/>
          <w:szCs w:val="28"/>
          <w:lang w:val="uk-UA"/>
        </w:rPr>
        <w:t xml:space="preserve"> </w:t>
      </w:r>
      <w:r w:rsidR="00636473" w:rsidRPr="00233941">
        <w:rPr>
          <w:rStyle w:val="220"/>
          <w:b w:val="0"/>
          <w:bCs w:val="0"/>
          <w:iCs w:val="0"/>
          <w:sz w:val="28"/>
          <w:szCs w:val="28"/>
          <w:lang w:val="uk-UA"/>
        </w:rPr>
        <w:t>(плакати)</w:t>
      </w:r>
    </w:p>
    <w:p w:rsidR="00B03548" w:rsidRPr="00233941" w:rsidRDefault="00636473" w:rsidP="00BD1D80">
      <w:pPr>
        <w:pStyle w:val="a5"/>
        <w:spacing w:line="360" w:lineRule="auto"/>
        <w:ind w:right="-600" w:firstLine="700"/>
        <w:jc w:val="both"/>
        <w:rPr>
          <w:b w:val="0"/>
          <w:sz w:val="28"/>
          <w:szCs w:val="28"/>
        </w:rPr>
      </w:pPr>
      <w:r w:rsidRPr="00233941">
        <w:rPr>
          <w:b w:val="0"/>
          <w:sz w:val="28"/>
          <w:szCs w:val="28"/>
          <w:lang w:val="uk-UA"/>
        </w:rPr>
        <w:t>До складу графічної частини дипломного проекту можуть входити плакати.</w:t>
      </w:r>
    </w:p>
    <w:p w:rsidR="00B03548" w:rsidRPr="00233941" w:rsidRDefault="00636473" w:rsidP="00BD1D80">
      <w:pPr>
        <w:pStyle w:val="a5"/>
        <w:spacing w:line="360" w:lineRule="auto"/>
        <w:ind w:right="-600" w:firstLine="700"/>
        <w:jc w:val="both"/>
        <w:rPr>
          <w:b w:val="0"/>
          <w:sz w:val="28"/>
          <w:szCs w:val="28"/>
        </w:rPr>
      </w:pPr>
      <w:r w:rsidRPr="00233941">
        <w:rPr>
          <w:b w:val="0"/>
          <w:sz w:val="28"/>
          <w:szCs w:val="28"/>
          <w:lang w:val="uk-UA"/>
        </w:rPr>
        <w:t>Плакат повинен містити:</w:t>
      </w:r>
    </w:p>
    <w:p w:rsidR="00B03548" w:rsidRPr="00233941" w:rsidRDefault="00636473" w:rsidP="00BD1D80">
      <w:pPr>
        <w:pStyle w:val="a5"/>
        <w:numPr>
          <w:ilvl w:val="0"/>
          <w:numId w:val="12"/>
        </w:numPr>
        <w:tabs>
          <w:tab w:val="left" w:pos="916"/>
        </w:tabs>
        <w:spacing w:line="360" w:lineRule="auto"/>
        <w:ind w:right="-600" w:firstLine="700"/>
        <w:jc w:val="both"/>
        <w:rPr>
          <w:b w:val="0"/>
          <w:sz w:val="28"/>
          <w:szCs w:val="28"/>
        </w:rPr>
      </w:pPr>
      <w:r w:rsidRPr="00233941">
        <w:rPr>
          <w:b w:val="0"/>
          <w:sz w:val="28"/>
          <w:szCs w:val="28"/>
          <w:lang w:val="uk-UA"/>
        </w:rPr>
        <w:t>заголовок, розташований у верхній частині по центру;</w:t>
      </w:r>
    </w:p>
    <w:p w:rsidR="00B03548" w:rsidRPr="00233941" w:rsidRDefault="00636473" w:rsidP="00BD1D80">
      <w:pPr>
        <w:pStyle w:val="a5"/>
        <w:numPr>
          <w:ilvl w:val="0"/>
          <w:numId w:val="12"/>
        </w:numPr>
        <w:tabs>
          <w:tab w:val="left" w:pos="916"/>
        </w:tabs>
        <w:spacing w:line="360" w:lineRule="auto"/>
        <w:ind w:right="-600" w:firstLine="700"/>
        <w:jc w:val="both"/>
        <w:rPr>
          <w:b w:val="0"/>
          <w:sz w:val="28"/>
          <w:szCs w:val="28"/>
        </w:rPr>
      </w:pPr>
      <w:r w:rsidRPr="00233941">
        <w:rPr>
          <w:b w:val="0"/>
          <w:sz w:val="28"/>
          <w:szCs w:val="28"/>
          <w:lang w:val="uk-UA"/>
        </w:rPr>
        <w:t>образотворчу частину;</w:t>
      </w:r>
    </w:p>
    <w:p w:rsidR="00B03548" w:rsidRPr="00233941" w:rsidRDefault="00636473" w:rsidP="00BD1D80">
      <w:pPr>
        <w:pStyle w:val="a5"/>
        <w:numPr>
          <w:ilvl w:val="0"/>
          <w:numId w:val="12"/>
        </w:numPr>
        <w:tabs>
          <w:tab w:val="left" w:pos="960"/>
        </w:tabs>
        <w:spacing w:line="360" w:lineRule="auto"/>
        <w:ind w:right="-600" w:firstLine="700"/>
        <w:jc w:val="both"/>
        <w:rPr>
          <w:b w:val="0"/>
          <w:sz w:val="28"/>
          <w:szCs w:val="28"/>
        </w:rPr>
      </w:pPr>
      <w:r w:rsidRPr="00233941">
        <w:rPr>
          <w:b w:val="0"/>
          <w:sz w:val="28"/>
          <w:szCs w:val="28"/>
          <w:lang w:val="uk-UA"/>
        </w:rPr>
        <w:t>умовні позначення, вживані для електричних, кінематичних і інших схем;</w:t>
      </w:r>
    </w:p>
    <w:p w:rsidR="00B03548" w:rsidRPr="00233941" w:rsidRDefault="00636473" w:rsidP="00BD1D80">
      <w:pPr>
        <w:pStyle w:val="a5"/>
        <w:numPr>
          <w:ilvl w:val="0"/>
          <w:numId w:val="12"/>
        </w:numPr>
        <w:tabs>
          <w:tab w:val="left" w:pos="916"/>
        </w:tabs>
        <w:spacing w:line="360" w:lineRule="auto"/>
        <w:ind w:right="-600" w:firstLine="700"/>
        <w:jc w:val="both"/>
        <w:rPr>
          <w:b w:val="0"/>
          <w:sz w:val="28"/>
          <w:szCs w:val="28"/>
        </w:rPr>
      </w:pPr>
      <w:r w:rsidRPr="00233941">
        <w:rPr>
          <w:b w:val="0"/>
          <w:sz w:val="28"/>
          <w:szCs w:val="28"/>
          <w:lang w:val="uk-UA"/>
        </w:rPr>
        <w:t>пояснювальний текст</w:t>
      </w:r>
      <w:r w:rsidR="005C0AAA" w:rsidRPr="00233941">
        <w:rPr>
          <w:b w:val="0"/>
          <w:sz w:val="28"/>
          <w:szCs w:val="28"/>
          <w:lang w:val="uk-UA"/>
        </w:rPr>
        <w:t xml:space="preserve"> </w:t>
      </w:r>
      <w:r w:rsidRPr="00233941">
        <w:rPr>
          <w:b w:val="0"/>
          <w:sz w:val="28"/>
          <w:szCs w:val="28"/>
          <w:lang w:val="uk-UA"/>
        </w:rPr>
        <w:t>(при необхідності).</w:t>
      </w:r>
    </w:p>
    <w:p w:rsidR="00B03548" w:rsidRPr="00233941" w:rsidRDefault="00636473" w:rsidP="00BD1D80">
      <w:pPr>
        <w:pStyle w:val="a5"/>
        <w:spacing w:line="360" w:lineRule="auto"/>
        <w:ind w:right="-600" w:firstLine="700"/>
        <w:jc w:val="both"/>
        <w:rPr>
          <w:b w:val="0"/>
          <w:sz w:val="28"/>
          <w:szCs w:val="28"/>
        </w:rPr>
      </w:pPr>
      <w:r w:rsidRPr="00233941">
        <w:rPr>
          <w:b w:val="0"/>
          <w:sz w:val="28"/>
          <w:szCs w:val="28"/>
          <w:lang w:val="uk-UA"/>
        </w:rPr>
        <w:t>Заголовок має бути коротким і відповідати змісту плакату. У кінці заголовка крапка не ставиться. Заголовок вказують в однині, в лапки не закривають і не підкреслюють.</w:t>
      </w:r>
    </w:p>
    <w:p w:rsidR="00B03548" w:rsidRPr="00233941" w:rsidRDefault="00636473" w:rsidP="00BD1D80">
      <w:pPr>
        <w:pStyle w:val="a5"/>
        <w:spacing w:line="360" w:lineRule="auto"/>
        <w:ind w:right="-600" w:firstLine="700"/>
        <w:jc w:val="both"/>
        <w:rPr>
          <w:b w:val="0"/>
          <w:sz w:val="28"/>
          <w:szCs w:val="28"/>
        </w:rPr>
      </w:pPr>
      <w:r w:rsidRPr="00233941">
        <w:rPr>
          <w:b w:val="0"/>
          <w:sz w:val="28"/>
          <w:szCs w:val="28"/>
          <w:lang w:val="uk-UA"/>
        </w:rPr>
        <w:t>На плакатах можуть бути зображені:</w:t>
      </w:r>
    </w:p>
    <w:p w:rsidR="00B03548" w:rsidRPr="00233941" w:rsidRDefault="00636473" w:rsidP="00BD1D80">
      <w:pPr>
        <w:pStyle w:val="a5"/>
        <w:spacing w:line="360" w:lineRule="auto"/>
        <w:ind w:right="-600" w:firstLine="700"/>
        <w:jc w:val="both"/>
        <w:rPr>
          <w:b w:val="0"/>
          <w:sz w:val="28"/>
          <w:szCs w:val="28"/>
        </w:rPr>
      </w:pPr>
      <w:r w:rsidRPr="00233941">
        <w:rPr>
          <w:b w:val="0"/>
          <w:sz w:val="28"/>
          <w:szCs w:val="28"/>
          <w:lang w:val="uk-UA"/>
        </w:rPr>
        <w:lastRenderedPageBreak/>
        <w:t>а) для виробів - зовнішні види, розрізи з показом конструктивного пристрою і взаємодії складових частин, схеми, таблиці, формули, графіки, діаграми різного призначення, пояснюючі пристрої;</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б) для технологічних процесів - умовне або схематичне зображення устаткування в технологічній послідовності.</w:t>
      </w:r>
    </w:p>
    <w:p w:rsidR="00B03548"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У таблицях оформляють цифровий матеріал. Таблиця може мати заголовок, який поміщають над таблицею посередині, вказують</w:t>
      </w:r>
      <w:r w:rsidR="0058019F" w:rsidRPr="00233941">
        <w:rPr>
          <w:b w:val="0"/>
          <w:sz w:val="28"/>
          <w:szCs w:val="28"/>
          <w:lang w:val="uk-UA"/>
        </w:rPr>
        <w:t xml:space="preserve"> в однині, не беруть в лап</w:t>
      </w:r>
      <w:r w:rsidRPr="00233941">
        <w:rPr>
          <w:b w:val="0"/>
          <w:sz w:val="28"/>
          <w:szCs w:val="28"/>
          <w:lang w:val="uk-UA"/>
        </w:rPr>
        <w:t>к</w:t>
      </w:r>
      <w:r w:rsidR="0058019F" w:rsidRPr="00233941">
        <w:rPr>
          <w:b w:val="0"/>
          <w:sz w:val="28"/>
          <w:szCs w:val="28"/>
          <w:lang w:val="uk-UA"/>
        </w:rPr>
        <w:t>и</w:t>
      </w:r>
      <w:r w:rsidRPr="00233941">
        <w:rPr>
          <w:b w:val="0"/>
          <w:sz w:val="28"/>
          <w:szCs w:val="28"/>
          <w:lang w:val="uk-UA"/>
        </w:rPr>
        <w:t xml:space="preserve"> і не підкреслюють. Заголовок таблиці необов'язковий.</w:t>
      </w:r>
    </w:p>
    <w:p w:rsidR="00D20E46" w:rsidRPr="00233941" w:rsidRDefault="00636473" w:rsidP="00BD1D80">
      <w:pPr>
        <w:pStyle w:val="a5"/>
        <w:spacing w:line="360" w:lineRule="auto"/>
        <w:ind w:left="20" w:right="-600" w:firstLine="700"/>
        <w:jc w:val="both"/>
        <w:rPr>
          <w:b w:val="0"/>
          <w:sz w:val="28"/>
          <w:szCs w:val="28"/>
        </w:rPr>
      </w:pPr>
      <w:r w:rsidRPr="00233941">
        <w:rPr>
          <w:b w:val="0"/>
          <w:sz w:val="28"/>
          <w:szCs w:val="28"/>
          <w:lang w:val="uk-UA"/>
        </w:rPr>
        <w:t>Не допускається виконувати плакати кольоровими олівцями або фломастерами, а також наклеювання на плакати ксерокопій окремих малюнків.</w:t>
      </w:r>
    </w:p>
    <w:p w:rsidR="00D20E46" w:rsidRDefault="00636473" w:rsidP="00BD1D80">
      <w:pPr>
        <w:pStyle w:val="a5"/>
        <w:spacing w:line="360" w:lineRule="auto"/>
        <w:ind w:right="-600" w:firstLine="697"/>
        <w:jc w:val="both"/>
        <w:rPr>
          <w:b w:val="0"/>
          <w:sz w:val="28"/>
          <w:szCs w:val="28"/>
          <w:lang w:val="uk-UA"/>
        </w:rPr>
      </w:pPr>
      <w:r w:rsidRPr="00233941">
        <w:rPr>
          <w:b w:val="0"/>
          <w:sz w:val="28"/>
          <w:szCs w:val="28"/>
          <w:lang w:val="uk-UA"/>
        </w:rPr>
        <w:t>Креслярський штамп для підписів виконується на плакаті із зворотного боку.</w:t>
      </w:r>
    </w:p>
    <w:p w:rsidR="002C401D" w:rsidRDefault="002C401D" w:rsidP="00BD1D80">
      <w:pPr>
        <w:pStyle w:val="a5"/>
        <w:spacing w:line="360" w:lineRule="auto"/>
        <w:ind w:right="-600" w:firstLine="697"/>
        <w:jc w:val="both"/>
        <w:rPr>
          <w:b w:val="0"/>
          <w:sz w:val="28"/>
          <w:szCs w:val="28"/>
          <w:lang w:val="uk-UA"/>
        </w:rPr>
      </w:pPr>
    </w:p>
    <w:p w:rsidR="002C401D" w:rsidRDefault="002C401D" w:rsidP="00BD1D80">
      <w:pPr>
        <w:pStyle w:val="a5"/>
        <w:spacing w:line="360" w:lineRule="auto"/>
        <w:ind w:right="-600" w:firstLine="697"/>
        <w:jc w:val="both"/>
        <w:rPr>
          <w:b w:val="0"/>
          <w:sz w:val="28"/>
          <w:szCs w:val="28"/>
          <w:lang w:val="uk-UA"/>
        </w:rPr>
      </w:pPr>
      <w:r>
        <w:rPr>
          <w:b w:val="0"/>
          <w:sz w:val="28"/>
          <w:szCs w:val="28"/>
          <w:lang w:val="uk-UA"/>
        </w:rPr>
        <w:t>4.3 Правила оформлення списку літератури</w:t>
      </w:r>
    </w:p>
    <w:p w:rsidR="002C401D" w:rsidRPr="002C401D" w:rsidRDefault="002C401D" w:rsidP="002C401D">
      <w:pPr>
        <w:spacing w:before="100" w:beforeAutospacing="1" w:after="100" w:afterAutospacing="1" w:line="360" w:lineRule="auto"/>
        <w:ind w:firstLine="708"/>
        <w:jc w:val="both"/>
        <w:rPr>
          <w:bCs/>
          <w:sz w:val="28"/>
          <w:szCs w:val="28"/>
          <w:lang w:val="ru-RU" w:eastAsia="uk-UA"/>
        </w:rPr>
      </w:pPr>
      <w:r w:rsidRPr="002C401D">
        <w:rPr>
          <w:bCs/>
          <w:sz w:val="28"/>
          <w:szCs w:val="28"/>
          <w:lang w:val="ru-RU" w:eastAsia="uk-UA"/>
        </w:rPr>
        <w:t>Книжка одного автора</w:t>
      </w:r>
    </w:p>
    <w:p w:rsidR="002C401D" w:rsidRPr="002C401D" w:rsidRDefault="002C401D" w:rsidP="002C401D">
      <w:pPr>
        <w:spacing w:before="100" w:beforeAutospacing="1" w:after="100" w:afterAutospacing="1" w:line="360" w:lineRule="auto"/>
        <w:ind w:firstLine="708"/>
        <w:jc w:val="both"/>
        <w:rPr>
          <w:sz w:val="28"/>
          <w:szCs w:val="28"/>
          <w:lang w:val="ru-RU" w:eastAsia="uk-UA"/>
        </w:rPr>
      </w:pPr>
      <w:proofErr w:type="spellStart"/>
      <w:proofErr w:type="gramStart"/>
      <w:r w:rsidRPr="002C401D">
        <w:rPr>
          <w:sz w:val="28"/>
          <w:szCs w:val="28"/>
          <w:lang w:val="ru-RU" w:eastAsia="uk-UA"/>
        </w:rPr>
        <w:t>Р</w:t>
      </w:r>
      <w:proofErr w:type="gramEnd"/>
      <w:r w:rsidRPr="002C401D">
        <w:rPr>
          <w:sz w:val="28"/>
          <w:szCs w:val="28"/>
          <w:lang w:val="ru-RU" w:eastAsia="uk-UA"/>
        </w:rPr>
        <w:t>ізник</w:t>
      </w:r>
      <w:proofErr w:type="spellEnd"/>
      <w:r w:rsidRPr="002C401D">
        <w:rPr>
          <w:sz w:val="28"/>
          <w:szCs w:val="28"/>
          <w:lang w:val="ru-RU" w:eastAsia="uk-UA"/>
        </w:rPr>
        <w:t xml:space="preserve"> О. Я. </w:t>
      </w:r>
      <w:proofErr w:type="spellStart"/>
      <w:r w:rsidRPr="002C401D">
        <w:rPr>
          <w:sz w:val="28"/>
          <w:szCs w:val="28"/>
          <w:lang w:val="ru-RU" w:eastAsia="uk-UA"/>
        </w:rPr>
        <w:t>Логічне</w:t>
      </w:r>
      <w:proofErr w:type="spellEnd"/>
      <w:r w:rsidRPr="002C401D">
        <w:rPr>
          <w:sz w:val="28"/>
          <w:szCs w:val="28"/>
          <w:lang w:val="ru-RU" w:eastAsia="uk-UA"/>
        </w:rPr>
        <w:t xml:space="preserve"> </w:t>
      </w:r>
      <w:proofErr w:type="spellStart"/>
      <w:r w:rsidRPr="002C401D">
        <w:rPr>
          <w:sz w:val="28"/>
          <w:szCs w:val="28"/>
          <w:lang w:val="ru-RU" w:eastAsia="uk-UA"/>
        </w:rPr>
        <w:t>програмування</w:t>
      </w:r>
      <w:proofErr w:type="spellEnd"/>
      <w:r w:rsidRPr="002C401D">
        <w:rPr>
          <w:sz w:val="28"/>
          <w:szCs w:val="28"/>
          <w:lang w:val="ru-RU" w:eastAsia="uk-UA"/>
        </w:rPr>
        <w:t xml:space="preserve"> : </w:t>
      </w:r>
      <w:proofErr w:type="spellStart"/>
      <w:r w:rsidRPr="002C401D">
        <w:rPr>
          <w:sz w:val="28"/>
          <w:szCs w:val="28"/>
          <w:lang w:val="ru-RU" w:eastAsia="uk-UA"/>
        </w:rPr>
        <w:t>навч</w:t>
      </w:r>
      <w:proofErr w:type="spellEnd"/>
      <w:r w:rsidRPr="002C401D">
        <w:rPr>
          <w:sz w:val="28"/>
          <w:szCs w:val="28"/>
          <w:lang w:val="ru-RU" w:eastAsia="uk-UA"/>
        </w:rPr>
        <w:t xml:space="preserve">. </w:t>
      </w:r>
      <w:proofErr w:type="spellStart"/>
      <w:r w:rsidRPr="002C401D">
        <w:rPr>
          <w:sz w:val="28"/>
          <w:szCs w:val="28"/>
          <w:lang w:val="ru-RU" w:eastAsia="uk-UA"/>
        </w:rPr>
        <w:t>посіб</w:t>
      </w:r>
      <w:proofErr w:type="spellEnd"/>
      <w:r w:rsidRPr="002C401D">
        <w:rPr>
          <w:sz w:val="28"/>
          <w:szCs w:val="28"/>
          <w:lang w:val="ru-RU" w:eastAsia="uk-UA"/>
        </w:rPr>
        <w:t xml:space="preserve">. / О. Я. </w:t>
      </w:r>
      <w:proofErr w:type="spellStart"/>
      <w:r w:rsidRPr="002C401D">
        <w:rPr>
          <w:sz w:val="28"/>
          <w:szCs w:val="28"/>
          <w:lang w:val="ru-RU" w:eastAsia="uk-UA"/>
        </w:rPr>
        <w:t>Різник</w:t>
      </w:r>
      <w:proofErr w:type="spellEnd"/>
      <w:r w:rsidRPr="002C401D">
        <w:rPr>
          <w:sz w:val="28"/>
          <w:szCs w:val="28"/>
          <w:lang w:val="ru-RU" w:eastAsia="uk-UA"/>
        </w:rPr>
        <w:t xml:space="preserve">. – </w:t>
      </w:r>
      <w:proofErr w:type="spellStart"/>
      <w:r w:rsidRPr="002C401D">
        <w:rPr>
          <w:sz w:val="28"/>
          <w:szCs w:val="28"/>
          <w:lang w:val="ru-RU" w:eastAsia="uk-UA"/>
        </w:rPr>
        <w:t>Львів</w:t>
      </w:r>
      <w:proofErr w:type="spellEnd"/>
      <w:r w:rsidRPr="002C401D">
        <w:rPr>
          <w:sz w:val="28"/>
          <w:szCs w:val="28"/>
          <w:lang w:val="ru-RU" w:eastAsia="uk-UA"/>
        </w:rPr>
        <w:t xml:space="preserve"> : </w:t>
      </w:r>
      <w:proofErr w:type="spellStart"/>
      <w:r w:rsidRPr="002C401D">
        <w:rPr>
          <w:sz w:val="28"/>
          <w:szCs w:val="28"/>
          <w:lang w:val="ru-RU" w:eastAsia="uk-UA"/>
        </w:rPr>
        <w:t>Видавництво</w:t>
      </w:r>
      <w:proofErr w:type="spellEnd"/>
      <w:r w:rsidRPr="002C401D">
        <w:rPr>
          <w:sz w:val="28"/>
          <w:szCs w:val="28"/>
          <w:lang w:val="ru-RU" w:eastAsia="uk-UA"/>
        </w:rPr>
        <w:t xml:space="preserve"> </w:t>
      </w:r>
      <w:proofErr w:type="spellStart"/>
      <w:r w:rsidRPr="002C401D">
        <w:rPr>
          <w:sz w:val="28"/>
          <w:szCs w:val="28"/>
          <w:lang w:val="ru-RU" w:eastAsia="uk-UA"/>
        </w:rPr>
        <w:t>Національного</w:t>
      </w:r>
      <w:proofErr w:type="spellEnd"/>
      <w:r w:rsidRPr="002C401D">
        <w:rPr>
          <w:sz w:val="28"/>
          <w:szCs w:val="28"/>
          <w:lang w:val="ru-RU" w:eastAsia="uk-UA"/>
        </w:rPr>
        <w:t xml:space="preserve"> </w:t>
      </w:r>
      <w:proofErr w:type="spellStart"/>
      <w:r w:rsidRPr="002C401D">
        <w:rPr>
          <w:sz w:val="28"/>
          <w:szCs w:val="28"/>
          <w:lang w:val="ru-RU" w:eastAsia="uk-UA"/>
        </w:rPr>
        <w:t>університету</w:t>
      </w:r>
      <w:proofErr w:type="spellEnd"/>
      <w:r w:rsidRPr="002C401D">
        <w:rPr>
          <w:sz w:val="28"/>
          <w:szCs w:val="28"/>
          <w:lang w:val="ru-RU" w:eastAsia="uk-UA"/>
        </w:rPr>
        <w:t xml:space="preserve"> „</w:t>
      </w:r>
      <w:proofErr w:type="spellStart"/>
      <w:r w:rsidRPr="002C401D">
        <w:rPr>
          <w:sz w:val="28"/>
          <w:szCs w:val="28"/>
          <w:lang w:val="ru-RU" w:eastAsia="uk-UA"/>
        </w:rPr>
        <w:t>Львівська</w:t>
      </w:r>
      <w:proofErr w:type="spellEnd"/>
      <w:r w:rsidRPr="002C401D">
        <w:rPr>
          <w:sz w:val="28"/>
          <w:szCs w:val="28"/>
          <w:lang w:val="ru-RU" w:eastAsia="uk-UA"/>
        </w:rPr>
        <w:t xml:space="preserve"> </w:t>
      </w:r>
      <w:proofErr w:type="spellStart"/>
      <w:r w:rsidRPr="002C401D">
        <w:rPr>
          <w:sz w:val="28"/>
          <w:szCs w:val="28"/>
          <w:lang w:val="ru-RU" w:eastAsia="uk-UA"/>
        </w:rPr>
        <w:t>полі</w:t>
      </w:r>
      <w:proofErr w:type="gramStart"/>
      <w:r w:rsidRPr="002C401D">
        <w:rPr>
          <w:sz w:val="28"/>
          <w:szCs w:val="28"/>
          <w:lang w:val="ru-RU" w:eastAsia="uk-UA"/>
        </w:rPr>
        <w:t>техн</w:t>
      </w:r>
      <w:proofErr w:type="gramEnd"/>
      <w:r w:rsidRPr="002C401D">
        <w:rPr>
          <w:sz w:val="28"/>
          <w:szCs w:val="28"/>
          <w:lang w:val="ru-RU" w:eastAsia="uk-UA"/>
        </w:rPr>
        <w:t>іка</w:t>
      </w:r>
      <w:proofErr w:type="spellEnd"/>
      <w:r w:rsidRPr="002C401D">
        <w:rPr>
          <w:sz w:val="28"/>
          <w:szCs w:val="28"/>
          <w:lang w:val="ru-RU" w:eastAsia="uk-UA"/>
        </w:rPr>
        <w:t>”, 2009. – 288 с.</w:t>
      </w:r>
    </w:p>
    <w:p w:rsidR="002C401D" w:rsidRPr="0029532F" w:rsidRDefault="002C401D" w:rsidP="002C401D">
      <w:pPr>
        <w:spacing w:before="100" w:beforeAutospacing="1" w:after="100" w:afterAutospacing="1" w:line="360" w:lineRule="auto"/>
        <w:ind w:firstLine="708"/>
        <w:jc w:val="both"/>
        <w:rPr>
          <w:bCs/>
          <w:sz w:val="28"/>
          <w:szCs w:val="28"/>
          <w:lang w:val="ru-RU" w:eastAsia="uk-UA"/>
        </w:rPr>
      </w:pPr>
      <w:r w:rsidRPr="0029532F">
        <w:rPr>
          <w:bCs/>
          <w:sz w:val="28"/>
          <w:szCs w:val="28"/>
          <w:lang w:val="ru-RU" w:eastAsia="uk-UA"/>
        </w:rPr>
        <w:t xml:space="preserve">Книжка </w:t>
      </w:r>
      <w:proofErr w:type="spellStart"/>
      <w:r w:rsidRPr="0029532F">
        <w:rPr>
          <w:bCs/>
          <w:sz w:val="28"/>
          <w:szCs w:val="28"/>
          <w:lang w:val="ru-RU" w:eastAsia="uk-UA"/>
        </w:rPr>
        <w:t>двох</w:t>
      </w:r>
      <w:proofErr w:type="spellEnd"/>
      <w:r w:rsidRPr="0029532F">
        <w:rPr>
          <w:bCs/>
          <w:sz w:val="28"/>
          <w:szCs w:val="28"/>
          <w:lang w:val="ru-RU" w:eastAsia="uk-UA"/>
        </w:rPr>
        <w:t xml:space="preserve"> (</w:t>
      </w:r>
      <w:proofErr w:type="spellStart"/>
      <w:r w:rsidRPr="0029532F">
        <w:rPr>
          <w:bCs/>
          <w:sz w:val="28"/>
          <w:szCs w:val="28"/>
          <w:lang w:val="ru-RU" w:eastAsia="uk-UA"/>
        </w:rPr>
        <w:t>трьох</w:t>
      </w:r>
      <w:proofErr w:type="spellEnd"/>
      <w:r w:rsidRPr="0029532F">
        <w:rPr>
          <w:bCs/>
          <w:sz w:val="28"/>
          <w:szCs w:val="28"/>
          <w:lang w:val="ru-RU" w:eastAsia="uk-UA"/>
        </w:rPr>
        <w:t xml:space="preserve">) </w:t>
      </w:r>
      <w:proofErr w:type="spellStart"/>
      <w:r w:rsidRPr="0029532F">
        <w:rPr>
          <w:bCs/>
          <w:sz w:val="28"/>
          <w:szCs w:val="28"/>
          <w:lang w:val="ru-RU" w:eastAsia="uk-UA"/>
        </w:rPr>
        <w:t>авторі</w:t>
      </w:r>
      <w:proofErr w:type="gramStart"/>
      <w:r w:rsidRPr="0029532F">
        <w:rPr>
          <w:bCs/>
          <w:sz w:val="28"/>
          <w:szCs w:val="28"/>
          <w:lang w:val="ru-RU" w:eastAsia="uk-UA"/>
        </w:rPr>
        <w:t>в</w:t>
      </w:r>
      <w:proofErr w:type="spellEnd"/>
      <w:proofErr w:type="gramEnd"/>
    </w:p>
    <w:p w:rsidR="002C401D" w:rsidRPr="0029532F" w:rsidRDefault="002C401D" w:rsidP="002C401D">
      <w:pPr>
        <w:spacing w:before="100" w:beforeAutospacing="1" w:after="100" w:afterAutospacing="1" w:line="360" w:lineRule="auto"/>
        <w:ind w:firstLine="708"/>
        <w:jc w:val="both"/>
        <w:rPr>
          <w:sz w:val="28"/>
          <w:szCs w:val="28"/>
          <w:lang w:val="ru-RU" w:eastAsia="uk-UA"/>
        </w:rPr>
      </w:pPr>
      <w:proofErr w:type="spellStart"/>
      <w:r w:rsidRPr="0029532F">
        <w:rPr>
          <w:sz w:val="28"/>
          <w:szCs w:val="28"/>
          <w:lang w:val="ru-RU" w:eastAsia="uk-UA"/>
        </w:rPr>
        <w:t>Журахівський</w:t>
      </w:r>
      <w:proofErr w:type="spellEnd"/>
      <w:r w:rsidRPr="0029532F">
        <w:rPr>
          <w:sz w:val="28"/>
          <w:szCs w:val="28"/>
          <w:lang w:val="ru-RU" w:eastAsia="uk-UA"/>
        </w:rPr>
        <w:t xml:space="preserve"> А. В. </w:t>
      </w:r>
      <w:proofErr w:type="spellStart"/>
      <w:r w:rsidRPr="0029532F">
        <w:rPr>
          <w:sz w:val="28"/>
          <w:szCs w:val="28"/>
          <w:lang w:val="ru-RU" w:eastAsia="uk-UA"/>
        </w:rPr>
        <w:t>Оптимізація</w:t>
      </w:r>
      <w:proofErr w:type="spellEnd"/>
      <w:r w:rsidRPr="0029532F">
        <w:rPr>
          <w:sz w:val="28"/>
          <w:szCs w:val="28"/>
          <w:lang w:val="ru-RU" w:eastAsia="uk-UA"/>
        </w:rPr>
        <w:t xml:space="preserve"> </w:t>
      </w:r>
      <w:proofErr w:type="spellStart"/>
      <w:r w:rsidRPr="0029532F">
        <w:rPr>
          <w:sz w:val="28"/>
          <w:szCs w:val="28"/>
          <w:lang w:val="ru-RU" w:eastAsia="uk-UA"/>
        </w:rPr>
        <w:t>режимів</w:t>
      </w:r>
      <w:proofErr w:type="spellEnd"/>
      <w:r w:rsidRPr="0029532F">
        <w:rPr>
          <w:sz w:val="28"/>
          <w:szCs w:val="28"/>
          <w:lang w:val="ru-RU" w:eastAsia="uk-UA"/>
        </w:rPr>
        <w:t xml:space="preserve"> </w:t>
      </w:r>
      <w:proofErr w:type="spellStart"/>
      <w:r w:rsidRPr="0029532F">
        <w:rPr>
          <w:sz w:val="28"/>
          <w:szCs w:val="28"/>
          <w:lang w:val="ru-RU" w:eastAsia="uk-UA"/>
        </w:rPr>
        <w:t>електроенергетичних</w:t>
      </w:r>
      <w:proofErr w:type="spellEnd"/>
      <w:r w:rsidRPr="0029532F">
        <w:rPr>
          <w:sz w:val="28"/>
          <w:szCs w:val="28"/>
          <w:lang w:val="ru-RU" w:eastAsia="uk-UA"/>
        </w:rPr>
        <w:t xml:space="preserve"> систем : </w:t>
      </w:r>
      <w:proofErr w:type="spellStart"/>
      <w:r w:rsidRPr="0029532F">
        <w:rPr>
          <w:sz w:val="28"/>
          <w:szCs w:val="28"/>
          <w:lang w:val="ru-RU" w:eastAsia="uk-UA"/>
        </w:rPr>
        <w:t>навч</w:t>
      </w:r>
      <w:proofErr w:type="spellEnd"/>
      <w:r w:rsidRPr="0029532F">
        <w:rPr>
          <w:sz w:val="28"/>
          <w:szCs w:val="28"/>
          <w:lang w:val="ru-RU" w:eastAsia="uk-UA"/>
        </w:rPr>
        <w:t xml:space="preserve">. </w:t>
      </w:r>
      <w:proofErr w:type="spellStart"/>
      <w:proofErr w:type="gramStart"/>
      <w:r w:rsidRPr="0029532F">
        <w:rPr>
          <w:sz w:val="28"/>
          <w:szCs w:val="28"/>
          <w:lang w:val="ru-RU" w:eastAsia="uk-UA"/>
        </w:rPr>
        <w:t>пос</w:t>
      </w:r>
      <w:proofErr w:type="gramEnd"/>
      <w:r w:rsidRPr="0029532F">
        <w:rPr>
          <w:sz w:val="28"/>
          <w:szCs w:val="28"/>
          <w:lang w:val="ru-RU" w:eastAsia="uk-UA"/>
        </w:rPr>
        <w:t>іб</w:t>
      </w:r>
      <w:proofErr w:type="spellEnd"/>
      <w:r w:rsidRPr="0029532F">
        <w:rPr>
          <w:sz w:val="28"/>
          <w:szCs w:val="28"/>
          <w:lang w:val="ru-RU" w:eastAsia="uk-UA"/>
        </w:rPr>
        <w:t xml:space="preserve">. / А. В. </w:t>
      </w:r>
      <w:proofErr w:type="spellStart"/>
      <w:r w:rsidRPr="0029532F">
        <w:rPr>
          <w:sz w:val="28"/>
          <w:szCs w:val="28"/>
          <w:lang w:val="ru-RU" w:eastAsia="uk-UA"/>
        </w:rPr>
        <w:t>Журахівський</w:t>
      </w:r>
      <w:proofErr w:type="spellEnd"/>
      <w:r w:rsidRPr="0029532F">
        <w:rPr>
          <w:sz w:val="28"/>
          <w:szCs w:val="28"/>
          <w:lang w:val="ru-RU" w:eastAsia="uk-UA"/>
        </w:rPr>
        <w:t xml:space="preserve">, Н. Р. </w:t>
      </w:r>
      <w:proofErr w:type="spellStart"/>
      <w:r w:rsidRPr="0029532F">
        <w:rPr>
          <w:sz w:val="28"/>
          <w:szCs w:val="28"/>
          <w:lang w:val="ru-RU" w:eastAsia="uk-UA"/>
        </w:rPr>
        <w:t>Засідкович</w:t>
      </w:r>
      <w:proofErr w:type="spellEnd"/>
      <w:r w:rsidRPr="0029532F">
        <w:rPr>
          <w:sz w:val="28"/>
          <w:szCs w:val="28"/>
          <w:lang w:val="ru-RU" w:eastAsia="uk-UA"/>
        </w:rPr>
        <w:t xml:space="preserve">, А. Я. Яцейко. – </w:t>
      </w:r>
      <w:proofErr w:type="spellStart"/>
      <w:r w:rsidRPr="0029532F">
        <w:rPr>
          <w:sz w:val="28"/>
          <w:szCs w:val="28"/>
          <w:lang w:val="ru-RU" w:eastAsia="uk-UA"/>
        </w:rPr>
        <w:t>Львів</w:t>
      </w:r>
      <w:proofErr w:type="spellEnd"/>
      <w:r w:rsidRPr="0029532F">
        <w:rPr>
          <w:sz w:val="28"/>
          <w:szCs w:val="28"/>
          <w:lang w:val="ru-RU" w:eastAsia="uk-UA"/>
        </w:rPr>
        <w:t xml:space="preserve"> : </w:t>
      </w:r>
      <w:proofErr w:type="spellStart"/>
      <w:r w:rsidRPr="0029532F">
        <w:rPr>
          <w:sz w:val="28"/>
          <w:szCs w:val="28"/>
          <w:lang w:val="ru-RU" w:eastAsia="uk-UA"/>
        </w:rPr>
        <w:t>Видавництво</w:t>
      </w:r>
      <w:proofErr w:type="spellEnd"/>
      <w:r w:rsidRPr="0029532F">
        <w:rPr>
          <w:sz w:val="28"/>
          <w:szCs w:val="28"/>
          <w:lang w:val="ru-RU" w:eastAsia="uk-UA"/>
        </w:rPr>
        <w:t xml:space="preserve"> </w:t>
      </w:r>
      <w:proofErr w:type="spellStart"/>
      <w:r w:rsidRPr="0029532F">
        <w:rPr>
          <w:sz w:val="28"/>
          <w:szCs w:val="28"/>
          <w:lang w:val="ru-RU" w:eastAsia="uk-UA"/>
        </w:rPr>
        <w:t>Національного</w:t>
      </w:r>
      <w:proofErr w:type="spellEnd"/>
      <w:r w:rsidRPr="0029532F">
        <w:rPr>
          <w:sz w:val="28"/>
          <w:szCs w:val="28"/>
          <w:lang w:val="ru-RU" w:eastAsia="uk-UA"/>
        </w:rPr>
        <w:t xml:space="preserve"> </w:t>
      </w:r>
      <w:proofErr w:type="spellStart"/>
      <w:r w:rsidRPr="0029532F">
        <w:rPr>
          <w:sz w:val="28"/>
          <w:szCs w:val="28"/>
          <w:lang w:val="ru-RU" w:eastAsia="uk-UA"/>
        </w:rPr>
        <w:t>університету</w:t>
      </w:r>
      <w:proofErr w:type="spellEnd"/>
      <w:r w:rsidRPr="0029532F">
        <w:rPr>
          <w:sz w:val="28"/>
          <w:szCs w:val="28"/>
          <w:lang w:val="ru-RU" w:eastAsia="uk-UA"/>
        </w:rPr>
        <w:t xml:space="preserve"> „</w:t>
      </w:r>
      <w:proofErr w:type="spellStart"/>
      <w:r w:rsidRPr="0029532F">
        <w:rPr>
          <w:sz w:val="28"/>
          <w:szCs w:val="28"/>
          <w:lang w:val="ru-RU" w:eastAsia="uk-UA"/>
        </w:rPr>
        <w:t>Львівська</w:t>
      </w:r>
      <w:proofErr w:type="spellEnd"/>
      <w:r w:rsidRPr="0029532F">
        <w:rPr>
          <w:sz w:val="28"/>
          <w:szCs w:val="28"/>
          <w:lang w:val="ru-RU" w:eastAsia="uk-UA"/>
        </w:rPr>
        <w:t xml:space="preserve"> </w:t>
      </w:r>
      <w:proofErr w:type="spellStart"/>
      <w:r w:rsidRPr="0029532F">
        <w:rPr>
          <w:sz w:val="28"/>
          <w:szCs w:val="28"/>
          <w:lang w:val="ru-RU" w:eastAsia="uk-UA"/>
        </w:rPr>
        <w:t>полі</w:t>
      </w:r>
      <w:proofErr w:type="gramStart"/>
      <w:r w:rsidRPr="0029532F">
        <w:rPr>
          <w:sz w:val="28"/>
          <w:szCs w:val="28"/>
          <w:lang w:val="ru-RU" w:eastAsia="uk-UA"/>
        </w:rPr>
        <w:t>техн</w:t>
      </w:r>
      <w:proofErr w:type="gramEnd"/>
      <w:r w:rsidRPr="0029532F">
        <w:rPr>
          <w:sz w:val="28"/>
          <w:szCs w:val="28"/>
          <w:lang w:val="ru-RU" w:eastAsia="uk-UA"/>
        </w:rPr>
        <w:t>іка</w:t>
      </w:r>
      <w:proofErr w:type="spellEnd"/>
      <w:r w:rsidRPr="0029532F">
        <w:rPr>
          <w:sz w:val="28"/>
          <w:szCs w:val="28"/>
          <w:lang w:val="ru-RU" w:eastAsia="uk-UA"/>
        </w:rPr>
        <w:t>”, 2009. – 156 с.</w:t>
      </w:r>
    </w:p>
    <w:p w:rsidR="002C401D" w:rsidRPr="0029532F" w:rsidRDefault="002C401D" w:rsidP="002C401D">
      <w:pPr>
        <w:spacing w:before="100" w:beforeAutospacing="1" w:after="100" w:afterAutospacing="1" w:line="360" w:lineRule="auto"/>
        <w:ind w:firstLine="708"/>
        <w:jc w:val="both"/>
        <w:rPr>
          <w:bCs/>
          <w:sz w:val="28"/>
          <w:szCs w:val="28"/>
          <w:lang w:val="ru-RU" w:eastAsia="uk-UA"/>
        </w:rPr>
      </w:pPr>
      <w:r w:rsidRPr="0029532F">
        <w:rPr>
          <w:bCs/>
          <w:sz w:val="28"/>
          <w:szCs w:val="28"/>
          <w:lang w:val="ru-RU" w:eastAsia="uk-UA"/>
        </w:rPr>
        <w:t xml:space="preserve">Книжка </w:t>
      </w:r>
      <w:proofErr w:type="spellStart"/>
      <w:proofErr w:type="gramStart"/>
      <w:r w:rsidRPr="0029532F">
        <w:rPr>
          <w:bCs/>
          <w:sz w:val="28"/>
          <w:szCs w:val="28"/>
          <w:lang w:val="ru-RU" w:eastAsia="uk-UA"/>
        </w:rPr>
        <w:t>п’яти</w:t>
      </w:r>
      <w:proofErr w:type="spellEnd"/>
      <w:proofErr w:type="gramEnd"/>
      <w:r w:rsidRPr="0029532F">
        <w:rPr>
          <w:bCs/>
          <w:sz w:val="28"/>
          <w:szCs w:val="28"/>
          <w:lang w:val="ru-RU" w:eastAsia="uk-UA"/>
        </w:rPr>
        <w:t xml:space="preserve"> і </w:t>
      </w:r>
      <w:proofErr w:type="spellStart"/>
      <w:r w:rsidRPr="0029532F">
        <w:rPr>
          <w:bCs/>
          <w:sz w:val="28"/>
          <w:szCs w:val="28"/>
          <w:lang w:val="ru-RU" w:eastAsia="uk-UA"/>
        </w:rPr>
        <w:t>більше</w:t>
      </w:r>
      <w:proofErr w:type="spellEnd"/>
      <w:r w:rsidRPr="0029532F">
        <w:rPr>
          <w:bCs/>
          <w:sz w:val="28"/>
          <w:szCs w:val="28"/>
          <w:lang w:val="ru-RU" w:eastAsia="uk-UA"/>
        </w:rPr>
        <w:t xml:space="preserve"> </w:t>
      </w:r>
      <w:proofErr w:type="spellStart"/>
      <w:r w:rsidRPr="0029532F">
        <w:rPr>
          <w:bCs/>
          <w:sz w:val="28"/>
          <w:szCs w:val="28"/>
          <w:lang w:val="ru-RU" w:eastAsia="uk-UA"/>
        </w:rPr>
        <w:t>авторів</w:t>
      </w:r>
      <w:proofErr w:type="spellEnd"/>
    </w:p>
    <w:p w:rsidR="002C401D" w:rsidRPr="0029532F" w:rsidRDefault="002C401D" w:rsidP="002C401D">
      <w:pPr>
        <w:spacing w:before="100" w:beforeAutospacing="1" w:after="100" w:afterAutospacing="1" w:line="360" w:lineRule="auto"/>
        <w:ind w:firstLine="708"/>
        <w:jc w:val="both"/>
        <w:rPr>
          <w:sz w:val="28"/>
          <w:szCs w:val="28"/>
          <w:lang w:val="ru-RU" w:eastAsia="uk-UA"/>
        </w:rPr>
      </w:pPr>
      <w:proofErr w:type="spellStart"/>
      <w:r w:rsidRPr="0029532F">
        <w:rPr>
          <w:sz w:val="28"/>
          <w:szCs w:val="28"/>
          <w:lang w:val="ru-RU" w:eastAsia="uk-UA"/>
        </w:rPr>
        <w:t>Формування</w:t>
      </w:r>
      <w:proofErr w:type="spellEnd"/>
      <w:r w:rsidRPr="0029532F">
        <w:rPr>
          <w:sz w:val="28"/>
          <w:szCs w:val="28"/>
          <w:lang w:val="ru-RU" w:eastAsia="uk-UA"/>
        </w:rPr>
        <w:t xml:space="preserve"> здорового способу </w:t>
      </w:r>
      <w:proofErr w:type="spellStart"/>
      <w:r w:rsidRPr="0029532F">
        <w:rPr>
          <w:sz w:val="28"/>
          <w:szCs w:val="28"/>
          <w:lang w:val="ru-RU" w:eastAsia="uk-UA"/>
        </w:rPr>
        <w:t>життя</w:t>
      </w:r>
      <w:proofErr w:type="spellEnd"/>
      <w:r w:rsidRPr="0029532F">
        <w:rPr>
          <w:sz w:val="28"/>
          <w:szCs w:val="28"/>
          <w:lang w:val="ru-RU" w:eastAsia="uk-UA"/>
        </w:rPr>
        <w:t xml:space="preserve"> </w:t>
      </w:r>
      <w:proofErr w:type="spellStart"/>
      <w:r w:rsidRPr="0029532F">
        <w:rPr>
          <w:sz w:val="28"/>
          <w:szCs w:val="28"/>
          <w:lang w:val="ru-RU" w:eastAsia="uk-UA"/>
        </w:rPr>
        <w:t>молоді</w:t>
      </w:r>
      <w:proofErr w:type="spellEnd"/>
      <w:r w:rsidRPr="0029532F">
        <w:rPr>
          <w:sz w:val="28"/>
          <w:szCs w:val="28"/>
          <w:lang w:val="ru-RU" w:eastAsia="uk-UA"/>
        </w:rPr>
        <w:t xml:space="preserve">: </w:t>
      </w:r>
      <w:proofErr w:type="spellStart"/>
      <w:r w:rsidRPr="0029532F">
        <w:rPr>
          <w:sz w:val="28"/>
          <w:szCs w:val="28"/>
          <w:lang w:val="ru-RU" w:eastAsia="uk-UA"/>
        </w:rPr>
        <w:t>навч</w:t>
      </w:r>
      <w:proofErr w:type="spellEnd"/>
      <w:proofErr w:type="gramStart"/>
      <w:r w:rsidRPr="0029532F">
        <w:rPr>
          <w:sz w:val="28"/>
          <w:szCs w:val="28"/>
          <w:lang w:val="ru-RU" w:eastAsia="uk-UA"/>
        </w:rPr>
        <w:t>.-</w:t>
      </w:r>
      <w:proofErr w:type="gramEnd"/>
      <w:r w:rsidRPr="0029532F">
        <w:rPr>
          <w:sz w:val="28"/>
          <w:szCs w:val="28"/>
          <w:lang w:val="ru-RU" w:eastAsia="uk-UA"/>
        </w:rPr>
        <w:t xml:space="preserve">метод. </w:t>
      </w:r>
      <w:proofErr w:type="spellStart"/>
      <w:r w:rsidRPr="0029532F">
        <w:rPr>
          <w:sz w:val="28"/>
          <w:szCs w:val="28"/>
          <w:lang w:val="ru-RU" w:eastAsia="uk-UA"/>
        </w:rPr>
        <w:t>посіб</w:t>
      </w:r>
      <w:proofErr w:type="spellEnd"/>
      <w:r w:rsidRPr="0029532F">
        <w:rPr>
          <w:sz w:val="28"/>
          <w:szCs w:val="28"/>
          <w:lang w:val="ru-RU" w:eastAsia="uk-UA"/>
        </w:rPr>
        <w:t xml:space="preserve">. для </w:t>
      </w:r>
      <w:proofErr w:type="spellStart"/>
      <w:r w:rsidRPr="0029532F">
        <w:rPr>
          <w:sz w:val="28"/>
          <w:szCs w:val="28"/>
          <w:lang w:val="ru-RU" w:eastAsia="uk-UA"/>
        </w:rPr>
        <w:t>працівників</w:t>
      </w:r>
      <w:proofErr w:type="spellEnd"/>
      <w:r w:rsidRPr="0029532F">
        <w:rPr>
          <w:sz w:val="28"/>
          <w:szCs w:val="28"/>
          <w:lang w:val="ru-RU" w:eastAsia="uk-UA"/>
        </w:rPr>
        <w:t xml:space="preserve"> соц. служб для </w:t>
      </w:r>
      <w:proofErr w:type="spellStart"/>
      <w:r w:rsidRPr="0029532F">
        <w:rPr>
          <w:sz w:val="28"/>
          <w:szCs w:val="28"/>
          <w:lang w:val="ru-RU" w:eastAsia="uk-UA"/>
        </w:rPr>
        <w:t>сім’ї</w:t>
      </w:r>
      <w:proofErr w:type="spellEnd"/>
      <w:r w:rsidRPr="0029532F">
        <w:rPr>
          <w:sz w:val="28"/>
          <w:szCs w:val="28"/>
          <w:lang w:val="ru-RU" w:eastAsia="uk-UA"/>
        </w:rPr>
        <w:t xml:space="preserve">, </w:t>
      </w:r>
      <w:proofErr w:type="spellStart"/>
      <w:r w:rsidRPr="0029532F">
        <w:rPr>
          <w:sz w:val="28"/>
          <w:szCs w:val="28"/>
          <w:lang w:val="ru-RU" w:eastAsia="uk-UA"/>
        </w:rPr>
        <w:t>дітей</w:t>
      </w:r>
      <w:proofErr w:type="spellEnd"/>
      <w:r w:rsidRPr="0029532F">
        <w:rPr>
          <w:sz w:val="28"/>
          <w:szCs w:val="28"/>
          <w:lang w:val="ru-RU" w:eastAsia="uk-UA"/>
        </w:rPr>
        <w:t xml:space="preserve"> та </w:t>
      </w:r>
      <w:proofErr w:type="spellStart"/>
      <w:r w:rsidRPr="0029532F">
        <w:rPr>
          <w:sz w:val="28"/>
          <w:szCs w:val="28"/>
          <w:lang w:val="ru-RU" w:eastAsia="uk-UA"/>
        </w:rPr>
        <w:t>молоді</w:t>
      </w:r>
      <w:proofErr w:type="spellEnd"/>
      <w:r w:rsidRPr="0029532F">
        <w:rPr>
          <w:sz w:val="28"/>
          <w:szCs w:val="28"/>
          <w:lang w:val="ru-RU" w:eastAsia="uk-UA"/>
        </w:rPr>
        <w:t xml:space="preserve"> / [Т. В. Бондар, О. Г. </w:t>
      </w:r>
      <w:r w:rsidRPr="0029532F">
        <w:rPr>
          <w:sz w:val="28"/>
          <w:szCs w:val="28"/>
          <w:lang w:val="ru-RU" w:eastAsia="uk-UA"/>
        </w:rPr>
        <w:lastRenderedPageBreak/>
        <w:t xml:space="preserve">Карпенко, Д. М. </w:t>
      </w:r>
      <w:proofErr w:type="spellStart"/>
      <w:r w:rsidRPr="0029532F">
        <w:rPr>
          <w:sz w:val="28"/>
          <w:szCs w:val="28"/>
          <w:lang w:val="ru-RU" w:eastAsia="uk-UA"/>
        </w:rPr>
        <w:t>Дикова</w:t>
      </w:r>
      <w:proofErr w:type="spellEnd"/>
      <w:r w:rsidRPr="0029532F">
        <w:rPr>
          <w:sz w:val="28"/>
          <w:szCs w:val="28"/>
          <w:lang w:val="ru-RU" w:eastAsia="uk-UA"/>
        </w:rPr>
        <w:t xml:space="preserve"> та </w:t>
      </w:r>
      <w:proofErr w:type="spellStart"/>
      <w:r w:rsidRPr="0029532F">
        <w:rPr>
          <w:sz w:val="28"/>
          <w:szCs w:val="28"/>
          <w:lang w:val="ru-RU" w:eastAsia="uk-UA"/>
        </w:rPr>
        <w:t>ін</w:t>
      </w:r>
      <w:proofErr w:type="spellEnd"/>
      <w:r w:rsidRPr="0029532F">
        <w:rPr>
          <w:sz w:val="28"/>
          <w:szCs w:val="28"/>
          <w:lang w:val="ru-RU" w:eastAsia="uk-UA"/>
        </w:rPr>
        <w:t xml:space="preserve">.] ; </w:t>
      </w:r>
      <w:proofErr w:type="spellStart"/>
      <w:r w:rsidRPr="0029532F">
        <w:rPr>
          <w:sz w:val="28"/>
          <w:szCs w:val="28"/>
          <w:lang w:val="ru-RU" w:eastAsia="uk-UA"/>
        </w:rPr>
        <w:t>Укр</w:t>
      </w:r>
      <w:proofErr w:type="spellEnd"/>
      <w:r w:rsidRPr="0029532F">
        <w:rPr>
          <w:sz w:val="28"/>
          <w:szCs w:val="28"/>
          <w:lang w:val="ru-RU" w:eastAsia="uk-UA"/>
        </w:rPr>
        <w:t xml:space="preserve">. </w:t>
      </w:r>
      <w:proofErr w:type="spellStart"/>
      <w:r w:rsidRPr="0029532F">
        <w:rPr>
          <w:sz w:val="28"/>
          <w:szCs w:val="28"/>
          <w:lang w:val="ru-RU" w:eastAsia="uk-UA"/>
        </w:rPr>
        <w:t>ін</w:t>
      </w:r>
      <w:proofErr w:type="spellEnd"/>
      <w:r w:rsidRPr="0029532F">
        <w:rPr>
          <w:sz w:val="28"/>
          <w:szCs w:val="28"/>
          <w:lang w:val="ru-RU" w:eastAsia="uk-UA"/>
        </w:rPr>
        <w:t xml:space="preserve">-т соц. </w:t>
      </w:r>
      <w:proofErr w:type="spellStart"/>
      <w:r w:rsidRPr="0029532F">
        <w:rPr>
          <w:sz w:val="28"/>
          <w:szCs w:val="28"/>
          <w:lang w:val="ru-RU" w:eastAsia="uk-UA"/>
        </w:rPr>
        <w:t>дослідж</w:t>
      </w:r>
      <w:proofErr w:type="spellEnd"/>
      <w:r w:rsidRPr="0029532F">
        <w:rPr>
          <w:sz w:val="28"/>
          <w:szCs w:val="28"/>
          <w:lang w:val="ru-RU" w:eastAsia="uk-UA"/>
        </w:rPr>
        <w:t xml:space="preserve">. – К.: </w:t>
      </w:r>
      <w:proofErr w:type="spellStart"/>
      <w:r w:rsidRPr="0029532F">
        <w:rPr>
          <w:sz w:val="28"/>
          <w:szCs w:val="28"/>
          <w:lang w:val="ru-RU" w:eastAsia="uk-UA"/>
        </w:rPr>
        <w:t>Укр</w:t>
      </w:r>
      <w:proofErr w:type="spellEnd"/>
      <w:r w:rsidRPr="0029532F">
        <w:rPr>
          <w:sz w:val="28"/>
          <w:szCs w:val="28"/>
          <w:lang w:val="ru-RU" w:eastAsia="uk-UA"/>
        </w:rPr>
        <w:t xml:space="preserve">. </w:t>
      </w:r>
      <w:proofErr w:type="spellStart"/>
      <w:r w:rsidRPr="0029532F">
        <w:rPr>
          <w:sz w:val="28"/>
          <w:szCs w:val="28"/>
          <w:lang w:val="ru-RU" w:eastAsia="uk-UA"/>
        </w:rPr>
        <w:t>ін</w:t>
      </w:r>
      <w:proofErr w:type="spellEnd"/>
      <w:r w:rsidRPr="0029532F">
        <w:rPr>
          <w:sz w:val="28"/>
          <w:szCs w:val="28"/>
          <w:lang w:val="ru-RU" w:eastAsia="uk-UA"/>
        </w:rPr>
        <w:t xml:space="preserve">-т соц. </w:t>
      </w:r>
      <w:proofErr w:type="spellStart"/>
      <w:proofErr w:type="gramStart"/>
      <w:r w:rsidRPr="0029532F">
        <w:rPr>
          <w:sz w:val="28"/>
          <w:szCs w:val="28"/>
          <w:lang w:val="ru-RU" w:eastAsia="uk-UA"/>
        </w:rPr>
        <w:t>досл</w:t>
      </w:r>
      <w:proofErr w:type="gramEnd"/>
      <w:r w:rsidRPr="0029532F">
        <w:rPr>
          <w:sz w:val="28"/>
          <w:szCs w:val="28"/>
          <w:lang w:val="ru-RU" w:eastAsia="uk-UA"/>
        </w:rPr>
        <w:t>ідж</w:t>
      </w:r>
      <w:proofErr w:type="spellEnd"/>
      <w:r w:rsidRPr="0029532F">
        <w:rPr>
          <w:sz w:val="28"/>
          <w:szCs w:val="28"/>
          <w:lang w:val="ru-RU" w:eastAsia="uk-UA"/>
        </w:rPr>
        <w:t>., 2005. – 115 с.</w:t>
      </w:r>
      <w:r>
        <w:rPr>
          <w:sz w:val="28"/>
          <w:szCs w:val="28"/>
          <w:lang w:val="uk-UA" w:eastAsia="uk-UA"/>
        </w:rPr>
        <w:t>:</w:t>
      </w:r>
      <w:r w:rsidRPr="0029532F">
        <w:rPr>
          <w:sz w:val="28"/>
          <w:szCs w:val="28"/>
          <w:lang w:val="ru-RU" w:eastAsia="uk-UA"/>
        </w:rPr>
        <w:t xml:space="preserve"> </w:t>
      </w:r>
      <w:proofErr w:type="spellStart"/>
      <w:r w:rsidRPr="0029532F">
        <w:rPr>
          <w:sz w:val="28"/>
          <w:szCs w:val="28"/>
          <w:lang w:val="ru-RU" w:eastAsia="uk-UA"/>
        </w:rPr>
        <w:t>іл</w:t>
      </w:r>
      <w:proofErr w:type="spellEnd"/>
      <w:r w:rsidRPr="0029532F">
        <w:rPr>
          <w:sz w:val="28"/>
          <w:szCs w:val="28"/>
          <w:lang w:val="ru-RU" w:eastAsia="uk-UA"/>
        </w:rPr>
        <w:t>., табл. – (</w:t>
      </w:r>
      <w:proofErr w:type="spellStart"/>
      <w:r w:rsidRPr="0029532F">
        <w:rPr>
          <w:sz w:val="28"/>
          <w:szCs w:val="28"/>
          <w:lang w:val="ru-RU" w:eastAsia="uk-UA"/>
        </w:rPr>
        <w:t>Серія</w:t>
      </w:r>
      <w:proofErr w:type="spellEnd"/>
      <w:r w:rsidRPr="0029532F">
        <w:rPr>
          <w:sz w:val="28"/>
          <w:szCs w:val="28"/>
          <w:lang w:val="ru-RU" w:eastAsia="uk-UA"/>
        </w:rPr>
        <w:t xml:space="preserve"> </w:t>
      </w:r>
      <w:r>
        <w:rPr>
          <w:sz w:val="28"/>
          <w:szCs w:val="28"/>
          <w:lang w:val="uk-UA" w:eastAsia="uk-UA"/>
        </w:rPr>
        <w:t>«</w:t>
      </w:r>
      <w:proofErr w:type="spellStart"/>
      <w:r w:rsidRPr="0029532F">
        <w:rPr>
          <w:sz w:val="28"/>
          <w:szCs w:val="28"/>
          <w:lang w:val="ru-RU" w:eastAsia="uk-UA"/>
        </w:rPr>
        <w:t>Формування</w:t>
      </w:r>
      <w:proofErr w:type="spellEnd"/>
      <w:r w:rsidRPr="0029532F">
        <w:rPr>
          <w:sz w:val="28"/>
          <w:szCs w:val="28"/>
          <w:lang w:val="ru-RU" w:eastAsia="uk-UA"/>
        </w:rPr>
        <w:t xml:space="preserve"> здорового </w:t>
      </w:r>
      <w:proofErr w:type="spellStart"/>
      <w:r w:rsidRPr="0029532F">
        <w:rPr>
          <w:sz w:val="28"/>
          <w:szCs w:val="28"/>
          <w:lang w:val="ru-RU" w:eastAsia="uk-UA"/>
        </w:rPr>
        <w:t>життя</w:t>
      </w:r>
      <w:proofErr w:type="spellEnd"/>
      <w:r w:rsidRPr="0029532F">
        <w:rPr>
          <w:sz w:val="28"/>
          <w:szCs w:val="28"/>
          <w:lang w:val="ru-RU" w:eastAsia="uk-UA"/>
        </w:rPr>
        <w:t xml:space="preserve"> </w:t>
      </w:r>
      <w:proofErr w:type="spellStart"/>
      <w:r w:rsidRPr="0029532F">
        <w:rPr>
          <w:sz w:val="28"/>
          <w:szCs w:val="28"/>
          <w:lang w:val="ru-RU" w:eastAsia="uk-UA"/>
        </w:rPr>
        <w:t>молоді</w:t>
      </w:r>
      <w:proofErr w:type="spellEnd"/>
      <w:r>
        <w:rPr>
          <w:sz w:val="28"/>
          <w:szCs w:val="28"/>
          <w:lang w:val="uk-UA" w:eastAsia="uk-UA"/>
        </w:rPr>
        <w:t>»</w:t>
      </w:r>
      <w:r w:rsidRPr="0029532F">
        <w:rPr>
          <w:sz w:val="28"/>
          <w:szCs w:val="28"/>
          <w:lang w:val="ru-RU" w:eastAsia="uk-UA"/>
        </w:rPr>
        <w:t>: у 14 кн., кн. 13).</w:t>
      </w:r>
    </w:p>
    <w:p w:rsidR="002C401D" w:rsidRPr="0029532F" w:rsidRDefault="002C401D" w:rsidP="002C401D">
      <w:pPr>
        <w:spacing w:before="100" w:beforeAutospacing="1" w:after="100" w:afterAutospacing="1" w:line="360" w:lineRule="auto"/>
        <w:ind w:firstLine="708"/>
        <w:jc w:val="both"/>
        <w:rPr>
          <w:bCs/>
          <w:sz w:val="28"/>
          <w:szCs w:val="28"/>
          <w:lang w:val="ru-RU" w:eastAsia="uk-UA"/>
        </w:rPr>
      </w:pPr>
      <w:proofErr w:type="spellStart"/>
      <w:r w:rsidRPr="0029532F">
        <w:rPr>
          <w:bCs/>
          <w:sz w:val="28"/>
          <w:szCs w:val="28"/>
          <w:lang w:val="ru-RU" w:eastAsia="uk-UA"/>
        </w:rPr>
        <w:t>Частина</w:t>
      </w:r>
      <w:proofErr w:type="spellEnd"/>
      <w:r w:rsidRPr="0029532F">
        <w:rPr>
          <w:bCs/>
          <w:sz w:val="28"/>
          <w:szCs w:val="28"/>
          <w:lang w:val="ru-RU" w:eastAsia="uk-UA"/>
        </w:rPr>
        <w:t xml:space="preserve"> </w:t>
      </w:r>
      <w:proofErr w:type="spellStart"/>
      <w:r w:rsidRPr="0029532F">
        <w:rPr>
          <w:bCs/>
          <w:sz w:val="28"/>
          <w:szCs w:val="28"/>
          <w:lang w:val="ru-RU" w:eastAsia="uk-UA"/>
        </w:rPr>
        <w:t>періодичного</w:t>
      </w:r>
      <w:proofErr w:type="spellEnd"/>
      <w:r w:rsidRPr="0029532F">
        <w:rPr>
          <w:bCs/>
          <w:sz w:val="28"/>
          <w:szCs w:val="28"/>
          <w:lang w:val="ru-RU" w:eastAsia="uk-UA"/>
        </w:rPr>
        <w:t xml:space="preserve">, </w:t>
      </w:r>
      <w:proofErr w:type="spellStart"/>
      <w:r w:rsidRPr="0029532F">
        <w:rPr>
          <w:bCs/>
          <w:sz w:val="28"/>
          <w:szCs w:val="28"/>
          <w:lang w:val="ru-RU" w:eastAsia="uk-UA"/>
        </w:rPr>
        <w:t>продовжуваного</w:t>
      </w:r>
      <w:proofErr w:type="spellEnd"/>
      <w:r w:rsidRPr="0029532F">
        <w:rPr>
          <w:bCs/>
          <w:sz w:val="28"/>
          <w:szCs w:val="28"/>
          <w:lang w:val="ru-RU" w:eastAsia="uk-UA"/>
        </w:rPr>
        <w:t xml:space="preserve"> </w:t>
      </w:r>
      <w:proofErr w:type="spellStart"/>
      <w:r w:rsidRPr="0029532F">
        <w:rPr>
          <w:bCs/>
          <w:sz w:val="28"/>
          <w:szCs w:val="28"/>
          <w:lang w:val="ru-RU" w:eastAsia="uk-UA"/>
        </w:rPr>
        <w:t>видання</w:t>
      </w:r>
      <w:proofErr w:type="spellEnd"/>
    </w:p>
    <w:p w:rsidR="002C401D" w:rsidRPr="0029532F" w:rsidRDefault="002C401D" w:rsidP="002C401D">
      <w:pPr>
        <w:spacing w:before="100" w:beforeAutospacing="1" w:after="100" w:afterAutospacing="1" w:line="360" w:lineRule="auto"/>
        <w:ind w:firstLine="708"/>
        <w:jc w:val="both"/>
        <w:rPr>
          <w:sz w:val="28"/>
          <w:szCs w:val="28"/>
          <w:lang w:val="ru-RU" w:eastAsia="uk-UA"/>
        </w:rPr>
      </w:pPr>
      <w:proofErr w:type="spellStart"/>
      <w:r w:rsidRPr="0029532F">
        <w:rPr>
          <w:sz w:val="28"/>
          <w:szCs w:val="28"/>
          <w:lang w:val="ru-RU" w:eastAsia="uk-UA"/>
        </w:rPr>
        <w:t>Матвійків</w:t>
      </w:r>
      <w:proofErr w:type="spellEnd"/>
      <w:r w:rsidRPr="0029532F">
        <w:rPr>
          <w:sz w:val="28"/>
          <w:szCs w:val="28"/>
          <w:lang w:val="ru-RU" w:eastAsia="uk-UA"/>
        </w:rPr>
        <w:t xml:space="preserve"> М. Д. </w:t>
      </w:r>
      <w:proofErr w:type="spellStart"/>
      <w:r w:rsidRPr="0029532F">
        <w:rPr>
          <w:sz w:val="28"/>
          <w:szCs w:val="28"/>
          <w:lang w:val="ru-RU" w:eastAsia="uk-UA"/>
        </w:rPr>
        <w:t>Взаємозв’язок</w:t>
      </w:r>
      <w:proofErr w:type="spellEnd"/>
      <w:r w:rsidRPr="0029532F">
        <w:rPr>
          <w:sz w:val="28"/>
          <w:szCs w:val="28"/>
          <w:lang w:val="ru-RU" w:eastAsia="uk-UA"/>
        </w:rPr>
        <w:t xml:space="preserve"> </w:t>
      </w:r>
      <w:proofErr w:type="spellStart"/>
      <w:r w:rsidRPr="0029532F">
        <w:rPr>
          <w:sz w:val="28"/>
          <w:szCs w:val="28"/>
          <w:lang w:val="ru-RU" w:eastAsia="uk-UA"/>
        </w:rPr>
        <w:t>міцностей</w:t>
      </w:r>
      <w:proofErr w:type="spellEnd"/>
      <w:r w:rsidRPr="0029532F">
        <w:rPr>
          <w:sz w:val="28"/>
          <w:szCs w:val="28"/>
          <w:lang w:val="ru-RU" w:eastAsia="uk-UA"/>
        </w:rPr>
        <w:t xml:space="preserve"> </w:t>
      </w:r>
      <w:proofErr w:type="spellStart"/>
      <w:r w:rsidRPr="0029532F">
        <w:rPr>
          <w:sz w:val="28"/>
          <w:szCs w:val="28"/>
          <w:lang w:val="ru-RU" w:eastAsia="uk-UA"/>
        </w:rPr>
        <w:t>поверхневих</w:t>
      </w:r>
      <w:proofErr w:type="spellEnd"/>
      <w:r w:rsidRPr="0029532F">
        <w:rPr>
          <w:sz w:val="28"/>
          <w:szCs w:val="28"/>
          <w:lang w:val="ru-RU" w:eastAsia="uk-UA"/>
        </w:rPr>
        <w:t xml:space="preserve"> </w:t>
      </w:r>
      <w:proofErr w:type="spellStart"/>
      <w:r w:rsidRPr="0029532F">
        <w:rPr>
          <w:sz w:val="28"/>
          <w:szCs w:val="28"/>
          <w:lang w:val="ru-RU" w:eastAsia="uk-UA"/>
        </w:rPr>
        <w:t>покрить</w:t>
      </w:r>
      <w:proofErr w:type="spellEnd"/>
      <w:r w:rsidRPr="0029532F">
        <w:rPr>
          <w:sz w:val="28"/>
          <w:szCs w:val="28"/>
          <w:lang w:val="ru-RU" w:eastAsia="uk-UA"/>
        </w:rPr>
        <w:t xml:space="preserve"> на </w:t>
      </w:r>
      <w:proofErr w:type="spellStart"/>
      <w:r w:rsidRPr="0029532F">
        <w:rPr>
          <w:sz w:val="28"/>
          <w:szCs w:val="28"/>
          <w:lang w:val="ru-RU" w:eastAsia="uk-UA"/>
        </w:rPr>
        <w:t>зсув</w:t>
      </w:r>
      <w:proofErr w:type="spellEnd"/>
      <w:r w:rsidRPr="0029532F">
        <w:rPr>
          <w:sz w:val="28"/>
          <w:szCs w:val="28"/>
          <w:lang w:val="ru-RU" w:eastAsia="uk-UA"/>
        </w:rPr>
        <w:t xml:space="preserve"> та </w:t>
      </w:r>
      <w:proofErr w:type="spellStart"/>
      <w:r w:rsidRPr="0029532F">
        <w:rPr>
          <w:sz w:val="28"/>
          <w:szCs w:val="28"/>
          <w:lang w:val="ru-RU" w:eastAsia="uk-UA"/>
        </w:rPr>
        <w:t>відрив</w:t>
      </w:r>
      <w:proofErr w:type="spellEnd"/>
      <w:r w:rsidRPr="0029532F">
        <w:rPr>
          <w:sz w:val="28"/>
          <w:szCs w:val="28"/>
          <w:lang w:val="ru-RU" w:eastAsia="uk-UA"/>
        </w:rPr>
        <w:t xml:space="preserve"> / М. Д. </w:t>
      </w:r>
      <w:proofErr w:type="spellStart"/>
      <w:r w:rsidRPr="0029532F">
        <w:rPr>
          <w:sz w:val="28"/>
          <w:szCs w:val="28"/>
          <w:lang w:val="ru-RU" w:eastAsia="uk-UA"/>
        </w:rPr>
        <w:t>Матвійків</w:t>
      </w:r>
      <w:proofErr w:type="spellEnd"/>
      <w:r w:rsidRPr="0029532F">
        <w:rPr>
          <w:sz w:val="28"/>
          <w:szCs w:val="28"/>
          <w:lang w:val="ru-RU" w:eastAsia="uk-UA"/>
        </w:rPr>
        <w:t xml:space="preserve">, А. І. </w:t>
      </w:r>
      <w:proofErr w:type="spellStart"/>
      <w:r w:rsidRPr="0029532F">
        <w:rPr>
          <w:sz w:val="28"/>
          <w:szCs w:val="28"/>
          <w:lang w:val="ru-RU" w:eastAsia="uk-UA"/>
        </w:rPr>
        <w:t>Сташко</w:t>
      </w:r>
      <w:proofErr w:type="spellEnd"/>
      <w:r w:rsidRPr="0029532F">
        <w:rPr>
          <w:sz w:val="28"/>
          <w:szCs w:val="28"/>
          <w:lang w:val="ru-RU" w:eastAsia="uk-UA"/>
        </w:rPr>
        <w:t xml:space="preserve"> // </w:t>
      </w:r>
      <w:proofErr w:type="spellStart"/>
      <w:r w:rsidRPr="0029532F">
        <w:rPr>
          <w:sz w:val="28"/>
          <w:szCs w:val="28"/>
          <w:lang w:val="ru-RU" w:eastAsia="uk-UA"/>
        </w:rPr>
        <w:t>Вісник</w:t>
      </w:r>
      <w:proofErr w:type="spellEnd"/>
      <w:r w:rsidRPr="0029532F">
        <w:rPr>
          <w:sz w:val="28"/>
          <w:szCs w:val="28"/>
          <w:lang w:val="ru-RU" w:eastAsia="uk-UA"/>
        </w:rPr>
        <w:t xml:space="preserve"> </w:t>
      </w:r>
      <w:proofErr w:type="spellStart"/>
      <w:r w:rsidRPr="0029532F">
        <w:rPr>
          <w:sz w:val="28"/>
          <w:szCs w:val="28"/>
          <w:lang w:val="ru-RU" w:eastAsia="uk-UA"/>
        </w:rPr>
        <w:t>Національного</w:t>
      </w:r>
      <w:proofErr w:type="spellEnd"/>
      <w:r w:rsidRPr="0029532F">
        <w:rPr>
          <w:sz w:val="28"/>
          <w:szCs w:val="28"/>
          <w:lang w:val="ru-RU" w:eastAsia="uk-UA"/>
        </w:rPr>
        <w:t xml:space="preserve"> </w:t>
      </w:r>
      <w:proofErr w:type="spellStart"/>
      <w:r w:rsidRPr="0029532F">
        <w:rPr>
          <w:sz w:val="28"/>
          <w:szCs w:val="28"/>
          <w:lang w:val="ru-RU" w:eastAsia="uk-UA"/>
        </w:rPr>
        <w:t>університету</w:t>
      </w:r>
      <w:proofErr w:type="spellEnd"/>
      <w:r w:rsidRPr="0029532F">
        <w:rPr>
          <w:sz w:val="28"/>
          <w:szCs w:val="28"/>
          <w:lang w:val="ru-RU" w:eastAsia="uk-UA"/>
        </w:rPr>
        <w:t xml:space="preserve"> „</w:t>
      </w:r>
      <w:proofErr w:type="spellStart"/>
      <w:r w:rsidRPr="0029532F">
        <w:rPr>
          <w:sz w:val="28"/>
          <w:szCs w:val="28"/>
          <w:lang w:val="ru-RU" w:eastAsia="uk-UA"/>
        </w:rPr>
        <w:t>Львівська</w:t>
      </w:r>
      <w:proofErr w:type="spellEnd"/>
      <w:r w:rsidRPr="0029532F">
        <w:rPr>
          <w:sz w:val="28"/>
          <w:szCs w:val="28"/>
          <w:lang w:val="ru-RU" w:eastAsia="uk-UA"/>
        </w:rPr>
        <w:t xml:space="preserve"> </w:t>
      </w:r>
      <w:proofErr w:type="spellStart"/>
      <w:r w:rsidRPr="0029532F">
        <w:rPr>
          <w:sz w:val="28"/>
          <w:szCs w:val="28"/>
          <w:lang w:val="ru-RU" w:eastAsia="uk-UA"/>
        </w:rPr>
        <w:t>полі</w:t>
      </w:r>
      <w:proofErr w:type="gramStart"/>
      <w:r w:rsidRPr="0029532F">
        <w:rPr>
          <w:sz w:val="28"/>
          <w:szCs w:val="28"/>
          <w:lang w:val="ru-RU" w:eastAsia="uk-UA"/>
        </w:rPr>
        <w:t>техн</w:t>
      </w:r>
      <w:proofErr w:type="gramEnd"/>
      <w:r w:rsidRPr="0029532F">
        <w:rPr>
          <w:sz w:val="28"/>
          <w:szCs w:val="28"/>
          <w:lang w:val="ru-RU" w:eastAsia="uk-UA"/>
        </w:rPr>
        <w:t>іка</w:t>
      </w:r>
      <w:proofErr w:type="spellEnd"/>
      <w:r w:rsidRPr="0029532F">
        <w:rPr>
          <w:sz w:val="28"/>
          <w:szCs w:val="28"/>
          <w:lang w:val="ru-RU" w:eastAsia="uk-UA"/>
        </w:rPr>
        <w:t xml:space="preserve">”. – 2008. – № 618 : </w:t>
      </w:r>
      <w:proofErr w:type="spellStart"/>
      <w:r w:rsidRPr="0029532F">
        <w:rPr>
          <w:sz w:val="28"/>
          <w:szCs w:val="28"/>
          <w:lang w:val="ru-RU" w:eastAsia="uk-UA"/>
        </w:rPr>
        <w:t>Радіоелектроніка</w:t>
      </w:r>
      <w:proofErr w:type="spellEnd"/>
      <w:r w:rsidRPr="0029532F">
        <w:rPr>
          <w:sz w:val="28"/>
          <w:szCs w:val="28"/>
          <w:lang w:val="ru-RU" w:eastAsia="uk-UA"/>
        </w:rPr>
        <w:t xml:space="preserve"> та </w:t>
      </w:r>
      <w:proofErr w:type="spellStart"/>
      <w:r w:rsidRPr="0029532F">
        <w:rPr>
          <w:sz w:val="28"/>
          <w:szCs w:val="28"/>
          <w:lang w:val="ru-RU" w:eastAsia="uk-UA"/>
        </w:rPr>
        <w:t>телекомунікації</w:t>
      </w:r>
      <w:proofErr w:type="spellEnd"/>
      <w:r w:rsidRPr="0029532F">
        <w:rPr>
          <w:sz w:val="28"/>
          <w:szCs w:val="28"/>
          <w:lang w:val="ru-RU" w:eastAsia="uk-UA"/>
        </w:rPr>
        <w:t>. – С. 203–206.</w:t>
      </w:r>
    </w:p>
    <w:p w:rsidR="002C401D" w:rsidRPr="002C401D" w:rsidRDefault="002C401D" w:rsidP="002C401D">
      <w:pPr>
        <w:spacing w:before="100" w:beforeAutospacing="1" w:after="100" w:afterAutospacing="1" w:line="360" w:lineRule="auto"/>
        <w:ind w:firstLine="708"/>
        <w:jc w:val="both"/>
        <w:rPr>
          <w:bCs/>
          <w:sz w:val="28"/>
          <w:szCs w:val="28"/>
          <w:lang w:val="ru-RU" w:eastAsia="uk-UA"/>
        </w:rPr>
      </w:pPr>
      <w:proofErr w:type="spellStart"/>
      <w:r w:rsidRPr="002C401D">
        <w:rPr>
          <w:bCs/>
          <w:sz w:val="28"/>
          <w:szCs w:val="28"/>
          <w:lang w:val="ru-RU" w:eastAsia="uk-UA"/>
        </w:rPr>
        <w:t>Автореферати</w:t>
      </w:r>
      <w:proofErr w:type="spellEnd"/>
      <w:r w:rsidRPr="002C401D">
        <w:rPr>
          <w:bCs/>
          <w:sz w:val="28"/>
          <w:szCs w:val="28"/>
          <w:lang w:val="ru-RU" w:eastAsia="uk-UA"/>
        </w:rPr>
        <w:t xml:space="preserve"> </w:t>
      </w:r>
      <w:proofErr w:type="spellStart"/>
      <w:r w:rsidRPr="002C401D">
        <w:rPr>
          <w:bCs/>
          <w:sz w:val="28"/>
          <w:szCs w:val="28"/>
          <w:lang w:val="ru-RU" w:eastAsia="uk-UA"/>
        </w:rPr>
        <w:t>дисертацій</w:t>
      </w:r>
      <w:proofErr w:type="spellEnd"/>
    </w:p>
    <w:p w:rsidR="002C401D" w:rsidRPr="002C401D" w:rsidRDefault="002C401D" w:rsidP="002C401D">
      <w:pPr>
        <w:spacing w:before="100" w:beforeAutospacing="1" w:after="100" w:afterAutospacing="1" w:line="360" w:lineRule="auto"/>
        <w:ind w:firstLine="708"/>
        <w:jc w:val="both"/>
        <w:rPr>
          <w:sz w:val="28"/>
          <w:szCs w:val="28"/>
          <w:lang w:val="uk-UA" w:eastAsia="uk-UA"/>
        </w:rPr>
      </w:pPr>
      <w:proofErr w:type="spellStart"/>
      <w:r w:rsidRPr="002C401D">
        <w:rPr>
          <w:sz w:val="28"/>
          <w:szCs w:val="28"/>
          <w:lang w:val="ru-RU" w:eastAsia="uk-UA"/>
        </w:rPr>
        <w:t>Новосад</w:t>
      </w:r>
      <w:proofErr w:type="spellEnd"/>
      <w:r w:rsidRPr="002C401D">
        <w:rPr>
          <w:sz w:val="28"/>
          <w:szCs w:val="28"/>
          <w:lang w:val="ru-RU" w:eastAsia="uk-UA"/>
        </w:rPr>
        <w:t xml:space="preserve"> І. Я. </w:t>
      </w:r>
      <w:proofErr w:type="spellStart"/>
      <w:r w:rsidRPr="002C401D">
        <w:rPr>
          <w:sz w:val="28"/>
          <w:szCs w:val="28"/>
          <w:lang w:val="ru-RU" w:eastAsia="uk-UA"/>
        </w:rPr>
        <w:t>Технологічне</w:t>
      </w:r>
      <w:proofErr w:type="spellEnd"/>
      <w:r w:rsidRPr="002C401D">
        <w:rPr>
          <w:sz w:val="28"/>
          <w:szCs w:val="28"/>
          <w:lang w:val="ru-RU" w:eastAsia="uk-UA"/>
        </w:rPr>
        <w:t xml:space="preserve"> </w:t>
      </w:r>
      <w:proofErr w:type="spellStart"/>
      <w:r w:rsidRPr="002C401D">
        <w:rPr>
          <w:sz w:val="28"/>
          <w:szCs w:val="28"/>
          <w:lang w:val="ru-RU" w:eastAsia="uk-UA"/>
        </w:rPr>
        <w:t>забезпечення</w:t>
      </w:r>
      <w:proofErr w:type="spellEnd"/>
      <w:r w:rsidRPr="002C401D">
        <w:rPr>
          <w:sz w:val="28"/>
          <w:szCs w:val="28"/>
          <w:lang w:val="ru-RU" w:eastAsia="uk-UA"/>
        </w:rPr>
        <w:t xml:space="preserve"> </w:t>
      </w:r>
      <w:proofErr w:type="spellStart"/>
      <w:r w:rsidRPr="002C401D">
        <w:rPr>
          <w:sz w:val="28"/>
          <w:szCs w:val="28"/>
          <w:lang w:val="ru-RU" w:eastAsia="uk-UA"/>
        </w:rPr>
        <w:t>виготовлення</w:t>
      </w:r>
      <w:proofErr w:type="spellEnd"/>
      <w:r w:rsidRPr="002C401D">
        <w:rPr>
          <w:sz w:val="28"/>
          <w:szCs w:val="28"/>
          <w:lang w:val="ru-RU" w:eastAsia="uk-UA"/>
        </w:rPr>
        <w:t xml:space="preserve"> </w:t>
      </w:r>
      <w:proofErr w:type="spellStart"/>
      <w:r w:rsidRPr="002C401D">
        <w:rPr>
          <w:sz w:val="28"/>
          <w:szCs w:val="28"/>
          <w:lang w:val="ru-RU" w:eastAsia="uk-UA"/>
        </w:rPr>
        <w:t>секцій</w:t>
      </w:r>
      <w:proofErr w:type="spellEnd"/>
      <w:r w:rsidRPr="002C401D">
        <w:rPr>
          <w:sz w:val="28"/>
          <w:szCs w:val="28"/>
          <w:lang w:val="ru-RU" w:eastAsia="uk-UA"/>
        </w:rPr>
        <w:t xml:space="preserve"> </w:t>
      </w:r>
      <w:proofErr w:type="spellStart"/>
      <w:r w:rsidRPr="002C401D">
        <w:rPr>
          <w:sz w:val="28"/>
          <w:szCs w:val="28"/>
          <w:lang w:val="ru-RU" w:eastAsia="uk-UA"/>
        </w:rPr>
        <w:t>робочих</w:t>
      </w:r>
      <w:proofErr w:type="spellEnd"/>
      <w:r w:rsidRPr="002C401D">
        <w:rPr>
          <w:sz w:val="28"/>
          <w:szCs w:val="28"/>
          <w:lang w:val="ru-RU" w:eastAsia="uk-UA"/>
        </w:rPr>
        <w:t xml:space="preserve"> </w:t>
      </w:r>
      <w:proofErr w:type="spellStart"/>
      <w:r w:rsidRPr="002C401D">
        <w:rPr>
          <w:sz w:val="28"/>
          <w:szCs w:val="28"/>
          <w:lang w:val="ru-RU" w:eastAsia="uk-UA"/>
        </w:rPr>
        <w:t>органів</w:t>
      </w:r>
      <w:proofErr w:type="spellEnd"/>
      <w:r w:rsidRPr="002C401D">
        <w:rPr>
          <w:sz w:val="28"/>
          <w:szCs w:val="28"/>
          <w:lang w:val="ru-RU" w:eastAsia="uk-UA"/>
        </w:rPr>
        <w:t xml:space="preserve"> </w:t>
      </w:r>
      <w:proofErr w:type="spellStart"/>
      <w:r w:rsidRPr="002C401D">
        <w:rPr>
          <w:sz w:val="28"/>
          <w:szCs w:val="28"/>
          <w:lang w:val="ru-RU" w:eastAsia="uk-UA"/>
        </w:rPr>
        <w:t>гнучких</w:t>
      </w:r>
      <w:proofErr w:type="spellEnd"/>
      <w:r w:rsidRPr="002C401D">
        <w:rPr>
          <w:sz w:val="28"/>
          <w:szCs w:val="28"/>
          <w:lang w:val="ru-RU" w:eastAsia="uk-UA"/>
        </w:rPr>
        <w:t xml:space="preserve"> </w:t>
      </w:r>
      <w:proofErr w:type="spellStart"/>
      <w:r w:rsidRPr="002C401D">
        <w:rPr>
          <w:sz w:val="28"/>
          <w:szCs w:val="28"/>
          <w:lang w:val="ru-RU" w:eastAsia="uk-UA"/>
        </w:rPr>
        <w:t>ґвинтових</w:t>
      </w:r>
      <w:proofErr w:type="spellEnd"/>
      <w:r w:rsidRPr="002C401D">
        <w:rPr>
          <w:sz w:val="28"/>
          <w:szCs w:val="28"/>
          <w:lang w:val="ru-RU" w:eastAsia="uk-UA"/>
        </w:rPr>
        <w:t xml:space="preserve"> </w:t>
      </w:r>
      <w:proofErr w:type="spellStart"/>
      <w:r w:rsidRPr="002C401D">
        <w:rPr>
          <w:sz w:val="28"/>
          <w:szCs w:val="28"/>
          <w:lang w:val="ru-RU" w:eastAsia="uk-UA"/>
        </w:rPr>
        <w:t>конвеє</w:t>
      </w:r>
      <w:proofErr w:type="gramStart"/>
      <w:r w:rsidRPr="002C401D">
        <w:rPr>
          <w:sz w:val="28"/>
          <w:szCs w:val="28"/>
          <w:lang w:val="ru-RU" w:eastAsia="uk-UA"/>
        </w:rPr>
        <w:t>р</w:t>
      </w:r>
      <w:proofErr w:type="gramEnd"/>
      <w:r w:rsidRPr="002C401D">
        <w:rPr>
          <w:sz w:val="28"/>
          <w:szCs w:val="28"/>
          <w:lang w:val="ru-RU" w:eastAsia="uk-UA"/>
        </w:rPr>
        <w:t>ів</w:t>
      </w:r>
      <w:proofErr w:type="spellEnd"/>
      <w:r w:rsidRPr="002C401D">
        <w:rPr>
          <w:sz w:val="28"/>
          <w:szCs w:val="28"/>
          <w:lang w:val="ru-RU" w:eastAsia="uk-UA"/>
        </w:rPr>
        <w:t xml:space="preserve"> : </w:t>
      </w:r>
      <w:proofErr w:type="spellStart"/>
      <w:r w:rsidRPr="002C401D">
        <w:rPr>
          <w:sz w:val="28"/>
          <w:szCs w:val="28"/>
          <w:lang w:val="ru-RU" w:eastAsia="uk-UA"/>
        </w:rPr>
        <w:t>автореф</w:t>
      </w:r>
      <w:proofErr w:type="spellEnd"/>
      <w:r w:rsidRPr="002C401D">
        <w:rPr>
          <w:sz w:val="28"/>
          <w:szCs w:val="28"/>
          <w:lang w:val="ru-RU" w:eastAsia="uk-UA"/>
        </w:rPr>
        <w:t xml:space="preserve">. </w:t>
      </w:r>
      <w:proofErr w:type="spellStart"/>
      <w:r w:rsidRPr="002C401D">
        <w:rPr>
          <w:sz w:val="28"/>
          <w:szCs w:val="28"/>
          <w:lang w:val="ru-RU" w:eastAsia="uk-UA"/>
        </w:rPr>
        <w:t>дис</w:t>
      </w:r>
      <w:proofErr w:type="spellEnd"/>
      <w:r w:rsidRPr="002C401D">
        <w:rPr>
          <w:sz w:val="28"/>
          <w:szCs w:val="28"/>
          <w:lang w:val="ru-RU" w:eastAsia="uk-UA"/>
        </w:rPr>
        <w:t xml:space="preserve">. на </w:t>
      </w:r>
      <w:proofErr w:type="spellStart"/>
      <w:r w:rsidRPr="002C401D">
        <w:rPr>
          <w:sz w:val="28"/>
          <w:szCs w:val="28"/>
          <w:lang w:val="ru-RU" w:eastAsia="uk-UA"/>
        </w:rPr>
        <w:t>здобуття</w:t>
      </w:r>
      <w:proofErr w:type="spellEnd"/>
      <w:r w:rsidRPr="002C401D">
        <w:rPr>
          <w:sz w:val="28"/>
          <w:szCs w:val="28"/>
          <w:lang w:val="ru-RU" w:eastAsia="uk-UA"/>
        </w:rPr>
        <w:t xml:space="preserve"> наук. </w:t>
      </w:r>
      <w:proofErr w:type="spellStart"/>
      <w:r w:rsidRPr="002C401D">
        <w:rPr>
          <w:sz w:val="28"/>
          <w:szCs w:val="28"/>
          <w:lang w:val="ru-RU" w:eastAsia="uk-UA"/>
        </w:rPr>
        <w:t>ступеня</w:t>
      </w:r>
      <w:proofErr w:type="spellEnd"/>
      <w:r w:rsidRPr="002C401D">
        <w:rPr>
          <w:sz w:val="28"/>
          <w:szCs w:val="28"/>
          <w:lang w:val="ru-RU" w:eastAsia="uk-UA"/>
        </w:rPr>
        <w:t xml:space="preserve"> канд. </w:t>
      </w:r>
      <w:proofErr w:type="spellStart"/>
      <w:r w:rsidRPr="002C401D">
        <w:rPr>
          <w:sz w:val="28"/>
          <w:szCs w:val="28"/>
          <w:lang w:val="ru-RU" w:eastAsia="uk-UA"/>
        </w:rPr>
        <w:t>техн</w:t>
      </w:r>
      <w:proofErr w:type="spellEnd"/>
      <w:r w:rsidRPr="002C401D">
        <w:rPr>
          <w:sz w:val="28"/>
          <w:szCs w:val="28"/>
          <w:lang w:val="ru-RU" w:eastAsia="uk-UA"/>
        </w:rPr>
        <w:t>. наук : спец. 05.02.08 „</w:t>
      </w:r>
      <w:proofErr w:type="spellStart"/>
      <w:r w:rsidRPr="002C401D">
        <w:rPr>
          <w:sz w:val="28"/>
          <w:szCs w:val="28"/>
          <w:lang w:val="ru-RU" w:eastAsia="uk-UA"/>
        </w:rPr>
        <w:t>Технологія</w:t>
      </w:r>
      <w:proofErr w:type="spellEnd"/>
      <w:r w:rsidRPr="002C401D">
        <w:rPr>
          <w:sz w:val="28"/>
          <w:szCs w:val="28"/>
          <w:lang w:val="ru-RU" w:eastAsia="uk-UA"/>
        </w:rPr>
        <w:t xml:space="preserve"> </w:t>
      </w:r>
      <w:proofErr w:type="spellStart"/>
      <w:r w:rsidRPr="002C401D">
        <w:rPr>
          <w:sz w:val="28"/>
          <w:szCs w:val="28"/>
          <w:lang w:val="ru-RU" w:eastAsia="uk-UA"/>
        </w:rPr>
        <w:t>машинобудування</w:t>
      </w:r>
      <w:proofErr w:type="spellEnd"/>
      <w:r w:rsidRPr="002C401D">
        <w:rPr>
          <w:sz w:val="28"/>
          <w:szCs w:val="28"/>
          <w:lang w:val="ru-RU" w:eastAsia="uk-UA"/>
        </w:rPr>
        <w:t xml:space="preserve">” / І. Я. </w:t>
      </w:r>
      <w:proofErr w:type="spellStart"/>
      <w:r w:rsidRPr="002C401D">
        <w:rPr>
          <w:sz w:val="28"/>
          <w:szCs w:val="28"/>
          <w:lang w:val="ru-RU" w:eastAsia="uk-UA"/>
        </w:rPr>
        <w:t>Новосад</w:t>
      </w:r>
      <w:proofErr w:type="spellEnd"/>
      <w:r w:rsidRPr="002C401D">
        <w:rPr>
          <w:sz w:val="28"/>
          <w:szCs w:val="28"/>
          <w:lang w:val="ru-RU" w:eastAsia="uk-UA"/>
        </w:rPr>
        <w:t xml:space="preserve"> ; </w:t>
      </w:r>
      <w:proofErr w:type="spellStart"/>
      <w:r w:rsidRPr="002C401D">
        <w:rPr>
          <w:sz w:val="28"/>
          <w:szCs w:val="28"/>
          <w:lang w:val="ru-RU" w:eastAsia="uk-UA"/>
        </w:rPr>
        <w:t>Тернопіл</w:t>
      </w:r>
      <w:proofErr w:type="spellEnd"/>
      <w:r w:rsidRPr="002C401D">
        <w:rPr>
          <w:sz w:val="28"/>
          <w:szCs w:val="28"/>
          <w:lang w:val="ru-RU" w:eastAsia="uk-UA"/>
        </w:rPr>
        <w:t xml:space="preserve">. </w:t>
      </w:r>
      <w:proofErr w:type="spellStart"/>
      <w:r w:rsidRPr="002C401D">
        <w:rPr>
          <w:sz w:val="28"/>
          <w:szCs w:val="28"/>
          <w:lang w:val="ru-RU" w:eastAsia="uk-UA"/>
        </w:rPr>
        <w:t>держ</w:t>
      </w:r>
      <w:proofErr w:type="spellEnd"/>
      <w:r w:rsidRPr="002C401D">
        <w:rPr>
          <w:sz w:val="28"/>
          <w:szCs w:val="28"/>
          <w:lang w:val="ru-RU" w:eastAsia="uk-UA"/>
        </w:rPr>
        <w:t xml:space="preserve">. </w:t>
      </w:r>
      <w:proofErr w:type="spellStart"/>
      <w:r w:rsidRPr="002C401D">
        <w:rPr>
          <w:sz w:val="28"/>
          <w:szCs w:val="28"/>
          <w:lang w:val="ru-RU" w:eastAsia="uk-UA"/>
        </w:rPr>
        <w:t>техн</w:t>
      </w:r>
      <w:proofErr w:type="spellEnd"/>
      <w:r w:rsidRPr="002C401D">
        <w:rPr>
          <w:sz w:val="28"/>
          <w:szCs w:val="28"/>
          <w:lang w:val="ru-RU" w:eastAsia="uk-UA"/>
        </w:rPr>
        <w:t xml:space="preserve">. ун-т </w:t>
      </w:r>
      <w:proofErr w:type="spellStart"/>
      <w:r w:rsidRPr="002C401D">
        <w:rPr>
          <w:sz w:val="28"/>
          <w:szCs w:val="28"/>
          <w:lang w:val="ru-RU" w:eastAsia="uk-UA"/>
        </w:rPr>
        <w:t>ім</w:t>
      </w:r>
      <w:proofErr w:type="spellEnd"/>
      <w:r w:rsidRPr="002C401D">
        <w:rPr>
          <w:sz w:val="28"/>
          <w:szCs w:val="28"/>
          <w:lang w:val="ru-RU" w:eastAsia="uk-UA"/>
        </w:rPr>
        <w:t xml:space="preserve">. </w:t>
      </w:r>
      <w:proofErr w:type="spellStart"/>
      <w:r w:rsidRPr="0029532F">
        <w:rPr>
          <w:sz w:val="28"/>
          <w:szCs w:val="28"/>
          <w:lang w:val="ru-RU" w:eastAsia="uk-UA"/>
        </w:rPr>
        <w:t>Івана</w:t>
      </w:r>
      <w:proofErr w:type="spellEnd"/>
      <w:r w:rsidRPr="0029532F">
        <w:rPr>
          <w:sz w:val="28"/>
          <w:szCs w:val="28"/>
          <w:lang w:val="ru-RU" w:eastAsia="uk-UA"/>
        </w:rPr>
        <w:t xml:space="preserve"> </w:t>
      </w:r>
      <w:proofErr w:type="spellStart"/>
      <w:r w:rsidRPr="0029532F">
        <w:rPr>
          <w:sz w:val="28"/>
          <w:szCs w:val="28"/>
          <w:lang w:val="ru-RU" w:eastAsia="uk-UA"/>
        </w:rPr>
        <w:t>Пулюя</w:t>
      </w:r>
      <w:proofErr w:type="spellEnd"/>
      <w:r w:rsidRPr="0029532F">
        <w:rPr>
          <w:sz w:val="28"/>
          <w:szCs w:val="28"/>
          <w:lang w:val="ru-RU" w:eastAsia="uk-UA"/>
        </w:rPr>
        <w:t xml:space="preserve">. – </w:t>
      </w:r>
      <w:proofErr w:type="spellStart"/>
      <w:r w:rsidRPr="0029532F">
        <w:rPr>
          <w:sz w:val="28"/>
          <w:szCs w:val="28"/>
          <w:lang w:val="ru-RU" w:eastAsia="uk-UA"/>
        </w:rPr>
        <w:t>Тернопіль</w:t>
      </w:r>
      <w:proofErr w:type="spellEnd"/>
      <w:r w:rsidRPr="0029532F">
        <w:rPr>
          <w:sz w:val="28"/>
          <w:szCs w:val="28"/>
          <w:lang w:val="ru-RU" w:eastAsia="uk-UA"/>
        </w:rPr>
        <w:t xml:space="preserve">, 2007. – 20, [1] с., </w:t>
      </w:r>
      <w:proofErr w:type="spellStart"/>
      <w:r w:rsidRPr="0029532F">
        <w:rPr>
          <w:sz w:val="28"/>
          <w:szCs w:val="28"/>
          <w:lang w:val="ru-RU" w:eastAsia="uk-UA"/>
        </w:rPr>
        <w:t>включ</w:t>
      </w:r>
      <w:proofErr w:type="spellEnd"/>
      <w:r w:rsidRPr="0029532F">
        <w:rPr>
          <w:sz w:val="28"/>
          <w:szCs w:val="28"/>
          <w:lang w:val="ru-RU" w:eastAsia="uk-UA"/>
        </w:rPr>
        <w:t xml:space="preserve">. </w:t>
      </w:r>
      <w:proofErr w:type="spellStart"/>
      <w:r w:rsidRPr="0029532F">
        <w:rPr>
          <w:sz w:val="28"/>
          <w:szCs w:val="28"/>
          <w:lang w:val="ru-RU" w:eastAsia="uk-UA"/>
        </w:rPr>
        <w:t>обкл</w:t>
      </w:r>
      <w:proofErr w:type="spellEnd"/>
      <w:r w:rsidRPr="0029532F">
        <w:rPr>
          <w:sz w:val="28"/>
          <w:szCs w:val="28"/>
          <w:lang w:val="ru-RU" w:eastAsia="uk-UA"/>
        </w:rPr>
        <w:t>.</w:t>
      </w:r>
      <w:proofErr w:type="gramStart"/>
      <w:r w:rsidRPr="0029532F">
        <w:rPr>
          <w:sz w:val="28"/>
          <w:szCs w:val="28"/>
          <w:lang w:val="ru-RU" w:eastAsia="uk-UA"/>
        </w:rPr>
        <w:t xml:space="preserve"> :</w:t>
      </w:r>
      <w:proofErr w:type="gramEnd"/>
      <w:r w:rsidRPr="0029532F">
        <w:rPr>
          <w:sz w:val="28"/>
          <w:szCs w:val="28"/>
          <w:lang w:val="ru-RU" w:eastAsia="uk-UA"/>
        </w:rPr>
        <w:t xml:space="preserve"> </w:t>
      </w:r>
      <w:proofErr w:type="spellStart"/>
      <w:r w:rsidRPr="0029532F">
        <w:rPr>
          <w:sz w:val="28"/>
          <w:szCs w:val="28"/>
          <w:lang w:val="ru-RU" w:eastAsia="uk-UA"/>
        </w:rPr>
        <w:t>іл</w:t>
      </w:r>
      <w:proofErr w:type="spellEnd"/>
      <w:r w:rsidRPr="0029532F">
        <w:rPr>
          <w:sz w:val="28"/>
          <w:szCs w:val="28"/>
          <w:lang w:val="ru-RU" w:eastAsia="uk-UA"/>
        </w:rPr>
        <w:t xml:space="preserve">. – </w:t>
      </w:r>
      <w:proofErr w:type="spellStart"/>
      <w:r w:rsidRPr="0029532F">
        <w:rPr>
          <w:sz w:val="28"/>
          <w:szCs w:val="28"/>
          <w:lang w:val="ru-RU" w:eastAsia="uk-UA"/>
        </w:rPr>
        <w:t>Бібліогр</w:t>
      </w:r>
      <w:proofErr w:type="spellEnd"/>
      <w:r w:rsidRPr="0029532F">
        <w:rPr>
          <w:sz w:val="28"/>
          <w:szCs w:val="28"/>
          <w:lang w:val="ru-RU" w:eastAsia="uk-UA"/>
        </w:rPr>
        <w:t xml:space="preserve">.: с. 17–18. </w:t>
      </w:r>
    </w:p>
    <w:p w:rsidR="005C0AAA" w:rsidRPr="00233941" w:rsidRDefault="005C0AAA" w:rsidP="00233941">
      <w:pPr>
        <w:shd w:val="clear" w:color="auto" w:fill="FFFFFF"/>
        <w:autoSpaceDE w:val="0"/>
        <w:autoSpaceDN w:val="0"/>
        <w:adjustRightInd w:val="0"/>
        <w:spacing w:line="360" w:lineRule="auto"/>
        <w:ind w:rightChars="6" w:right="14"/>
        <w:rPr>
          <w:b/>
          <w:color w:val="000000"/>
          <w:sz w:val="28"/>
          <w:szCs w:val="28"/>
          <w:lang w:val="ru-RU"/>
        </w:rPr>
      </w:pPr>
    </w:p>
    <w:p w:rsidR="004E38E9" w:rsidRDefault="00856E7D" w:rsidP="0009364D">
      <w:pPr>
        <w:shd w:val="clear" w:color="auto" w:fill="FFFFFF"/>
        <w:autoSpaceDE w:val="0"/>
        <w:autoSpaceDN w:val="0"/>
        <w:adjustRightInd w:val="0"/>
        <w:spacing w:line="360" w:lineRule="auto"/>
        <w:ind w:rightChars="-250" w:right="-600" w:firstLine="601"/>
        <w:jc w:val="center"/>
        <w:rPr>
          <w:color w:val="000000"/>
          <w:sz w:val="28"/>
          <w:szCs w:val="28"/>
          <w:lang w:val="uk-UA"/>
        </w:rPr>
      </w:pPr>
      <w:r w:rsidRPr="00C52B04">
        <w:rPr>
          <w:color w:val="000000"/>
          <w:sz w:val="28"/>
          <w:szCs w:val="28"/>
          <w:lang w:val="ru-RU"/>
        </w:rPr>
        <w:t>5</w:t>
      </w:r>
      <w:r w:rsidR="00E44683" w:rsidRPr="00C52B04">
        <w:rPr>
          <w:color w:val="000000"/>
          <w:sz w:val="28"/>
          <w:szCs w:val="28"/>
          <w:lang w:val="ru-RU"/>
        </w:rPr>
        <w:t xml:space="preserve"> </w:t>
      </w:r>
      <w:r w:rsidR="002C58F6" w:rsidRPr="00C52B04">
        <w:rPr>
          <w:color w:val="000000"/>
          <w:sz w:val="28"/>
          <w:szCs w:val="28"/>
          <w:lang w:val="uk-UA"/>
        </w:rPr>
        <w:t>ОРГАНІЗАЦІЯ ПРАЦІ СТУДЕНТА В ПРОЦЕСІ РОБОТИ</w:t>
      </w:r>
      <w:r w:rsidR="00C52B04" w:rsidRPr="00C52B04">
        <w:rPr>
          <w:color w:val="000000"/>
          <w:sz w:val="28"/>
          <w:szCs w:val="28"/>
          <w:lang w:val="ru-RU"/>
        </w:rPr>
        <w:t xml:space="preserve"> </w:t>
      </w:r>
      <w:r w:rsidR="002C58F6" w:rsidRPr="00C52B04">
        <w:rPr>
          <w:color w:val="000000"/>
          <w:sz w:val="28"/>
          <w:szCs w:val="28"/>
          <w:lang w:val="uk-UA"/>
        </w:rPr>
        <w:t>НАД ДИПЛОМНИМ ПРОЕКТОМ</w:t>
      </w:r>
    </w:p>
    <w:p w:rsidR="0009364D" w:rsidRPr="00C52B04" w:rsidRDefault="0009364D" w:rsidP="0009364D">
      <w:pPr>
        <w:shd w:val="clear" w:color="auto" w:fill="FFFFFF"/>
        <w:autoSpaceDE w:val="0"/>
        <w:autoSpaceDN w:val="0"/>
        <w:adjustRightInd w:val="0"/>
        <w:spacing w:line="360" w:lineRule="auto"/>
        <w:ind w:rightChars="-250" w:right="-600" w:firstLine="601"/>
        <w:jc w:val="center"/>
        <w:rPr>
          <w:color w:val="000000"/>
          <w:sz w:val="28"/>
          <w:szCs w:val="28"/>
          <w:lang w:val="ru-RU"/>
        </w:rPr>
      </w:pPr>
    </w:p>
    <w:p w:rsidR="002F14AD" w:rsidRPr="00C52B04" w:rsidRDefault="002C58F6" w:rsidP="0009364D">
      <w:pPr>
        <w:shd w:val="clear" w:color="auto" w:fill="FFFFFF"/>
        <w:autoSpaceDE w:val="0"/>
        <w:autoSpaceDN w:val="0"/>
        <w:adjustRightInd w:val="0"/>
        <w:spacing w:line="360" w:lineRule="auto"/>
        <w:ind w:rightChars="-250" w:right="-600" w:firstLine="601"/>
        <w:jc w:val="both"/>
        <w:rPr>
          <w:color w:val="000000"/>
          <w:sz w:val="28"/>
          <w:szCs w:val="28"/>
          <w:lang w:val="uk-UA"/>
        </w:rPr>
      </w:pPr>
      <w:r w:rsidRPr="00233941">
        <w:rPr>
          <w:sz w:val="28"/>
          <w:szCs w:val="28"/>
          <w:lang w:val="uk-UA"/>
        </w:rPr>
        <w:t>В процесі виконання дипломного проекту студентові мають бути створені сприятливі умови для самостійн</w:t>
      </w:r>
      <w:r w:rsidR="00EB59A9" w:rsidRPr="00233941">
        <w:rPr>
          <w:sz w:val="28"/>
          <w:szCs w:val="28"/>
          <w:lang w:val="uk-UA"/>
        </w:rPr>
        <w:t>ої, творчої діяльності</w:t>
      </w:r>
      <w:r w:rsidRPr="00233941">
        <w:rPr>
          <w:sz w:val="28"/>
          <w:szCs w:val="28"/>
          <w:lang w:val="uk-UA"/>
        </w:rPr>
        <w:t xml:space="preserve">. </w:t>
      </w:r>
    </w:p>
    <w:p w:rsidR="003C78E4" w:rsidRPr="00233941" w:rsidRDefault="002C58F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uk-UA"/>
        </w:rPr>
        <w:t>Студентам-дипломникам необхідно:</w:t>
      </w:r>
    </w:p>
    <w:p w:rsidR="003C78E4" w:rsidRPr="00233941" w:rsidRDefault="00254CCF"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w:t>
      </w:r>
      <w:r w:rsidR="003C78E4" w:rsidRPr="00233941">
        <w:rPr>
          <w:color w:val="000000"/>
          <w:sz w:val="28"/>
          <w:szCs w:val="28"/>
          <w:lang w:val="ru-RU"/>
        </w:rPr>
        <w:t xml:space="preserve">  </w:t>
      </w:r>
      <w:r w:rsidR="002C58F6" w:rsidRPr="00233941">
        <w:rPr>
          <w:color w:val="000000"/>
          <w:sz w:val="28"/>
          <w:szCs w:val="28"/>
          <w:lang w:val="uk-UA"/>
        </w:rPr>
        <w:t>періодична консультативна допомога;</w:t>
      </w:r>
    </w:p>
    <w:p w:rsidR="003C78E4" w:rsidRPr="00233941" w:rsidRDefault="00254CCF"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w:t>
      </w:r>
      <w:r w:rsidR="003C78E4" w:rsidRPr="00233941">
        <w:rPr>
          <w:color w:val="000000"/>
          <w:sz w:val="28"/>
          <w:szCs w:val="28"/>
          <w:lang w:val="ru-RU"/>
        </w:rPr>
        <w:t xml:space="preserve">  </w:t>
      </w:r>
      <w:r w:rsidR="002C58F6" w:rsidRPr="00233941">
        <w:rPr>
          <w:color w:val="000000"/>
          <w:sz w:val="28"/>
          <w:szCs w:val="28"/>
          <w:lang w:val="uk-UA"/>
        </w:rPr>
        <w:t>систематичний контроль над виконанням роботи;</w:t>
      </w:r>
    </w:p>
    <w:p w:rsidR="003C78E4" w:rsidRPr="00233941" w:rsidRDefault="00254CCF"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w:t>
      </w:r>
      <w:r w:rsidR="003C78E4" w:rsidRPr="00233941">
        <w:rPr>
          <w:color w:val="000000"/>
          <w:sz w:val="28"/>
          <w:szCs w:val="28"/>
          <w:lang w:val="ru-RU"/>
        </w:rPr>
        <w:t xml:space="preserve"> </w:t>
      </w:r>
      <w:r w:rsidR="002C58F6" w:rsidRPr="00233941">
        <w:rPr>
          <w:sz w:val="28"/>
          <w:szCs w:val="28"/>
          <w:lang w:val="uk-UA"/>
        </w:rPr>
        <w:t xml:space="preserve">відповідна </w:t>
      </w:r>
      <w:proofErr w:type="gramStart"/>
      <w:r w:rsidR="002C58F6" w:rsidRPr="00233941">
        <w:rPr>
          <w:sz w:val="28"/>
          <w:szCs w:val="28"/>
          <w:lang w:val="uk-UA"/>
        </w:rPr>
        <w:t>методична</w:t>
      </w:r>
      <w:proofErr w:type="gramEnd"/>
      <w:r w:rsidR="002C58F6" w:rsidRPr="00233941">
        <w:rPr>
          <w:sz w:val="28"/>
          <w:szCs w:val="28"/>
          <w:lang w:val="uk-UA"/>
        </w:rPr>
        <w:t xml:space="preserve"> і науково-технічна література по окремих розділах дипломних проектів;</w:t>
      </w:r>
    </w:p>
    <w:p w:rsidR="003C78E4" w:rsidRPr="00233941" w:rsidRDefault="00254CCF"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w:t>
      </w:r>
      <w:r w:rsidR="003C78E4" w:rsidRPr="00233941">
        <w:rPr>
          <w:color w:val="000000"/>
          <w:sz w:val="28"/>
          <w:szCs w:val="28"/>
          <w:lang w:val="ru-RU"/>
        </w:rPr>
        <w:t xml:space="preserve"> </w:t>
      </w:r>
      <w:r w:rsidR="002C58F6" w:rsidRPr="00233941">
        <w:rPr>
          <w:color w:val="000000"/>
          <w:sz w:val="28"/>
          <w:szCs w:val="28"/>
          <w:lang w:val="uk-UA"/>
        </w:rPr>
        <w:t xml:space="preserve">сприяння в отриманні необхідних </w:t>
      </w:r>
      <w:proofErr w:type="gramStart"/>
      <w:r w:rsidR="002C58F6" w:rsidRPr="00233941">
        <w:rPr>
          <w:color w:val="000000"/>
          <w:sz w:val="28"/>
          <w:szCs w:val="28"/>
          <w:lang w:val="uk-UA"/>
        </w:rPr>
        <w:t>матер</w:t>
      </w:r>
      <w:proofErr w:type="gramEnd"/>
      <w:r w:rsidR="002C58F6" w:rsidRPr="00233941">
        <w:rPr>
          <w:color w:val="000000"/>
          <w:sz w:val="28"/>
          <w:szCs w:val="28"/>
          <w:lang w:val="uk-UA"/>
        </w:rPr>
        <w:t>іалів для виконання проекту;</w:t>
      </w:r>
    </w:p>
    <w:p w:rsidR="003C78E4" w:rsidRPr="00233941" w:rsidRDefault="00254CCF"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w:t>
      </w:r>
      <w:r w:rsidR="003C78E4" w:rsidRPr="00233941">
        <w:rPr>
          <w:color w:val="000000"/>
          <w:sz w:val="28"/>
          <w:szCs w:val="28"/>
          <w:lang w:val="ru-RU"/>
        </w:rPr>
        <w:t xml:space="preserve">  </w:t>
      </w:r>
      <w:r w:rsidR="002C58F6" w:rsidRPr="00233941">
        <w:rPr>
          <w:sz w:val="28"/>
          <w:szCs w:val="28"/>
          <w:lang w:val="uk-UA"/>
        </w:rPr>
        <w:t xml:space="preserve">комп'ютерна </w:t>
      </w:r>
      <w:proofErr w:type="gramStart"/>
      <w:r w:rsidR="002C58F6" w:rsidRPr="00233941">
        <w:rPr>
          <w:sz w:val="28"/>
          <w:szCs w:val="28"/>
          <w:lang w:val="uk-UA"/>
        </w:rPr>
        <w:t>техн</w:t>
      </w:r>
      <w:proofErr w:type="gramEnd"/>
      <w:r w:rsidR="002C58F6" w:rsidRPr="00233941">
        <w:rPr>
          <w:sz w:val="28"/>
          <w:szCs w:val="28"/>
          <w:lang w:val="uk-UA"/>
        </w:rPr>
        <w:t>іка з відповідним програмним забезпеченням.</w:t>
      </w:r>
    </w:p>
    <w:p w:rsidR="003C78E4" w:rsidRDefault="002C58F6" w:rsidP="00233941">
      <w:pPr>
        <w:shd w:val="clear" w:color="auto" w:fill="FFFFFF"/>
        <w:autoSpaceDE w:val="0"/>
        <w:autoSpaceDN w:val="0"/>
        <w:adjustRightInd w:val="0"/>
        <w:spacing w:line="360" w:lineRule="auto"/>
        <w:ind w:rightChars="-250" w:right="-600" w:firstLine="600"/>
        <w:jc w:val="both"/>
        <w:rPr>
          <w:sz w:val="28"/>
          <w:szCs w:val="28"/>
          <w:lang w:val="uk-UA"/>
        </w:rPr>
      </w:pPr>
      <w:r w:rsidRPr="00233941">
        <w:rPr>
          <w:sz w:val="28"/>
          <w:szCs w:val="28"/>
          <w:lang w:val="uk-UA"/>
        </w:rPr>
        <w:lastRenderedPageBreak/>
        <w:t>Головним організаційним завданням студента при підготовці дипломного проекту</w:t>
      </w:r>
      <w:r w:rsidR="00EB59A9" w:rsidRPr="00233941">
        <w:rPr>
          <w:sz w:val="28"/>
          <w:szCs w:val="28"/>
          <w:lang w:val="uk-UA"/>
        </w:rPr>
        <w:t xml:space="preserve"> </w:t>
      </w:r>
      <w:r w:rsidRPr="00233941">
        <w:rPr>
          <w:sz w:val="28"/>
          <w:szCs w:val="28"/>
          <w:lang w:val="uk-UA"/>
        </w:rPr>
        <w:t>(роботи) є правильний розподіл свого часу і сил на період дипломного проектування. Для цього необхідно дотримуватися загального</w:t>
      </w:r>
      <w:r w:rsidR="005C0AAA" w:rsidRPr="00233941">
        <w:rPr>
          <w:sz w:val="28"/>
          <w:szCs w:val="28"/>
          <w:lang w:val="uk-UA"/>
        </w:rPr>
        <w:t xml:space="preserve"> </w:t>
      </w:r>
      <w:r w:rsidRPr="00233941">
        <w:rPr>
          <w:sz w:val="28"/>
          <w:szCs w:val="28"/>
          <w:lang w:val="uk-UA"/>
        </w:rPr>
        <w:t>(чи свій особистий) графіку виконання робіт, погодженого з керівником проекту.</w:t>
      </w:r>
    </w:p>
    <w:p w:rsidR="0009364D" w:rsidRDefault="0009364D" w:rsidP="00233941">
      <w:pPr>
        <w:shd w:val="clear" w:color="auto" w:fill="FFFFFF"/>
        <w:autoSpaceDE w:val="0"/>
        <w:autoSpaceDN w:val="0"/>
        <w:adjustRightInd w:val="0"/>
        <w:spacing w:line="360" w:lineRule="auto"/>
        <w:ind w:rightChars="-250" w:right="-600"/>
        <w:jc w:val="center"/>
        <w:rPr>
          <w:color w:val="000000"/>
          <w:sz w:val="28"/>
          <w:szCs w:val="28"/>
          <w:lang w:val="ru-RU"/>
        </w:rPr>
      </w:pPr>
    </w:p>
    <w:p w:rsidR="00055A97" w:rsidRPr="00C52B04" w:rsidRDefault="00856E7D" w:rsidP="00233941">
      <w:pPr>
        <w:shd w:val="clear" w:color="auto" w:fill="FFFFFF"/>
        <w:autoSpaceDE w:val="0"/>
        <w:autoSpaceDN w:val="0"/>
        <w:adjustRightInd w:val="0"/>
        <w:spacing w:line="360" w:lineRule="auto"/>
        <w:ind w:rightChars="-250" w:right="-600"/>
        <w:jc w:val="center"/>
        <w:rPr>
          <w:color w:val="000000"/>
          <w:sz w:val="28"/>
          <w:szCs w:val="28"/>
          <w:lang w:val="ru-RU"/>
        </w:rPr>
      </w:pPr>
      <w:r w:rsidRPr="00C52B04">
        <w:rPr>
          <w:color w:val="000000"/>
          <w:sz w:val="28"/>
          <w:szCs w:val="28"/>
          <w:lang w:val="ru-RU"/>
        </w:rPr>
        <w:t>6</w:t>
      </w:r>
      <w:r w:rsidR="00497DD3" w:rsidRPr="00C52B04">
        <w:rPr>
          <w:color w:val="000000"/>
          <w:sz w:val="28"/>
          <w:szCs w:val="28"/>
          <w:lang w:val="ru-RU"/>
        </w:rPr>
        <w:t xml:space="preserve"> </w:t>
      </w:r>
      <w:r w:rsidR="003C78E4" w:rsidRPr="00C52B04">
        <w:rPr>
          <w:color w:val="000000"/>
          <w:sz w:val="28"/>
          <w:szCs w:val="28"/>
          <w:lang w:val="ru-RU"/>
        </w:rPr>
        <w:t xml:space="preserve"> </w:t>
      </w:r>
      <w:r w:rsidR="002C58F6" w:rsidRPr="00C52B04">
        <w:rPr>
          <w:color w:val="000000"/>
          <w:sz w:val="28"/>
          <w:szCs w:val="28"/>
          <w:lang w:val="uk-UA"/>
        </w:rPr>
        <w:t xml:space="preserve">РОБОТА </w:t>
      </w:r>
      <w:proofErr w:type="gramStart"/>
      <w:r w:rsidR="002C58F6" w:rsidRPr="00C52B04">
        <w:rPr>
          <w:color w:val="000000"/>
          <w:sz w:val="28"/>
          <w:szCs w:val="28"/>
          <w:lang w:val="uk-UA"/>
        </w:rPr>
        <w:t>З</w:t>
      </w:r>
      <w:proofErr w:type="gramEnd"/>
      <w:r w:rsidR="002C58F6" w:rsidRPr="00C52B04">
        <w:rPr>
          <w:color w:val="000000"/>
          <w:sz w:val="28"/>
          <w:szCs w:val="28"/>
          <w:lang w:val="uk-UA"/>
        </w:rPr>
        <w:t xml:space="preserve"> НАУКОВО - ТЕХНІЧНОЮ І ПАТЕНТНОЮ</w:t>
      </w:r>
    </w:p>
    <w:p w:rsidR="003C78E4" w:rsidRDefault="002C58F6" w:rsidP="00D67F55">
      <w:pPr>
        <w:shd w:val="clear" w:color="auto" w:fill="FFFFFF"/>
        <w:autoSpaceDE w:val="0"/>
        <w:autoSpaceDN w:val="0"/>
        <w:adjustRightInd w:val="0"/>
        <w:spacing w:line="360" w:lineRule="auto"/>
        <w:ind w:rightChars="-250" w:right="-600" w:firstLine="601"/>
        <w:jc w:val="center"/>
        <w:rPr>
          <w:sz w:val="28"/>
          <w:szCs w:val="28"/>
          <w:lang w:val="uk-UA"/>
        </w:rPr>
      </w:pPr>
      <w:r w:rsidRPr="00C52B04">
        <w:rPr>
          <w:sz w:val="28"/>
          <w:szCs w:val="28"/>
          <w:lang w:val="uk-UA"/>
        </w:rPr>
        <w:t>ЛІТЕРАТУРОЮ</w:t>
      </w:r>
    </w:p>
    <w:p w:rsidR="00D67F55" w:rsidRPr="00C52B04" w:rsidRDefault="00D67F55" w:rsidP="00D67F55">
      <w:pPr>
        <w:shd w:val="clear" w:color="auto" w:fill="FFFFFF"/>
        <w:autoSpaceDE w:val="0"/>
        <w:autoSpaceDN w:val="0"/>
        <w:adjustRightInd w:val="0"/>
        <w:spacing w:line="360" w:lineRule="auto"/>
        <w:ind w:rightChars="-250" w:right="-600" w:firstLine="601"/>
        <w:jc w:val="center"/>
        <w:rPr>
          <w:color w:val="000000"/>
          <w:sz w:val="28"/>
          <w:szCs w:val="28"/>
          <w:lang w:val="ru-RU"/>
        </w:rPr>
      </w:pPr>
    </w:p>
    <w:p w:rsidR="003C78E4" w:rsidRPr="00233941" w:rsidRDefault="002C58F6" w:rsidP="00233941">
      <w:pPr>
        <w:shd w:val="clear" w:color="auto" w:fill="FFFFFF"/>
        <w:autoSpaceDE w:val="0"/>
        <w:autoSpaceDN w:val="0"/>
        <w:adjustRightInd w:val="0"/>
        <w:spacing w:line="360" w:lineRule="auto"/>
        <w:ind w:rightChars="-250" w:right="-600" w:firstLine="600"/>
        <w:jc w:val="both"/>
        <w:rPr>
          <w:color w:val="000000"/>
          <w:sz w:val="28"/>
          <w:szCs w:val="28"/>
          <w:lang w:val="uk-UA"/>
        </w:rPr>
      </w:pPr>
      <w:r w:rsidRPr="00233941">
        <w:rPr>
          <w:sz w:val="28"/>
          <w:szCs w:val="28"/>
          <w:lang w:val="uk-UA"/>
        </w:rPr>
        <w:t>Творча робота в області техніки завжди була пов'язана з пошуком і вивченням науково-технічної інформації. По трудомісткості це один з найбільш важливих етапів проектування технічних систем, в середньому на нього витрачається до 30% усього часу розробки. Нині у зв'язку з різко збільшеними інформаційними потоками важливість пошуку і відбору потрібної інформації ще більше зросла.</w:t>
      </w:r>
    </w:p>
    <w:p w:rsidR="003C78E4" w:rsidRPr="00233941" w:rsidRDefault="002C58F6" w:rsidP="00233941">
      <w:pPr>
        <w:shd w:val="clear" w:color="auto" w:fill="FFFFFF"/>
        <w:autoSpaceDE w:val="0"/>
        <w:autoSpaceDN w:val="0"/>
        <w:adjustRightInd w:val="0"/>
        <w:spacing w:line="360" w:lineRule="auto"/>
        <w:ind w:rightChars="-250" w:right="-600" w:firstLine="600"/>
        <w:jc w:val="both"/>
        <w:rPr>
          <w:color w:val="000000"/>
          <w:sz w:val="28"/>
          <w:szCs w:val="28"/>
          <w:lang w:val="uk-UA"/>
        </w:rPr>
      </w:pPr>
      <w:r w:rsidRPr="00233941">
        <w:rPr>
          <w:sz w:val="28"/>
          <w:szCs w:val="28"/>
          <w:lang w:val="uk-UA"/>
        </w:rPr>
        <w:t>При підготовці дипломного проекту студент повинен уміти вести пошук, систематизацію і аналіз науково-технічної і патентної інформації по обраній темі. Приступаючи до пошуку інформації, необхідно чітко уявляти, де її можна знайти і які можливості в цьому відношенні дають бібліотеки, органи науково-технічної інформації, Інтернет.</w:t>
      </w:r>
    </w:p>
    <w:p w:rsidR="003C78E4" w:rsidRPr="00233941" w:rsidRDefault="003C78E4" w:rsidP="00233941">
      <w:pPr>
        <w:shd w:val="clear" w:color="auto" w:fill="FFFFFF"/>
        <w:autoSpaceDE w:val="0"/>
        <w:autoSpaceDN w:val="0"/>
        <w:adjustRightInd w:val="0"/>
        <w:spacing w:line="360" w:lineRule="auto"/>
        <w:ind w:rightChars="-250" w:right="-600" w:firstLine="600"/>
        <w:jc w:val="both"/>
        <w:rPr>
          <w:color w:val="000000"/>
          <w:sz w:val="28"/>
          <w:szCs w:val="28"/>
          <w:lang w:val="uk-UA"/>
        </w:rPr>
      </w:pPr>
      <w:r w:rsidRPr="00233941">
        <w:rPr>
          <w:color w:val="000000"/>
          <w:sz w:val="28"/>
          <w:szCs w:val="28"/>
          <w:lang w:val="uk-UA"/>
        </w:rPr>
        <w:t xml:space="preserve"> </w:t>
      </w:r>
      <w:r w:rsidR="002C58F6" w:rsidRPr="00233941">
        <w:rPr>
          <w:sz w:val="28"/>
          <w:szCs w:val="28"/>
          <w:lang w:val="uk-UA"/>
        </w:rPr>
        <w:t>Найбільш великими і насиченими літературою в області електроустаткування автомобілів і тракторів являються бібліотеки в їх фондах є декілька тисяч найменувань книг і журналів по автотракторному електроустаткуванню.</w:t>
      </w:r>
    </w:p>
    <w:p w:rsidR="003C78E4" w:rsidRPr="00233941" w:rsidRDefault="002C58F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За відсутності потрібної літератури у бібліотеках можна скористатися міжбібліотечним абонементом, який є системою взаємного використання фондів наукових і спеціальних бібліотек країни. Знаючи назву книги</w:t>
      </w:r>
      <w:r w:rsidR="005C0AAA" w:rsidRPr="00233941">
        <w:rPr>
          <w:sz w:val="28"/>
          <w:szCs w:val="28"/>
          <w:lang w:val="uk-UA"/>
        </w:rPr>
        <w:t xml:space="preserve"> </w:t>
      </w:r>
      <w:r w:rsidRPr="00233941">
        <w:rPr>
          <w:sz w:val="28"/>
          <w:szCs w:val="28"/>
          <w:lang w:val="uk-UA"/>
        </w:rPr>
        <w:t>(статті) і її автора, можна замовити її в секторі  у бібліотеці. Прислані з інших бібліотек книги і журнали видаються на певний термін для роботи в читальному залі технікуму.</w:t>
      </w:r>
    </w:p>
    <w:p w:rsidR="003C78E4" w:rsidRPr="00233941" w:rsidRDefault="002C58F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Широкі можливості пошуку нової інформації надає Інтернет. Для проведення пошуку можна скористатися різними пошуковими системами</w:t>
      </w:r>
      <w:r w:rsidR="005C0AAA" w:rsidRPr="00233941">
        <w:rPr>
          <w:sz w:val="28"/>
          <w:szCs w:val="28"/>
          <w:lang w:val="uk-UA"/>
        </w:rPr>
        <w:t xml:space="preserve"> </w:t>
      </w:r>
      <w:r w:rsidRPr="00233941">
        <w:rPr>
          <w:sz w:val="28"/>
          <w:szCs w:val="28"/>
          <w:lang w:val="uk-UA"/>
        </w:rPr>
        <w:t>(</w:t>
      </w:r>
      <w:proofErr w:type="spellStart"/>
      <w:r w:rsidRPr="00233941">
        <w:rPr>
          <w:sz w:val="28"/>
          <w:szCs w:val="28"/>
          <w:lang w:val="uk-UA"/>
        </w:rPr>
        <w:t>Rambler</w:t>
      </w:r>
      <w:proofErr w:type="spellEnd"/>
      <w:r w:rsidRPr="00233941">
        <w:rPr>
          <w:sz w:val="28"/>
          <w:szCs w:val="28"/>
          <w:lang w:val="uk-UA"/>
        </w:rPr>
        <w:t xml:space="preserve">, </w:t>
      </w:r>
      <w:proofErr w:type="spellStart"/>
      <w:r w:rsidRPr="00233941">
        <w:rPr>
          <w:sz w:val="28"/>
          <w:szCs w:val="28"/>
          <w:lang w:val="uk-UA"/>
        </w:rPr>
        <w:t>Yаndex</w:t>
      </w:r>
      <w:proofErr w:type="spellEnd"/>
      <w:r w:rsidRPr="00233941">
        <w:rPr>
          <w:sz w:val="28"/>
          <w:szCs w:val="28"/>
          <w:lang w:val="uk-UA"/>
        </w:rPr>
        <w:t xml:space="preserve"> та </w:t>
      </w:r>
      <w:r w:rsidRPr="00233941">
        <w:rPr>
          <w:sz w:val="28"/>
          <w:szCs w:val="28"/>
          <w:lang w:val="uk-UA"/>
        </w:rPr>
        <w:lastRenderedPageBreak/>
        <w:t>ін.). Недоліком інформаційного пошуку в І</w:t>
      </w:r>
      <w:r w:rsidR="00EB59A9" w:rsidRPr="00233941">
        <w:rPr>
          <w:sz w:val="28"/>
          <w:szCs w:val="28"/>
          <w:lang w:val="uk-UA"/>
        </w:rPr>
        <w:t>нтернет є те, що часто відсутня</w:t>
      </w:r>
      <w:r w:rsidRPr="00233941">
        <w:rPr>
          <w:sz w:val="28"/>
          <w:szCs w:val="28"/>
          <w:lang w:val="uk-UA"/>
        </w:rPr>
        <w:t xml:space="preserve"> можливість знайомства з ретроспективними джерелами.</w:t>
      </w:r>
    </w:p>
    <w:p w:rsidR="003C78E4" w:rsidRPr="00233941" w:rsidRDefault="002C58F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При веденні пошуку інформації будь-якими засобами і способами важливо дотримуватися певної стратегії. Найбільш доцільним є не прямий хронологічний порядок</w:t>
      </w:r>
      <w:r w:rsidR="005C0AAA" w:rsidRPr="00233941">
        <w:rPr>
          <w:sz w:val="28"/>
          <w:szCs w:val="28"/>
          <w:lang w:val="uk-UA"/>
        </w:rPr>
        <w:t xml:space="preserve"> </w:t>
      </w:r>
      <w:r w:rsidRPr="00233941">
        <w:rPr>
          <w:sz w:val="28"/>
          <w:szCs w:val="28"/>
          <w:lang w:val="uk-UA"/>
        </w:rPr>
        <w:t>(тобто пошук інформації з глибини рок</w:t>
      </w:r>
      <w:r w:rsidR="0058019F" w:rsidRPr="00233941">
        <w:rPr>
          <w:sz w:val="28"/>
          <w:szCs w:val="28"/>
          <w:lang w:val="uk-UA"/>
        </w:rPr>
        <w:t>ів до сьогоднішнього дня), а обернено</w:t>
      </w:r>
      <w:r w:rsidR="00D67F55">
        <w:rPr>
          <w:sz w:val="28"/>
          <w:szCs w:val="28"/>
          <w:lang w:val="uk-UA"/>
        </w:rPr>
        <w:t>-</w:t>
      </w:r>
      <w:r w:rsidRPr="00233941">
        <w:rPr>
          <w:sz w:val="28"/>
          <w:szCs w:val="28"/>
          <w:lang w:val="uk-UA"/>
        </w:rPr>
        <w:t>хронолог</w:t>
      </w:r>
      <w:r w:rsidR="0058019F" w:rsidRPr="00233941">
        <w:rPr>
          <w:sz w:val="28"/>
          <w:szCs w:val="28"/>
          <w:lang w:val="uk-UA"/>
        </w:rPr>
        <w:t>ічний</w:t>
      </w:r>
      <w:r w:rsidRPr="00233941">
        <w:rPr>
          <w:sz w:val="28"/>
          <w:szCs w:val="28"/>
          <w:lang w:val="uk-UA"/>
        </w:rPr>
        <w:t>. В цьому випадку є можливість відстежувати спочатку пізніші джерела, в яких міститься критика і оцінка ранніх робіт. Це дозволяє відсівати недостовірні джерела і ви</w:t>
      </w:r>
      <w:r w:rsidR="0058019F" w:rsidRPr="00233941">
        <w:rPr>
          <w:sz w:val="28"/>
          <w:szCs w:val="28"/>
          <w:lang w:val="uk-UA"/>
        </w:rPr>
        <w:t>ключити помилки при оцінці значимості</w:t>
      </w:r>
      <w:r w:rsidRPr="00233941">
        <w:rPr>
          <w:sz w:val="28"/>
          <w:szCs w:val="28"/>
          <w:lang w:val="uk-UA"/>
        </w:rPr>
        <w:t xml:space="preserve"> інформації.</w:t>
      </w:r>
    </w:p>
    <w:p w:rsidR="00F93223" w:rsidRDefault="002C58F6" w:rsidP="00233941">
      <w:pPr>
        <w:shd w:val="clear" w:color="auto" w:fill="FFFFFF"/>
        <w:autoSpaceDE w:val="0"/>
        <w:autoSpaceDN w:val="0"/>
        <w:adjustRightInd w:val="0"/>
        <w:spacing w:line="360" w:lineRule="auto"/>
        <w:ind w:rightChars="-250" w:right="-600" w:firstLine="600"/>
        <w:jc w:val="both"/>
        <w:rPr>
          <w:color w:val="000000"/>
          <w:sz w:val="28"/>
          <w:szCs w:val="28"/>
          <w:lang w:val="uk-UA"/>
        </w:rPr>
      </w:pPr>
      <w:r w:rsidRPr="00233941">
        <w:rPr>
          <w:color w:val="000000"/>
          <w:sz w:val="28"/>
          <w:szCs w:val="28"/>
          <w:lang w:val="uk-UA"/>
        </w:rPr>
        <w:t>У проведенні інформаційного пошуку по темі роботи важливо дотримуватися міри, щоб пошук не перетворився на самоціль і не затулив основне завдання - підготовку самого проекту.</w:t>
      </w:r>
    </w:p>
    <w:p w:rsidR="0009364D" w:rsidRDefault="0009364D" w:rsidP="00233941">
      <w:pPr>
        <w:shd w:val="clear" w:color="auto" w:fill="FFFFFF"/>
        <w:autoSpaceDE w:val="0"/>
        <w:autoSpaceDN w:val="0"/>
        <w:adjustRightInd w:val="0"/>
        <w:spacing w:line="360" w:lineRule="auto"/>
        <w:ind w:rightChars="-250" w:right="-600" w:firstLine="600"/>
        <w:jc w:val="both"/>
        <w:rPr>
          <w:color w:val="000000"/>
          <w:sz w:val="28"/>
          <w:szCs w:val="28"/>
          <w:lang w:val="uk-UA"/>
        </w:rPr>
      </w:pPr>
    </w:p>
    <w:p w:rsidR="0009364D" w:rsidRDefault="00856E7D" w:rsidP="0009364D">
      <w:pPr>
        <w:shd w:val="clear" w:color="auto" w:fill="FFFFFF"/>
        <w:autoSpaceDE w:val="0"/>
        <w:autoSpaceDN w:val="0"/>
        <w:adjustRightInd w:val="0"/>
        <w:spacing w:line="360" w:lineRule="auto"/>
        <w:ind w:rightChars="-250" w:right="-600"/>
        <w:jc w:val="center"/>
        <w:rPr>
          <w:color w:val="000000"/>
          <w:sz w:val="28"/>
          <w:szCs w:val="28"/>
          <w:lang w:val="uk-UA"/>
        </w:rPr>
      </w:pPr>
      <w:r w:rsidRPr="00C52B04">
        <w:rPr>
          <w:color w:val="000000"/>
          <w:sz w:val="28"/>
          <w:szCs w:val="28"/>
          <w:lang w:val="ru-RU"/>
        </w:rPr>
        <w:t>7</w:t>
      </w:r>
      <w:r w:rsidR="00497DD3" w:rsidRPr="00C52B04">
        <w:rPr>
          <w:color w:val="000000"/>
          <w:sz w:val="28"/>
          <w:szCs w:val="28"/>
          <w:lang w:val="ru-RU"/>
        </w:rPr>
        <w:t xml:space="preserve"> </w:t>
      </w:r>
      <w:r w:rsidR="002C58F6" w:rsidRPr="00C52B04">
        <w:rPr>
          <w:color w:val="000000"/>
          <w:sz w:val="28"/>
          <w:szCs w:val="28"/>
          <w:lang w:val="uk-UA"/>
        </w:rPr>
        <w:t xml:space="preserve">РЕЦЕНЗУВАННЯ </w:t>
      </w:r>
      <w:proofErr w:type="gramStart"/>
      <w:r w:rsidR="002C58F6" w:rsidRPr="00C52B04">
        <w:rPr>
          <w:color w:val="000000"/>
          <w:sz w:val="28"/>
          <w:szCs w:val="28"/>
          <w:lang w:val="uk-UA"/>
        </w:rPr>
        <w:t>ДИПЛОМНОГО</w:t>
      </w:r>
      <w:proofErr w:type="gramEnd"/>
      <w:r w:rsidR="002C58F6" w:rsidRPr="00C52B04">
        <w:rPr>
          <w:color w:val="000000"/>
          <w:sz w:val="28"/>
          <w:szCs w:val="28"/>
          <w:lang w:val="uk-UA"/>
        </w:rPr>
        <w:t xml:space="preserve"> ПРОЕКТУ</w:t>
      </w:r>
    </w:p>
    <w:p w:rsidR="0009364D" w:rsidRDefault="0009364D" w:rsidP="0009364D">
      <w:pPr>
        <w:shd w:val="clear" w:color="auto" w:fill="FFFFFF"/>
        <w:autoSpaceDE w:val="0"/>
        <w:autoSpaceDN w:val="0"/>
        <w:adjustRightInd w:val="0"/>
        <w:spacing w:line="360" w:lineRule="auto"/>
        <w:ind w:rightChars="-250" w:right="-600" w:firstLine="601"/>
        <w:jc w:val="center"/>
        <w:rPr>
          <w:color w:val="000000"/>
          <w:sz w:val="28"/>
          <w:szCs w:val="28"/>
          <w:lang w:val="ru-RU"/>
        </w:rPr>
      </w:pPr>
    </w:p>
    <w:p w:rsidR="003C78E4" w:rsidRPr="00233941" w:rsidRDefault="002C58F6" w:rsidP="0009364D">
      <w:pPr>
        <w:shd w:val="clear" w:color="auto" w:fill="FFFFFF"/>
        <w:autoSpaceDE w:val="0"/>
        <w:autoSpaceDN w:val="0"/>
        <w:adjustRightInd w:val="0"/>
        <w:spacing w:line="360" w:lineRule="auto"/>
        <w:ind w:rightChars="-250" w:right="-600" w:firstLine="601"/>
        <w:jc w:val="center"/>
        <w:rPr>
          <w:color w:val="000000"/>
          <w:sz w:val="28"/>
          <w:szCs w:val="28"/>
          <w:lang w:val="ru-RU"/>
        </w:rPr>
      </w:pPr>
      <w:r w:rsidRPr="00233941">
        <w:rPr>
          <w:sz w:val="28"/>
          <w:szCs w:val="28"/>
          <w:lang w:val="uk-UA"/>
        </w:rPr>
        <w:t>Підготовл</w:t>
      </w:r>
      <w:r w:rsidR="00EB59A9" w:rsidRPr="00233941">
        <w:rPr>
          <w:sz w:val="28"/>
          <w:szCs w:val="28"/>
          <w:lang w:val="uk-UA"/>
        </w:rPr>
        <w:t>ений дипломний проект, підписаний</w:t>
      </w:r>
      <w:r w:rsidRPr="00233941">
        <w:rPr>
          <w:sz w:val="28"/>
          <w:szCs w:val="28"/>
          <w:lang w:val="uk-UA"/>
        </w:rPr>
        <w:t xml:space="preserve"> автором, керівником, усіма консультантами і відповідальним за </w:t>
      </w:r>
      <w:r w:rsidR="00B83537" w:rsidRPr="00233941">
        <w:rPr>
          <w:sz w:val="28"/>
          <w:szCs w:val="28"/>
          <w:lang w:val="uk-UA"/>
        </w:rPr>
        <w:t>нормо контроль</w:t>
      </w:r>
      <w:r w:rsidRPr="00233941">
        <w:rPr>
          <w:sz w:val="28"/>
          <w:szCs w:val="28"/>
          <w:lang w:val="uk-UA"/>
        </w:rPr>
        <w:t>, видається зав. відділенням для допуску до захисту. Підписаний завідуючим відділенням проект спрямовується на рецензування, яке виконується в строк не більше трьох днів.</w:t>
      </w:r>
    </w:p>
    <w:p w:rsidR="003C78E4" w:rsidRPr="00233941" w:rsidRDefault="002C58F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Рецензент зобов'язаний детально оз</w:t>
      </w:r>
      <w:r w:rsidR="00EB59A9" w:rsidRPr="00233941">
        <w:rPr>
          <w:sz w:val="28"/>
          <w:szCs w:val="28"/>
          <w:lang w:val="uk-UA"/>
        </w:rPr>
        <w:t>найомитися з представленим</w:t>
      </w:r>
      <w:r w:rsidR="0058019F" w:rsidRPr="00233941">
        <w:rPr>
          <w:sz w:val="28"/>
          <w:szCs w:val="28"/>
          <w:lang w:val="uk-UA"/>
        </w:rPr>
        <w:t xml:space="preserve"> кваліфі</w:t>
      </w:r>
      <w:r w:rsidRPr="00233941">
        <w:rPr>
          <w:sz w:val="28"/>
          <w:szCs w:val="28"/>
          <w:lang w:val="uk-UA"/>
        </w:rPr>
        <w:t>кац</w:t>
      </w:r>
      <w:r w:rsidR="0058019F" w:rsidRPr="00233941">
        <w:rPr>
          <w:sz w:val="28"/>
          <w:szCs w:val="28"/>
          <w:lang w:val="uk-UA"/>
        </w:rPr>
        <w:t>ійним</w:t>
      </w:r>
      <w:r w:rsidRPr="00233941">
        <w:rPr>
          <w:sz w:val="28"/>
          <w:szCs w:val="28"/>
          <w:lang w:val="uk-UA"/>
        </w:rPr>
        <w:t xml:space="preserve"> проектом</w:t>
      </w:r>
      <w:r w:rsidR="0058019F" w:rsidRPr="00233941">
        <w:rPr>
          <w:sz w:val="28"/>
          <w:szCs w:val="28"/>
          <w:lang w:val="uk-UA"/>
        </w:rPr>
        <w:t xml:space="preserve"> і поговорити </w:t>
      </w:r>
      <w:r w:rsidR="00EB59A9" w:rsidRPr="00233941">
        <w:rPr>
          <w:sz w:val="28"/>
          <w:szCs w:val="28"/>
          <w:lang w:val="uk-UA"/>
        </w:rPr>
        <w:t>із студентом по його сутності</w:t>
      </w:r>
      <w:r w:rsidRPr="00233941">
        <w:rPr>
          <w:sz w:val="28"/>
          <w:szCs w:val="28"/>
          <w:lang w:val="uk-UA"/>
        </w:rPr>
        <w:t>. На підставі цього він готує письмову рецензію на проект, в якій мають бути відбиті :</w:t>
      </w:r>
    </w:p>
    <w:p w:rsidR="003C78E4" w:rsidRPr="00233941" w:rsidRDefault="00D472A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w:t>
      </w:r>
      <w:r w:rsidR="003C78E4" w:rsidRPr="00233941">
        <w:rPr>
          <w:color w:val="000000"/>
          <w:sz w:val="28"/>
          <w:szCs w:val="28"/>
          <w:lang w:val="ru-RU"/>
        </w:rPr>
        <w:t xml:space="preserve"> </w:t>
      </w:r>
      <w:r w:rsidR="0058019F" w:rsidRPr="00233941">
        <w:rPr>
          <w:color w:val="000000"/>
          <w:sz w:val="28"/>
          <w:szCs w:val="28"/>
          <w:lang w:val="uk-UA"/>
        </w:rPr>
        <w:t xml:space="preserve">актуальне і </w:t>
      </w:r>
      <w:proofErr w:type="gramStart"/>
      <w:r w:rsidR="0058019F" w:rsidRPr="00233941">
        <w:rPr>
          <w:color w:val="000000"/>
          <w:sz w:val="28"/>
          <w:szCs w:val="28"/>
          <w:lang w:val="uk-UA"/>
        </w:rPr>
        <w:t>практична</w:t>
      </w:r>
      <w:proofErr w:type="gramEnd"/>
      <w:r w:rsidR="0058019F" w:rsidRPr="00233941">
        <w:rPr>
          <w:color w:val="000000"/>
          <w:sz w:val="28"/>
          <w:szCs w:val="28"/>
          <w:lang w:val="uk-UA"/>
        </w:rPr>
        <w:t xml:space="preserve"> значення</w:t>
      </w:r>
      <w:r w:rsidR="002C58F6" w:rsidRPr="00233941">
        <w:rPr>
          <w:color w:val="000000"/>
          <w:sz w:val="28"/>
          <w:szCs w:val="28"/>
          <w:lang w:val="uk-UA"/>
        </w:rPr>
        <w:t xml:space="preserve"> теми проекту;</w:t>
      </w:r>
    </w:p>
    <w:p w:rsidR="003C78E4" w:rsidRPr="00233941" w:rsidRDefault="00D472A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w:t>
      </w:r>
      <w:r w:rsidR="003C78E4" w:rsidRPr="00233941">
        <w:rPr>
          <w:color w:val="000000"/>
          <w:sz w:val="28"/>
          <w:szCs w:val="28"/>
          <w:lang w:val="ru-RU"/>
        </w:rPr>
        <w:t xml:space="preserve"> </w:t>
      </w:r>
      <w:r w:rsidR="002C58F6" w:rsidRPr="00233941">
        <w:rPr>
          <w:sz w:val="28"/>
          <w:szCs w:val="28"/>
          <w:lang w:val="uk-UA"/>
        </w:rPr>
        <w:t xml:space="preserve">міра відповідності виконаного </w:t>
      </w:r>
      <w:proofErr w:type="gramStart"/>
      <w:r w:rsidR="002C58F6" w:rsidRPr="00233941">
        <w:rPr>
          <w:sz w:val="28"/>
          <w:szCs w:val="28"/>
          <w:lang w:val="uk-UA"/>
        </w:rPr>
        <w:t>дипломного</w:t>
      </w:r>
      <w:proofErr w:type="gramEnd"/>
      <w:r w:rsidR="002C58F6" w:rsidRPr="00233941">
        <w:rPr>
          <w:sz w:val="28"/>
          <w:szCs w:val="28"/>
          <w:lang w:val="uk-UA"/>
        </w:rPr>
        <w:t xml:space="preserve"> проекту отриманому завданню по усіх розділах;</w:t>
      </w:r>
    </w:p>
    <w:p w:rsidR="003C78E4" w:rsidRPr="00233941" w:rsidRDefault="00D472A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w:t>
      </w:r>
      <w:r w:rsidR="00DF659D" w:rsidRPr="00233941">
        <w:rPr>
          <w:color w:val="000000"/>
          <w:sz w:val="28"/>
          <w:szCs w:val="28"/>
          <w:lang w:val="ru-RU"/>
        </w:rPr>
        <w:t xml:space="preserve"> </w:t>
      </w:r>
      <w:r w:rsidR="002C58F6" w:rsidRPr="00233941">
        <w:rPr>
          <w:sz w:val="28"/>
          <w:szCs w:val="28"/>
          <w:lang w:val="uk-UA"/>
        </w:rPr>
        <w:t xml:space="preserve">наявність в проекті оригінальних пропозицій і </w:t>
      </w:r>
      <w:proofErr w:type="gramStart"/>
      <w:r w:rsidR="002C58F6" w:rsidRPr="00233941">
        <w:rPr>
          <w:sz w:val="28"/>
          <w:szCs w:val="28"/>
          <w:lang w:val="uk-UA"/>
        </w:rPr>
        <w:t>техн</w:t>
      </w:r>
      <w:proofErr w:type="gramEnd"/>
      <w:r w:rsidR="002C58F6" w:rsidRPr="00233941">
        <w:rPr>
          <w:sz w:val="28"/>
          <w:szCs w:val="28"/>
          <w:lang w:val="uk-UA"/>
        </w:rPr>
        <w:t>ічних рішень, їх оцінка;</w:t>
      </w:r>
    </w:p>
    <w:p w:rsidR="003C78E4" w:rsidRPr="00233941" w:rsidRDefault="00D472A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w:t>
      </w:r>
      <w:r w:rsidR="003C78E4" w:rsidRPr="00233941">
        <w:rPr>
          <w:color w:val="000000"/>
          <w:sz w:val="28"/>
          <w:szCs w:val="28"/>
          <w:lang w:val="ru-RU"/>
        </w:rPr>
        <w:t xml:space="preserve"> </w:t>
      </w:r>
      <w:r w:rsidR="002C58F6" w:rsidRPr="00233941">
        <w:rPr>
          <w:color w:val="000000"/>
          <w:sz w:val="28"/>
          <w:szCs w:val="28"/>
          <w:lang w:val="uk-UA"/>
        </w:rPr>
        <w:t xml:space="preserve">використання в проекті або роботі </w:t>
      </w:r>
      <w:proofErr w:type="gramStart"/>
      <w:r w:rsidR="002C58F6" w:rsidRPr="00233941">
        <w:rPr>
          <w:color w:val="000000"/>
          <w:sz w:val="28"/>
          <w:szCs w:val="28"/>
          <w:lang w:val="uk-UA"/>
        </w:rPr>
        <w:t>св</w:t>
      </w:r>
      <w:proofErr w:type="gramEnd"/>
      <w:r w:rsidR="002C58F6" w:rsidRPr="00233941">
        <w:rPr>
          <w:color w:val="000000"/>
          <w:sz w:val="28"/>
          <w:szCs w:val="28"/>
          <w:lang w:val="uk-UA"/>
        </w:rPr>
        <w:t>ітового досвіду і досягнень науки, сучасних технічних і технологічних рішень;</w:t>
      </w:r>
    </w:p>
    <w:p w:rsidR="003C78E4" w:rsidRPr="00233941" w:rsidRDefault="00D472A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w:t>
      </w:r>
      <w:r w:rsidR="003C78E4" w:rsidRPr="00233941">
        <w:rPr>
          <w:color w:val="000000"/>
          <w:sz w:val="28"/>
          <w:szCs w:val="28"/>
          <w:lang w:val="ru-RU"/>
        </w:rPr>
        <w:t xml:space="preserve"> </w:t>
      </w:r>
      <w:r w:rsidR="002C58F6" w:rsidRPr="00233941">
        <w:rPr>
          <w:sz w:val="28"/>
          <w:szCs w:val="28"/>
          <w:lang w:val="uk-UA"/>
        </w:rPr>
        <w:t>аналіз позитивних і негативних сторін кваліфікаційного проекту;</w:t>
      </w:r>
    </w:p>
    <w:p w:rsidR="003C78E4" w:rsidRPr="00233941" w:rsidRDefault="00D472A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w:t>
      </w:r>
      <w:r w:rsidR="003C78E4" w:rsidRPr="00233941">
        <w:rPr>
          <w:color w:val="000000"/>
          <w:sz w:val="28"/>
          <w:szCs w:val="28"/>
          <w:lang w:val="ru-RU"/>
        </w:rPr>
        <w:t xml:space="preserve"> </w:t>
      </w:r>
      <w:proofErr w:type="gramStart"/>
      <w:r w:rsidR="002C58F6" w:rsidRPr="00233941">
        <w:rPr>
          <w:color w:val="000000"/>
          <w:sz w:val="28"/>
          <w:szCs w:val="28"/>
          <w:lang w:val="uk-UA"/>
        </w:rPr>
        <w:t>р</w:t>
      </w:r>
      <w:proofErr w:type="gramEnd"/>
      <w:r w:rsidR="002C58F6" w:rsidRPr="00233941">
        <w:rPr>
          <w:color w:val="000000"/>
          <w:sz w:val="28"/>
          <w:szCs w:val="28"/>
          <w:lang w:val="uk-UA"/>
        </w:rPr>
        <w:t>івень отриманих результатів;</w:t>
      </w:r>
    </w:p>
    <w:p w:rsidR="003C78E4" w:rsidRPr="00233941" w:rsidRDefault="00D472A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lastRenderedPageBreak/>
        <w:t>-</w:t>
      </w:r>
      <w:r w:rsidR="003C78E4" w:rsidRPr="00233941">
        <w:rPr>
          <w:color w:val="000000"/>
          <w:sz w:val="28"/>
          <w:szCs w:val="28"/>
          <w:lang w:val="ru-RU"/>
        </w:rPr>
        <w:t xml:space="preserve"> </w:t>
      </w:r>
      <w:r w:rsidR="002C58F6" w:rsidRPr="00233941">
        <w:rPr>
          <w:color w:val="000000"/>
          <w:sz w:val="28"/>
          <w:szCs w:val="28"/>
          <w:lang w:val="uk-UA"/>
        </w:rPr>
        <w:t xml:space="preserve">оцінка загальної і професійної </w:t>
      </w:r>
      <w:proofErr w:type="gramStart"/>
      <w:r w:rsidR="002C58F6" w:rsidRPr="00233941">
        <w:rPr>
          <w:color w:val="000000"/>
          <w:sz w:val="28"/>
          <w:szCs w:val="28"/>
          <w:lang w:val="uk-UA"/>
        </w:rPr>
        <w:t>п</w:t>
      </w:r>
      <w:proofErr w:type="gramEnd"/>
      <w:r w:rsidR="002C58F6" w:rsidRPr="00233941">
        <w:rPr>
          <w:color w:val="000000"/>
          <w:sz w:val="28"/>
          <w:szCs w:val="28"/>
          <w:lang w:val="uk-UA"/>
        </w:rPr>
        <w:t>ідготовки дипломника;</w:t>
      </w:r>
    </w:p>
    <w:p w:rsidR="003C78E4" w:rsidRPr="00233941" w:rsidRDefault="00D472A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w:t>
      </w:r>
      <w:r w:rsidR="003C78E4" w:rsidRPr="00233941">
        <w:rPr>
          <w:color w:val="000000"/>
          <w:sz w:val="28"/>
          <w:szCs w:val="28"/>
          <w:lang w:val="ru-RU"/>
        </w:rPr>
        <w:t xml:space="preserve"> </w:t>
      </w:r>
      <w:r w:rsidR="002C58F6" w:rsidRPr="00233941">
        <w:rPr>
          <w:sz w:val="28"/>
          <w:szCs w:val="28"/>
          <w:lang w:val="uk-UA"/>
        </w:rPr>
        <w:t xml:space="preserve">укладення про можливість привласнення студентові кваліфікації </w:t>
      </w:r>
      <w:proofErr w:type="gramStart"/>
      <w:r w:rsidR="002C58F6" w:rsidRPr="00233941">
        <w:rPr>
          <w:sz w:val="28"/>
          <w:szCs w:val="28"/>
          <w:lang w:val="uk-UA"/>
        </w:rPr>
        <w:t>техн</w:t>
      </w:r>
      <w:proofErr w:type="gramEnd"/>
      <w:r w:rsidR="002C58F6" w:rsidRPr="00233941">
        <w:rPr>
          <w:sz w:val="28"/>
          <w:szCs w:val="28"/>
          <w:lang w:val="uk-UA"/>
        </w:rPr>
        <w:t>ік-електромеханік  і загальна оцінка   дипломного проекту.</w:t>
      </w:r>
    </w:p>
    <w:p w:rsidR="003C78E4" w:rsidRDefault="002C58F6" w:rsidP="00233941">
      <w:pPr>
        <w:shd w:val="clear" w:color="auto" w:fill="FFFFFF"/>
        <w:autoSpaceDE w:val="0"/>
        <w:autoSpaceDN w:val="0"/>
        <w:adjustRightInd w:val="0"/>
        <w:spacing w:line="360" w:lineRule="auto"/>
        <w:ind w:rightChars="-250" w:right="-600" w:firstLine="600"/>
        <w:jc w:val="both"/>
        <w:rPr>
          <w:sz w:val="28"/>
          <w:szCs w:val="28"/>
          <w:lang w:val="uk-UA"/>
        </w:rPr>
      </w:pPr>
      <w:r w:rsidRPr="00233941">
        <w:rPr>
          <w:sz w:val="28"/>
          <w:szCs w:val="28"/>
          <w:lang w:val="uk-UA"/>
        </w:rPr>
        <w:t>Рецензія передається студентові для ознайомлення і пр</w:t>
      </w:r>
      <w:r w:rsidR="00CD66E2" w:rsidRPr="00233941">
        <w:rPr>
          <w:sz w:val="28"/>
          <w:szCs w:val="28"/>
          <w:lang w:val="uk-UA"/>
        </w:rPr>
        <w:t>едставлення разом з роботою в ДЕ</w:t>
      </w:r>
      <w:r w:rsidRPr="00233941">
        <w:rPr>
          <w:sz w:val="28"/>
          <w:szCs w:val="28"/>
          <w:lang w:val="uk-UA"/>
        </w:rPr>
        <w:t>К. Студент має бути ознайомлений з рецензією не пізніше, ніж за день до захисту свого проекту. Внесення змін і доповнень в закінчений дипломний проект після отримання рецензії не допускається.</w:t>
      </w:r>
    </w:p>
    <w:p w:rsidR="0009364D" w:rsidRPr="00233941" w:rsidRDefault="0009364D"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p>
    <w:p w:rsidR="003C78E4" w:rsidRDefault="00856E7D" w:rsidP="0009364D">
      <w:pPr>
        <w:shd w:val="clear" w:color="auto" w:fill="FFFFFF"/>
        <w:autoSpaceDE w:val="0"/>
        <w:autoSpaceDN w:val="0"/>
        <w:adjustRightInd w:val="0"/>
        <w:spacing w:line="360" w:lineRule="auto"/>
        <w:ind w:rightChars="-250" w:right="-600" w:hanging="119"/>
        <w:jc w:val="center"/>
        <w:rPr>
          <w:color w:val="000000"/>
          <w:sz w:val="28"/>
          <w:szCs w:val="28"/>
          <w:lang w:val="uk-UA"/>
        </w:rPr>
      </w:pPr>
      <w:r w:rsidRPr="00C52B04">
        <w:rPr>
          <w:color w:val="000000"/>
          <w:sz w:val="28"/>
          <w:szCs w:val="28"/>
          <w:lang w:val="ru-RU"/>
        </w:rPr>
        <w:t>8</w:t>
      </w:r>
      <w:r w:rsidR="00A334C4" w:rsidRPr="00C52B04">
        <w:rPr>
          <w:color w:val="000000"/>
          <w:sz w:val="28"/>
          <w:szCs w:val="28"/>
          <w:lang w:val="ru-RU"/>
        </w:rPr>
        <w:t xml:space="preserve"> </w:t>
      </w:r>
      <w:r w:rsidR="003C78E4" w:rsidRPr="00C52B04">
        <w:rPr>
          <w:color w:val="000000"/>
          <w:sz w:val="28"/>
          <w:szCs w:val="28"/>
          <w:lang w:val="ru-RU"/>
        </w:rPr>
        <w:t xml:space="preserve"> </w:t>
      </w:r>
      <w:r w:rsidR="002C58F6" w:rsidRPr="00C52B04">
        <w:rPr>
          <w:color w:val="000000"/>
          <w:sz w:val="28"/>
          <w:szCs w:val="28"/>
          <w:lang w:val="uk-UA"/>
        </w:rPr>
        <w:t xml:space="preserve">ПОРЯДОК ЗАХИСТУ </w:t>
      </w:r>
      <w:proofErr w:type="gramStart"/>
      <w:r w:rsidR="002C58F6" w:rsidRPr="00C52B04">
        <w:rPr>
          <w:color w:val="000000"/>
          <w:sz w:val="28"/>
          <w:szCs w:val="28"/>
          <w:lang w:val="uk-UA"/>
        </w:rPr>
        <w:t>ДИПЛОМНОГО</w:t>
      </w:r>
      <w:proofErr w:type="gramEnd"/>
      <w:r w:rsidR="002C58F6" w:rsidRPr="00C52B04">
        <w:rPr>
          <w:color w:val="000000"/>
          <w:sz w:val="28"/>
          <w:szCs w:val="28"/>
          <w:lang w:val="uk-UA"/>
        </w:rPr>
        <w:t xml:space="preserve"> ПРОЕКТУ</w:t>
      </w:r>
    </w:p>
    <w:p w:rsidR="0009364D" w:rsidRPr="00C52B04" w:rsidRDefault="0009364D" w:rsidP="0009364D">
      <w:pPr>
        <w:shd w:val="clear" w:color="auto" w:fill="FFFFFF"/>
        <w:autoSpaceDE w:val="0"/>
        <w:autoSpaceDN w:val="0"/>
        <w:adjustRightInd w:val="0"/>
        <w:spacing w:line="360" w:lineRule="auto"/>
        <w:ind w:rightChars="-250" w:right="-600" w:hanging="119"/>
        <w:jc w:val="center"/>
        <w:rPr>
          <w:color w:val="000000"/>
          <w:sz w:val="28"/>
          <w:szCs w:val="28"/>
          <w:lang w:val="ru-RU"/>
        </w:rPr>
      </w:pPr>
    </w:p>
    <w:p w:rsidR="003C78E4" w:rsidRPr="00233941" w:rsidRDefault="002C58F6" w:rsidP="00233941">
      <w:pPr>
        <w:shd w:val="clear" w:color="auto" w:fill="FFFFFF"/>
        <w:autoSpaceDE w:val="0"/>
        <w:autoSpaceDN w:val="0"/>
        <w:adjustRightInd w:val="0"/>
        <w:spacing w:line="360" w:lineRule="auto"/>
        <w:ind w:rightChars="-250" w:right="-600" w:firstLine="600"/>
        <w:jc w:val="both"/>
        <w:rPr>
          <w:color w:val="000000"/>
          <w:sz w:val="28"/>
          <w:szCs w:val="28"/>
          <w:lang w:val="uk-UA"/>
        </w:rPr>
      </w:pPr>
      <w:r w:rsidRPr="00233941">
        <w:rPr>
          <w:sz w:val="28"/>
          <w:szCs w:val="28"/>
          <w:lang w:val="uk-UA"/>
        </w:rPr>
        <w:t xml:space="preserve">Закінчений і підписаний керівником дипломний проект піддається </w:t>
      </w:r>
      <w:proofErr w:type="spellStart"/>
      <w:r w:rsidRPr="00233941">
        <w:rPr>
          <w:sz w:val="28"/>
          <w:szCs w:val="28"/>
          <w:lang w:val="uk-UA"/>
        </w:rPr>
        <w:t>нормоконтролю</w:t>
      </w:r>
      <w:proofErr w:type="spellEnd"/>
      <w:r w:rsidRPr="00233941">
        <w:rPr>
          <w:sz w:val="28"/>
          <w:szCs w:val="28"/>
          <w:lang w:val="uk-UA"/>
        </w:rPr>
        <w:t xml:space="preserve"> викладачем спеціальності, затвердженим зав.</w:t>
      </w:r>
      <w:r w:rsidR="0058019F" w:rsidRPr="00233941">
        <w:rPr>
          <w:sz w:val="28"/>
          <w:szCs w:val="28"/>
          <w:lang w:val="uk-UA"/>
        </w:rPr>
        <w:t xml:space="preserve"> відділенням</w:t>
      </w:r>
      <w:r w:rsidRPr="00233941">
        <w:rPr>
          <w:sz w:val="28"/>
          <w:szCs w:val="28"/>
          <w:lang w:val="uk-UA"/>
        </w:rPr>
        <w:t xml:space="preserve">. Після чого дипломний проект, затверджений </w:t>
      </w:r>
      <w:r w:rsidR="00B83537" w:rsidRPr="00233941">
        <w:rPr>
          <w:sz w:val="28"/>
          <w:szCs w:val="28"/>
          <w:lang w:val="uk-UA"/>
        </w:rPr>
        <w:t>зав. відділенням</w:t>
      </w:r>
      <w:r w:rsidRPr="00233941">
        <w:rPr>
          <w:sz w:val="28"/>
          <w:szCs w:val="28"/>
          <w:lang w:val="uk-UA"/>
        </w:rPr>
        <w:t>, разом з відгуком спрямовується на рецензію фахівцям автотранспортних підприємств або інших учбових закладів.</w:t>
      </w:r>
    </w:p>
    <w:p w:rsidR="003C78E4" w:rsidRPr="00233941" w:rsidRDefault="002C58F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На захист дипломного проекту представляється: пояснювальна записка, графічна частина, виписка із залікової відомості студента, рецензія на дипломний проект, відгук керівника дипломного проекту.</w:t>
      </w:r>
    </w:p>
    <w:p w:rsidR="003C78E4" w:rsidRPr="00233941" w:rsidRDefault="002C58F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Захист проекту на з</w:t>
      </w:r>
      <w:r w:rsidR="00E802A4" w:rsidRPr="00233941">
        <w:rPr>
          <w:sz w:val="28"/>
          <w:szCs w:val="28"/>
          <w:lang w:val="uk-UA"/>
        </w:rPr>
        <w:t>асіданні Державної  екзаме</w:t>
      </w:r>
      <w:r w:rsidRPr="00233941">
        <w:rPr>
          <w:sz w:val="28"/>
          <w:szCs w:val="28"/>
          <w:lang w:val="uk-UA"/>
        </w:rPr>
        <w:t>нац</w:t>
      </w:r>
      <w:r w:rsidR="00E802A4" w:rsidRPr="00233941">
        <w:rPr>
          <w:sz w:val="28"/>
          <w:szCs w:val="28"/>
          <w:lang w:val="uk-UA"/>
        </w:rPr>
        <w:t>ійної комісії</w:t>
      </w:r>
      <w:r w:rsidR="005C0AAA" w:rsidRPr="00233941">
        <w:rPr>
          <w:sz w:val="28"/>
          <w:szCs w:val="28"/>
          <w:lang w:val="uk-UA"/>
        </w:rPr>
        <w:t xml:space="preserve"> </w:t>
      </w:r>
      <w:r w:rsidR="00E802A4" w:rsidRPr="00233941">
        <w:rPr>
          <w:sz w:val="28"/>
          <w:szCs w:val="28"/>
          <w:lang w:val="uk-UA"/>
        </w:rPr>
        <w:t>(ДЕ</w:t>
      </w:r>
      <w:r w:rsidRPr="00233941">
        <w:rPr>
          <w:sz w:val="28"/>
          <w:szCs w:val="28"/>
          <w:lang w:val="uk-UA"/>
        </w:rPr>
        <w:t>К) за фахом робиться відповідно до графіку, розробленого на спеціальності. В процесі захисту студентові надається 7.10 хвилин для доповіді про зміст проекту, після чого відповісти на вказані зауваження реценз</w:t>
      </w:r>
      <w:r w:rsidR="00E802A4" w:rsidRPr="00233941">
        <w:rPr>
          <w:sz w:val="28"/>
          <w:szCs w:val="28"/>
          <w:lang w:val="uk-UA"/>
        </w:rPr>
        <w:t>ента і на питання членів ДЕ</w:t>
      </w:r>
      <w:r w:rsidRPr="00233941">
        <w:rPr>
          <w:sz w:val="28"/>
          <w:szCs w:val="28"/>
          <w:lang w:val="uk-UA"/>
        </w:rPr>
        <w:t xml:space="preserve">К. </w:t>
      </w:r>
    </w:p>
    <w:p w:rsidR="00553EAF" w:rsidRPr="00233941" w:rsidRDefault="002C58F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uk-UA"/>
        </w:rPr>
        <w:t>У доповіді дипломник повинен в короткій формі відбити:</w:t>
      </w:r>
    </w:p>
    <w:p w:rsidR="00553EAF" w:rsidRPr="00233941" w:rsidRDefault="00553EAF"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00E802A4" w:rsidRPr="00233941">
        <w:rPr>
          <w:color w:val="000000"/>
          <w:sz w:val="28"/>
          <w:szCs w:val="28"/>
          <w:lang w:val="uk-UA"/>
        </w:rPr>
        <w:t>актуальне і практичне значення</w:t>
      </w:r>
      <w:r w:rsidR="002C58F6" w:rsidRPr="00233941">
        <w:rPr>
          <w:color w:val="000000"/>
          <w:sz w:val="28"/>
          <w:szCs w:val="28"/>
          <w:lang w:val="uk-UA"/>
        </w:rPr>
        <w:t xml:space="preserve"> розробки</w:t>
      </w:r>
      <w:r w:rsidR="00E802A4" w:rsidRPr="00233941">
        <w:rPr>
          <w:color w:val="000000"/>
          <w:sz w:val="28"/>
          <w:szCs w:val="28"/>
          <w:lang w:val="uk-UA"/>
        </w:rPr>
        <w:t xml:space="preserve"> </w:t>
      </w:r>
      <w:r w:rsidR="002C58F6" w:rsidRPr="00233941">
        <w:rPr>
          <w:color w:val="000000"/>
          <w:sz w:val="28"/>
          <w:szCs w:val="28"/>
          <w:lang w:val="uk-UA"/>
        </w:rPr>
        <w:t>(</w:t>
      </w:r>
      <w:proofErr w:type="gramStart"/>
      <w:r w:rsidR="002C58F6" w:rsidRPr="00233941">
        <w:rPr>
          <w:color w:val="000000"/>
          <w:sz w:val="28"/>
          <w:szCs w:val="28"/>
          <w:lang w:val="uk-UA"/>
        </w:rPr>
        <w:t>досл</w:t>
      </w:r>
      <w:proofErr w:type="gramEnd"/>
      <w:r w:rsidR="002C58F6" w:rsidRPr="00233941">
        <w:rPr>
          <w:color w:val="000000"/>
          <w:sz w:val="28"/>
          <w:szCs w:val="28"/>
          <w:lang w:val="uk-UA"/>
        </w:rPr>
        <w:t>ідження);</w:t>
      </w:r>
    </w:p>
    <w:p w:rsidR="00553EAF" w:rsidRPr="00233941" w:rsidRDefault="00553EAF"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002C58F6" w:rsidRPr="00233941">
        <w:rPr>
          <w:color w:val="000000"/>
          <w:sz w:val="28"/>
          <w:szCs w:val="28"/>
          <w:lang w:val="uk-UA"/>
        </w:rPr>
        <w:t xml:space="preserve">виконаний об'єм по </w:t>
      </w:r>
      <w:proofErr w:type="gramStart"/>
      <w:r w:rsidR="002C58F6" w:rsidRPr="00233941">
        <w:rPr>
          <w:color w:val="000000"/>
          <w:sz w:val="28"/>
          <w:szCs w:val="28"/>
          <w:lang w:val="uk-UA"/>
        </w:rPr>
        <w:t>р</w:t>
      </w:r>
      <w:proofErr w:type="gramEnd"/>
      <w:r w:rsidR="002C58F6" w:rsidRPr="00233941">
        <w:rPr>
          <w:color w:val="000000"/>
          <w:sz w:val="28"/>
          <w:szCs w:val="28"/>
          <w:lang w:val="uk-UA"/>
        </w:rPr>
        <w:t>ізних розділах;</w:t>
      </w:r>
    </w:p>
    <w:p w:rsidR="00553EAF" w:rsidRPr="00233941" w:rsidRDefault="00553EAF"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w:t>
      </w:r>
      <w:r w:rsidR="002C58F6" w:rsidRPr="00233941">
        <w:rPr>
          <w:sz w:val="28"/>
          <w:szCs w:val="28"/>
          <w:lang w:val="uk-UA"/>
        </w:rPr>
        <w:t>особливості розробленої конструкції виробу або системи електроустаткування;</w:t>
      </w:r>
    </w:p>
    <w:p w:rsidR="00553EAF" w:rsidRPr="00233941" w:rsidRDefault="00553EAF"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002C58F6" w:rsidRPr="00233941">
        <w:rPr>
          <w:color w:val="000000"/>
          <w:sz w:val="28"/>
          <w:szCs w:val="28"/>
          <w:lang w:val="uk-UA"/>
        </w:rPr>
        <w:t>основні результати, отримані при виконанні проекту;</w:t>
      </w:r>
    </w:p>
    <w:p w:rsidR="00017934" w:rsidRPr="00233941" w:rsidRDefault="00017934"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002C58F6" w:rsidRPr="00233941">
        <w:rPr>
          <w:sz w:val="28"/>
          <w:szCs w:val="28"/>
          <w:lang w:val="uk-UA"/>
        </w:rPr>
        <w:t xml:space="preserve">економічні, </w:t>
      </w:r>
      <w:proofErr w:type="gramStart"/>
      <w:r w:rsidR="002C58F6" w:rsidRPr="00233941">
        <w:rPr>
          <w:sz w:val="28"/>
          <w:szCs w:val="28"/>
          <w:lang w:val="uk-UA"/>
        </w:rPr>
        <w:t>соц</w:t>
      </w:r>
      <w:proofErr w:type="gramEnd"/>
      <w:r w:rsidR="002C58F6" w:rsidRPr="00233941">
        <w:rPr>
          <w:sz w:val="28"/>
          <w:szCs w:val="28"/>
          <w:lang w:val="uk-UA"/>
        </w:rPr>
        <w:t>іальні і екологічні аспекти виконаної розробки.</w:t>
      </w:r>
    </w:p>
    <w:p w:rsidR="003C78E4" w:rsidRPr="00233941" w:rsidRDefault="002C58F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lastRenderedPageBreak/>
        <w:t>У короткій оцінці спроектованих конструкцій виробів або систем  дипломник повинен вказати на їх ефективність і економічність в порівнянні з існуючими прототипами.</w:t>
      </w:r>
    </w:p>
    <w:p w:rsidR="003C78E4" w:rsidRPr="00233941" w:rsidRDefault="002C58F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Завершальною частиною доповіді має бути повідомлення про основні техніко-економічні показники проекту, що характеризують продуктивність праці, ефективність капіталовкладень, енергоозброєність і так далі, а також ефективність цих показників в порівнянні із загальноприйнятими.</w:t>
      </w:r>
    </w:p>
    <w:p w:rsidR="00017934" w:rsidRPr="00233941" w:rsidRDefault="002C58F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Піс</w:t>
      </w:r>
      <w:r w:rsidR="00E802A4" w:rsidRPr="00233941">
        <w:rPr>
          <w:sz w:val="28"/>
          <w:szCs w:val="28"/>
          <w:lang w:val="uk-UA"/>
        </w:rPr>
        <w:t>ля публічного захисту проекту ДЕ</w:t>
      </w:r>
      <w:r w:rsidRPr="00233941">
        <w:rPr>
          <w:sz w:val="28"/>
          <w:szCs w:val="28"/>
          <w:lang w:val="uk-UA"/>
        </w:rPr>
        <w:t>К на закритому засіданні розглядає відгуки керівників, обговорює результати захисту і більшістю голосів дає оцінку проекту. Критеріями оцінки при цьому є:</w:t>
      </w:r>
    </w:p>
    <w:p w:rsidR="00017934" w:rsidRPr="00233941" w:rsidRDefault="00017934"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002C58F6" w:rsidRPr="00233941">
        <w:rPr>
          <w:color w:val="000000"/>
          <w:sz w:val="28"/>
          <w:szCs w:val="28"/>
          <w:lang w:val="uk-UA"/>
        </w:rPr>
        <w:t>якість доповіді;</w:t>
      </w:r>
    </w:p>
    <w:p w:rsidR="00017934" w:rsidRPr="00233941" w:rsidRDefault="00017934"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00CD66E2" w:rsidRPr="00233941">
        <w:rPr>
          <w:sz w:val="28"/>
          <w:szCs w:val="28"/>
          <w:lang w:val="uk-UA"/>
        </w:rPr>
        <w:t>уміння аргументовано</w:t>
      </w:r>
      <w:r w:rsidR="002C58F6" w:rsidRPr="00233941">
        <w:rPr>
          <w:sz w:val="28"/>
          <w:szCs w:val="28"/>
          <w:lang w:val="uk-UA"/>
        </w:rPr>
        <w:t xml:space="preserve"> відстоювати свою точку зору </w:t>
      </w:r>
      <w:proofErr w:type="gramStart"/>
      <w:r w:rsidR="002C58F6" w:rsidRPr="00233941">
        <w:rPr>
          <w:sz w:val="28"/>
          <w:szCs w:val="28"/>
          <w:lang w:val="uk-UA"/>
        </w:rPr>
        <w:t>при</w:t>
      </w:r>
      <w:proofErr w:type="gramEnd"/>
      <w:r w:rsidR="002C58F6" w:rsidRPr="00233941">
        <w:rPr>
          <w:sz w:val="28"/>
          <w:szCs w:val="28"/>
          <w:lang w:val="uk-UA"/>
        </w:rPr>
        <w:t xml:space="preserve"> відповідях на питання;</w:t>
      </w:r>
    </w:p>
    <w:p w:rsidR="00017934" w:rsidRPr="00233941" w:rsidRDefault="00017934"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002C58F6" w:rsidRPr="00233941">
        <w:rPr>
          <w:color w:val="000000"/>
          <w:sz w:val="28"/>
          <w:szCs w:val="28"/>
          <w:lang w:val="uk-UA"/>
        </w:rPr>
        <w:t>оформлення пояснювальної записки і її змі</w:t>
      </w:r>
      <w:proofErr w:type="gramStart"/>
      <w:r w:rsidR="002C58F6" w:rsidRPr="00233941">
        <w:rPr>
          <w:color w:val="000000"/>
          <w:sz w:val="28"/>
          <w:szCs w:val="28"/>
          <w:lang w:val="uk-UA"/>
        </w:rPr>
        <w:t>ст</w:t>
      </w:r>
      <w:proofErr w:type="gramEnd"/>
      <w:r w:rsidR="002C58F6" w:rsidRPr="00233941">
        <w:rPr>
          <w:color w:val="000000"/>
          <w:sz w:val="28"/>
          <w:szCs w:val="28"/>
          <w:lang w:val="uk-UA"/>
        </w:rPr>
        <w:t>;</w:t>
      </w:r>
    </w:p>
    <w:p w:rsidR="00017934" w:rsidRPr="00233941" w:rsidRDefault="00017934"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002C58F6" w:rsidRPr="00233941">
        <w:rPr>
          <w:color w:val="000000"/>
          <w:sz w:val="28"/>
          <w:szCs w:val="28"/>
          <w:lang w:val="uk-UA"/>
        </w:rPr>
        <w:t>оформлення графічної частини;</w:t>
      </w:r>
    </w:p>
    <w:p w:rsidR="00017934" w:rsidRPr="00233941" w:rsidRDefault="00017934"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w:t>
      </w:r>
      <w:proofErr w:type="spellStart"/>
      <w:r w:rsidR="002C58F6" w:rsidRPr="00233941">
        <w:rPr>
          <w:color w:val="000000"/>
          <w:sz w:val="28"/>
          <w:szCs w:val="28"/>
          <w:lang w:val="uk-UA"/>
        </w:rPr>
        <w:t>загальноінженерна</w:t>
      </w:r>
      <w:proofErr w:type="spellEnd"/>
      <w:r w:rsidR="002C58F6" w:rsidRPr="00233941">
        <w:rPr>
          <w:color w:val="000000"/>
          <w:sz w:val="28"/>
          <w:szCs w:val="28"/>
          <w:lang w:val="uk-UA"/>
        </w:rPr>
        <w:t xml:space="preserve"> ерудиція і культура;</w:t>
      </w:r>
    </w:p>
    <w:p w:rsidR="00017934" w:rsidRPr="00233941" w:rsidRDefault="00017934"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002C58F6" w:rsidRPr="00233941">
        <w:rPr>
          <w:color w:val="000000"/>
          <w:sz w:val="28"/>
          <w:szCs w:val="28"/>
          <w:lang w:val="uk-UA"/>
        </w:rPr>
        <w:t xml:space="preserve">новизна пропонованих </w:t>
      </w:r>
      <w:proofErr w:type="gramStart"/>
      <w:r w:rsidR="002C58F6" w:rsidRPr="00233941">
        <w:rPr>
          <w:color w:val="000000"/>
          <w:sz w:val="28"/>
          <w:szCs w:val="28"/>
          <w:lang w:val="uk-UA"/>
        </w:rPr>
        <w:t>техн</w:t>
      </w:r>
      <w:proofErr w:type="gramEnd"/>
      <w:r w:rsidR="002C58F6" w:rsidRPr="00233941">
        <w:rPr>
          <w:color w:val="000000"/>
          <w:sz w:val="28"/>
          <w:szCs w:val="28"/>
          <w:lang w:val="uk-UA"/>
        </w:rPr>
        <w:t>ічних і технологічних рішень;</w:t>
      </w:r>
    </w:p>
    <w:p w:rsidR="00017934" w:rsidRPr="00233941" w:rsidRDefault="00017934"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00E802A4" w:rsidRPr="00233941">
        <w:rPr>
          <w:color w:val="000000"/>
          <w:sz w:val="28"/>
          <w:szCs w:val="28"/>
          <w:lang w:val="uk-UA"/>
        </w:rPr>
        <w:t>значення</w:t>
      </w:r>
      <w:r w:rsidR="002C58F6" w:rsidRPr="00233941">
        <w:rPr>
          <w:color w:val="000000"/>
          <w:sz w:val="28"/>
          <w:szCs w:val="28"/>
          <w:lang w:val="uk-UA"/>
        </w:rPr>
        <w:t xml:space="preserve"> отриманих результатів роботи;</w:t>
      </w:r>
    </w:p>
    <w:p w:rsidR="00017934" w:rsidRPr="00233941" w:rsidRDefault="00017934"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002C58F6" w:rsidRPr="00233941">
        <w:rPr>
          <w:color w:val="000000"/>
          <w:sz w:val="28"/>
          <w:szCs w:val="28"/>
          <w:lang w:val="uk-UA"/>
        </w:rPr>
        <w:t>оцінки керівника і рецензента;</w:t>
      </w:r>
    </w:p>
    <w:p w:rsidR="003C78E4" w:rsidRPr="00233941" w:rsidRDefault="00017934"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color w:val="000000"/>
          <w:sz w:val="28"/>
          <w:szCs w:val="28"/>
          <w:lang w:val="ru-RU"/>
        </w:rPr>
        <w:t xml:space="preserve">- </w:t>
      </w:r>
      <w:r w:rsidR="002C58F6" w:rsidRPr="00233941">
        <w:rPr>
          <w:sz w:val="28"/>
          <w:szCs w:val="28"/>
          <w:lang w:val="uk-UA"/>
        </w:rPr>
        <w:t>середній бал студента при</w:t>
      </w:r>
      <w:r w:rsidR="00E802A4" w:rsidRPr="00233941">
        <w:rPr>
          <w:sz w:val="28"/>
          <w:szCs w:val="28"/>
          <w:lang w:val="uk-UA"/>
        </w:rPr>
        <w:t xml:space="preserve"> навчанні в навчання в коледжі</w:t>
      </w:r>
      <w:r w:rsidR="002C58F6" w:rsidRPr="00233941">
        <w:rPr>
          <w:sz w:val="28"/>
          <w:szCs w:val="28"/>
          <w:lang w:val="uk-UA"/>
        </w:rPr>
        <w:t>.</w:t>
      </w:r>
    </w:p>
    <w:p w:rsidR="00017934" w:rsidRPr="00233941" w:rsidRDefault="00E802A4"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Після цього члени ДЕ</w:t>
      </w:r>
      <w:r w:rsidR="002C58F6" w:rsidRPr="00233941">
        <w:rPr>
          <w:sz w:val="28"/>
          <w:szCs w:val="28"/>
          <w:lang w:val="uk-UA"/>
        </w:rPr>
        <w:t>К приймають рішення про привласнення студентові кваліфікації техніка-електромеханіка за фахом «Обслуговування і ремонт електроустаткування автомобілів і тракторів».</w:t>
      </w:r>
    </w:p>
    <w:p w:rsidR="001B5217" w:rsidRPr="00233941" w:rsidRDefault="002C58F6" w:rsidP="00233941">
      <w:pPr>
        <w:shd w:val="clear" w:color="auto" w:fill="FFFFFF"/>
        <w:autoSpaceDE w:val="0"/>
        <w:autoSpaceDN w:val="0"/>
        <w:adjustRightInd w:val="0"/>
        <w:spacing w:line="360" w:lineRule="auto"/>
        <w:ind w:rightChars="-250" w:right="-600" w:firstLine="600"/>
        <w:jc w:val="both"/>
        <w:rPr>
          <w:color w:val="000000"/>
          <w:sz w:val="28"/>
          <w:szCs w:val="28"/>
          <w:lang w:val="ru-RU"/>
        </w:rPr>
      </w:pPr>
      <w:r w:rsidRPr="00233941">
        <w:rPr>
          <w:sz w:val="28"/>
          <w:szCs w:val="28"/>
          <w:lang w:val="uk-UA"/>
        </w:rPr>
        <w:t>За наявності у виписці із залікової відомості студента не менше 75 % відмінних оцінок</w:t>
      </w:r>
      <w:r w:rsidR="005C0AAA" w:rsidRPr="00233941">
        <w:rPr>
          <w:sz w:val="28"/>
          <w:szCs w:val="28"/>
          <w:lang w:val="uk-UA"/>
        </w:rPr>
        <w:t xml:space="preserve"> </w:t>
      </w:r>
      <w:r w:rsidRPr="00233941">
        <w:rPr>
          <w:sz w:val="28"/>
          <w:szCs w:val="28"/>
          <w:lang w:val="uk-UA"/>
        </w:rPr>
        <w:t>(за відсутності оцінок «задовільно») і захисті дипл</w:t>
      </w:r>
      <w:r w:rsidR="00E802A4" w:rsidRPr="00233941">
        <w:rPr>
          <w:sz w:val="28"/>
          <w:szCs w:val="28"/>
          <w:lang w:val="uk-UA"/>
        </w:rPr>
        <w:t>омного проекту на «відмінно», ДЕ</w:t>
      </w:r>
      <w:r w:rsidRPr="00233941">
        <w:rPr>
          <w:sz w:val="28"/>
          <w:szCs w:val="28"/>
          <w:lang w:val="uk-UA"/>
        </w:rPr>
        <w:t>К приймає рішення про привласнення студентові диплому з від</w:t>
      </w:r>
      <w:r w:rsidR="00E802A4" w:rsidRPr="00233941">
        <w:rPr>
          <w:sz w:val="28"/>
          <w:szCs w:val="28"/>
          <w:lang w:val="uk-UA"/>
        </w:rPr>
        <w:t>знакою</w:t>
      </w:r>
      <w:r w:rsidRPr="00233941">
        <w:rPr>
          <w:sz w:val="28"/>
          <w:szCs w:val="28"/>
          <w:lang w:val="uk-UA"/>
        </w:rPr>
        <w:t>.</w:t>
      </w:r>
    </w:p>
    <w:p w:rsidR="0009364D" w:rsidRPr="002C401D" w:rsidRDefault="00E802A4" w:rsidP="002C401D">
      <w:pPr>
        <w:shd w:val="clear" w:color="auto" w:fill="FFFFFF"/>
        <w:autoSpaceDE w:val="0"/>
        <w:autoSpaceDN w:val="0"/>
        <w:adjustRightInd w:val="0"/>
        <w:spacing w:line="360" w:lineRule="auto"/>
        <w:ind w:rightChars="-250" w:right="-600" w:firstLine="600"/>
        <w:jc w:val="both"/>
        <w:rPr>
          <w:color w:val="000000"/>
          <w:sz w:val="28"/>
          <w:szCs w:val="28"/>
          <w:lang w:val="uk-UA"/>
        </w:rPr>
      </w:pPr>
      <w:r w:rsidRPr="00233941">
        <w:rPr>
          <w:sz w:val="28"/>
          <w:szCs w:val="28"/>
          <w:lang w:val="uk-UA"/>
        </w:rPr>
        <w:t>Рішення ДЕ</w:t>
      </w:r>
      <w:r w:rsidR="002C58F6" w:rsidRPr="00233941">
        <w:rPr>
          <w:sz w:val="28"/>
          <w:szCs w:val="28"/>
          <w:lang w:val="uk-UA"/>
        </w:rPr>
        <w:t>К про привласнення відповідної кваліфікації студентові, що захистив дипломний проект, оголошується наказом по технікуму, після чого в урочистій обстановці дипломантові вручається диплом про закін</w:t>
      </w:r>
      <w:r w:rsidRPr="00233941">
        <w:rPr>
          <w:sz w:val="28"/>
          <w:szCs w:val="28"/>
          <w:lang w:val="uk-UA"/>
        </w:rPr>
        <w:t>чення коледжу</w:t>
      </w:r>
      <w:r w:rsidR="002C58F6" w:rsidRPr="00233941">
        <w:rPr>
          <w:sz w:val="28"/>
          <w:szCs w:val="28"/>
          <w:lang w:val="uk-UA"/>
        </w:rPr>
        <w:t>.</w:t>
      </w:r>
    </w:p>
    <w:p w:rsidR="00BE3D4E" w:rsidRPr="00C52B04" w:rsidRDefault="00043640" w:rsidP="00233941">
      <w:pPr>
        <w:shd w:val="clear" w:color="auto" w:fill="FFFFFF"/>
        <w:autoSpaceDE w:val="0"/>
        <w:autoSpaceDN w:val="0"/>
        <w:adjustRightInd w:val="0"/>
        <w:spacing w:line="360" w:lineRule="auto"/>
        <w:ind w:rightChars="6" w:right="14" w:firstLine="600"/>
        <w:jc w:val="center"/>
        <w:rPr>
          <w:color w:val="000000"/>
          <w:sz w:val="28"/>
          <w:szCs w:val="28"/>
          <w:lang w:val="ru-RU"/>
        </w:rPr>
      </w:pPr>
      <w:r w:rsidRPr="00C52B04">
        <w:rPr>
          <w:color w:val="000000"/>
          <w:sz w:val="28"/>
          <w:szCs w:val="28"/>
          <w:lang w:val="ru-RU"/>
        </w:rPr>
        <w:lastRenderedPageBreak/>
        <w:t>9</w:t>
      </w:r>
      <w:r w:rsidR="00925747" w:rsidRPr="00C52B04">
        <w:rPr>
          <w:color w:val="000000"/>
          <w:sz w:val="28"/>
          <w:szCs w:val="28"/>
          <w:lang w:val="ru-RU"/>
        </w:rPr>
        <w:t xml:space="preserve"> </w:t>
      </w:r>
      <w:r w:rsidR="002C58F6" w:rsidRPr="00C52B04">
        <w:rPr>
          <w:color w:val="000000"/>
          <w:sz w:val="28"/>
          <w:szCs w:val="28"/>
          <w:lang w:val="uk-UA"/>
        </w:rPr>
        <w:t>ПЕРЕЛІ</w:t>
      </w:r>
      <w:proofErr w:type="gramStart"/>
      <w:r w:rsidR="002C58F6" w:rsidRPr="00C52B04">
        <w:rPr>
          <w:color w:val="000000"/>
          <w:sz w:val="28"/>
          <w:szCs w:val="28"/>
          <w:lang w:val="uk-UA"/>
        </w:rPr>
        <w:t>К</w:t>
      </w:r>
      <w:proofErr w:type="gramEnd"/>
      <w:r w:rsidR="002C58F6" w:rsidRPr="00C52B04">
        <w:rPr>
          <w:color w:val="000000"/>
          <w:sz w:val="28"/>
          <w:szCs w:val="28"/>
          <w:lang w:val="uk-UA"/>
        </w:rPr>
        <w:t xml:space="preserve"> СТАНДАРТІВ, ВИКОРИСТОВУВАНИХ ПРИ </w:t>
      </w:r>
    </w:p>
    <w:p w:rsidR="00925747" w:rsidRPr="00C52B04" w:rsidRDefault="002C58F6" w:rsidP="00233941">
      <w:pPr>
        <w:shd w:val="clear" w:color="auto" w:fill="FFFFFF"/>
        <w:autoSpaceDE w:val="0"/>
        <w:autoSpaceDN w:val="0"/>
        <w:adjustRightInd w:val="0"/>
        <w:spacing w:line="360" w:lineRule="auto"/>
        <w:ind w:rightChars="6" w:right="14" w:firstLine="600"/>
        <w:jc w:val="center"/>
        <w:rPr>
          <w:color w:val="000000"/>
          <w:sz w:val="28"/>
          <w:szCs w:val="28"/>
          <w:lang w:val="ru-RU"/>
        </w:rPr>
      </w:pPr>
      <w:r w:rsidRPr="00C52B04">
        <w:rPr>
          <w:sz w:val="28"/>
          <w:szCs w:val="28"/>
          <w:lang w:val="uk-UA"/>
        </w:rPr>
        <w:t>ОФОРМЛЕННІ ДИПЛОМНОГО  ПРОЕКТУ</w:t>
      </w:r>
    </w:p>
    <w:p w:rsidR="00521F7C" w:rsidRPr="00233941" w:rsidRDefault="00521F7C" w:rsidP="00233941">
      <w:pPr>
        <w:spacing w:line="360" w:lineRule="auto"/>
        <w:rPr>
          <w:sz w:val="28"/>
          <w:szCs w:val="28"/>
          <w:lang w:val="ru-RU"/>
        </w:rPr>
      </w:pPr>
    </w:p>
    <w:tbl>
      <w:tblPr>
        <w:tblW w:w="0" w:type="auto"/>
        <w:tblLayout w:type="fixed"/>
        <w:tblCellMar>
          <w:left w:w="0" w:type="dxa"/>
          <w:right w:w="0" w:type="dxa"/>
        </w:tblCellMar>
        <w:tblLook w:val="0000" w:firstRow="0" w:lastRow="0" w:firstColumn="0" w:lastColumn="0" w:noHBand="0" w:noVBand="0"/>
      </w:tblPr>
      <w:tblGrid>
        <w:gridCol w:w="2165"/>
        <w:gridCol w:w="6960"/>
      </w:tblGrid>
      <w:tr w:rsidR="00521F7C" w:rsidRPr="00233941">
        <w:trPr>
          <w:trHeight w:val="336"/>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2.101-68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Види виробів</w:t>
            </w:r>
          </w:p>
        </w:tc>
      </w:tr>
      <w:tr w:rsidR="00521F7C" w:rsidRPr="00C0164A" w:rsidTr="0009364D">
        <w:trPr>
          <w:trHeight w:val="739"/>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2.102-68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Види і комплектність конструкторських документів</w:t>
            </w:r>
          </w:p>
        </w:tc>
      </w:tr>
      <w:tr w:rsidR="00521F7C" w:rsidRPr="00233941">
        <w:trPr>
          <w:trHeight w:val="331"/>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2.104-68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Основні написи</w:t>
            </w:r>
          </w:p>
        </w:tc>
      </w:tr>
      <w:tr w:rsidR="00521F7C" w:rsidRPr="00C0164A">
        <w:trPr>
          <w:trHeight w:val="331"/>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2.105-95</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Загальні вимоги до текстових документів</w:t>
            </w:r>
          </w:p>
        </w:tc>
      </w:tr>
      <w:tr w:rsidR="00521F7C" w:rsidRPr="00233941">
        <w:trPr>
          <w:trHeight w:val="331"/>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2.106-96</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Текстові документи</w:t>
            </w:r>
          </w:p>
        </w:tc>
      </w:tr>
      <w:tr w:rsidR="00521F7C" w:rsidRPr="00233941">
        <w:trPr>
          <w:trHeight w:val="331"/>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2.108-68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Специфікація</w:t>
            </w:r>
          </w:p>
        </w:tc>
      </w:tr>
      <w:tr w:rsidR="00521F7C" w:rsidRPr="00C0164A" w:rsidTr="0009364D">
        <w:trPr>
          <w:trHeight w:val="296"/>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2.109-73</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Основні вимоги до креслень</w:t>
            </w:r>
          </w:p>
        </w:tc>
      </w:tr>
      <w:tr w:rsidR="00521F7C" w:rsidRPr="00C0164A" w:rsidTr="0009364D">
        <w:trPr>
          <w:trHeight w:val="374"/>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2.113-75</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Групові і базові конструкторські документи</w:t>
            </w:r>
          </w:p>
        </w:tc>
      </w:tr>
      <w:tr w:rsidR="00521F7C" w:rsidRPr="00233941">
        <w:trPr>
          <w:trHeight w:val="331"/>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2.118-73</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Технічна пропозиція</w:t>
            </w:r>
          </w:p>
        </w:tc>
      </w:tr>
      <w:tr w:rsidR="00521F7C" w:rsidRPr="00233941">
        <w:trPr>
          <w:trHeight w:val="331"/>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2.119-73</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Ескізний проект</w:t>
            </w:r>
          </w:p>
        </w:tc>
      </w:tr>
      <w:tr w:rsidR="00521F7C" w:rsidRPr="00233941">
        <w:trPr>
          <w:trHeight w:val="331"/>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2.120-73</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Технічний проект</w:t>
            </w:r>
          </w:p>
        </w:tc>
      </w:tr>
      <w:tr w:rsidR="00521F7C" w:rsidRPr="00C0164A">
        <w:trPr>
          <w:trHeight w:val="653"/>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2.201.80</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Позначення виробів і конструкторських документів</w:t>
            </w:r>
          </w:p>
        </w:tc>
      </w:tr>
      <w:tr w:rsidR="00521F7C" w:rsidRPr="00233941">
        <w:trPr>
          <w:trHeight w:val="336"/>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2.301-68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Формати</w:t>
            </w:r>
          </w:p>
        </w:tc>
      </w:tr>
      <w:tr w:rsidR="00521F7C" w:rsidRPr="00233941">
        <w:trPr>
          <w:trHeight w:val="331"/>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2.302-68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Масштаби</w:t>
            </w:r>
          </w:p>
        </w:tc>
      </w:tr>
      <w:tr w:rsidR="00521F7C" w:rsidRPr="00233941">
        <w:trPr>
          <w:trHeight w:val="331"/>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2.303-68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Лінії</w:t>
            </w:r>
          </w:p>
        </w:tc>
      </w:tr>
      <w:tr w:rsidR="00521F7C" w:rsidRPr="00233941">
        <w:trPr>
          <w:trHeight w:val="331"/>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2.304-81</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Шрифти креслярські</w:t>
            </w:r>
          </w:p>
        </w:tc>
      </w:tr>
      <w:tr w:rsidR="00521F7C" w:rsidRPr="00C0164A">
        <w:trPr>
          <w:trHeight w:val="331"/>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2.305-68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Зображення - види, розрізи, перерізи</w:t>
            </w:r>
          </w:p>
        </w:tc>
      </w:tr>
      <w:tr w:rsidR="00521F7C" w:rsidRPr="00C0164A">
        <w:trPr>
          <w:trHeight w:val="658"/>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2.306-68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Позначення графічних матеріалів і правила їх нанесення на кресленнях</w:t>
            </w:r>
          </w:p>
        </w:tc>
      </w:tr>
      <w:tr w:rsidR="00521F7C" w:rsidRPr="00C0164A">
        <w:trPr>
          <w:trHeight w:val="331"/>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2.307-68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Нанесення розмірів і граничних відхилень</w:t>
            </w:r>
          </w:p>
        </w:tc>
      </w:tr>
      <w:tr w:rsidR="00521F7C" w:rsidRPr="00C0164A">
        <w:trPr>
          <w:trHeight w:val="653"/>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2.308-79</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Вказівки на кресленнях допусків форми і розташування поверхонь</w:t>
            </w:r>
          </w:p>
        </w:tc>
      </w:tr>
      <w:tr w:rsidR="00521F7C" w:rsidRPr="00233941">
        <w:trPr>
          <w:trHeight w:val="331"/>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2.309-73</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Позначення шорсткості поверхонь</w:t>
            </w:r>
          </w:p>
        </w:tc>
      </w:tr>
      <w:tr w:rsidR="00521F7C" w:rsidRPr="00C0164A">
        <w:trPr>
          <w:trHeight w:val="653"/>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2.310-68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Нанесення на кресленнях позначень покриттів, термічною і інших типів обробки</w:t>
            </w:r>
          </w:p>
        </w:tc>
      </w:tr>
      <w:tr w:rsidR="00521F7C" w:rsidRPr="00233941">
        <w:trPr>
          <w:trHeight w:val="331"/>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2.311-68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Зображення різьблення</w:t>
            </w:r>
          </w:p>
        </w:tc>
      </w:tr>
      <w:tr w:rsidR="00521F7C" w:rsidRPr="00C0164A">
        <w:trPr>
          <w:trHeight w:val="658"/>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2.312-72</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Умовні зображення і позначення швів зварних з'єднань</w:t>
            </w:r>
          </w:p>
        </w:tc>
      </w:tr>
      <w:tr w:rsidR="00521F7C" w:rsidRPr="00C0164A">
        <w:trPr>
          <w:trHeight w:val="653"/>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2.313-68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Умовні зображення і позначення швів нероз'ємних з'єднань</w:t>
            </w:r>
          </w:p>
        </w:tc>
      </w:tr>
      <w:tr w:rsidR="00521F7C" w:rsidRPr="00C0164A">
        <w:trPr>
          <w:trHeight w:val="653"/>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2.314-68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 xml:space="preserve">Вказівки на кресленнях про </w:t>
            </w:r>
            <w:proofErr w:type="spellStart"/>
            <w:r w:rsidRPr="00233941">
              <w:rPr>
                <w:b w:val="0"/>
                <w:sz w:val="28"/>
                <w:szCs w:val="28"/>
                <w:lang w:val="uk-UA"/>
              </w:rPr>
              <w:t>маркіровку</w:t>
            </w:r>
            <w:proofErr w:type="spellEnd"/>
            <w:r w:rsidRPr="00233941">
              <w:rPr>
                <w:b w:val="0"/>
                <w:sz w:val="28"/>
                <w:szCs w:val="28"/>
                <w:lang w:val="uk-UA"/>
              </w:rPr>
              <w:t xml:space="preserve"> і таврування виробів</w:t>
            </w:r>
          </w:p>
        </w:tc>
      </w:tr>
      <w:tr w:rsidR="00521F7C" w:rsidRPr="00C0164A">
        <w:trPr>
          <w:trHeight w:val="662"/>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jc w:val="left"/>
              <w:rPr>
                <w:b w:val="0"/>
                <w:sz w:val="28"/>
                <w:szCs w:val="28"/>
              </w:rPr>
            </w:pPr>
            <w:r w:rsidRPr="00233941">
              <w:rPr>
                <w:b w:val="0"/>
                <w:sz w:val="28"/>
                <w:szCs w:val="28"/>
                <w:lang w:val="uk-UA"/>
              </w:rPr>
              <w:t>ГОСТ 2.315-68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jc w:val="left"/>
              <w:rPr>
                <w:b w:val="0"/>
                <w:sz w:val="28"/>
                <w:szCs w:val="28"/>
              </w:rPr>
            </w:pPr>
            <w:r w:rsidRPr="00233941">
              <w:rPr>
                <w:b w:val="0"/>
                <w:sz w:val="28"/>
                <w:szCs w:val="28"/>
                <w:lang w:val="uk-UA"/>
              </w:rPr>
              <w:t>ЕСКД. Зображення спрощені і умовні кріпильних деталей</w:t>
            </w:r>
          </w:p>
        </w:tc>
      </w:tr>
    </w:tbl>
    <w:p w:rsidR="00521F7C" w:rsidRPr="00233941" w:rsidRDefault="00521F7C" w:rsidP="00233941">
      <w:pPr>
        <w:spacing w:line="360" w:lineRule="auto"/>
        <w:rPr>
          <w:sz w:val="28"/>
          <w:szCs w:val="28"/>
          <w:lang w:val="ru-RU"/>
        </w:rPr>
      </w:pPr>
    </w:p>
    <w:tbl>
      <w:tblPr>
        <w:tblW w:w="0" w:type="auto"/>
        <w:tblLayout w:type="fixed"/>
        <w:tblCellMar>
          <w:left w:w="0" w:type="dxa"/>
          <w:right w:w="0" w:type="dxa"/>
        </w:tblCellMar>
        <w:tblLook w:val="0000" w:firstRow="0" w:lastRow="0" w:firstColumn="0" w:lastColumn="0" w:noHBand="0" w:noVBand="0"/>
      </w:tblPr>
      <w:tblGrid>
        <w:gridCol w:w="2405"/>
        <w:gridCol w:w="6840"/>
      </w:tblGrid>
      <w:tr w:rsidR="00521F7C" w:rsidRPr="00C0164A">
        <w:trPr>
          <w:trHeight w:val="658"/>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lastRenderedPageBreak/>
              <w:t>ГОСТ 2.316-68</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Правила нанесення на кресленнях написів, технічних вимог і таблиць</w:t>
            </w:r>
          </w:p>
        </w:tc>
      </w:tr>
      <w:tr w:rsidR="00521F7C" w:rsidRPr="00233941">
        <w:trPr>
          <w:trHeight w:val="331"/>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2.317-69</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Аксонометричні проекції</w:t>
            </w:r>
          </w:p>
        </w:tc>
      </w:tr>
      <w:tr w:rsidR="00521F7C" w:rsidRPr="00C0164A">
        <w:trPr>
          <w:trHeight w:val="336"/>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2.401-68</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Правила виконання креслень пружини</w:t>
            </w:r>
          </w:p>
        </w:tc>
      </w:tr>
      <w:tr w:rsidR="00521F7C" w:rsidRPr="00C0164A">
        <w:trPr>
          <w:trHeight w:val="653"/>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2.402-68</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Умовні позначення зубчастих коліс, рейок, черв'яків і зірочок ланцюгових передач</w:t>
            </w:r>
          </w:p>
        </w:tc>
      </w:tr>
      <w:tr w:rsidR="00521F7C" w:rsidRPr="00C0164A">
        <w:trPr>
          <w:trHeight w:val="653"/>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2.412-81</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Правила виконання креслень і схем оптичних виробів</w:t>
            </w:r>
          </w:p>
        </w:tc>
      </w:tr>
      <w:tr w:rsidR="00521F7C" w:rsidRPr="00C0164A">
        <w:trPr>
          <w:trHeight w:val="974"/>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2.413-72</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Правила виконання конструкторської документації виробів, що виготовляються із застосуванням електричного монтажу</w:t>
            </w:r>
          </w:p>
        </w:tc>
      </w:tr>
      <w:tr w:rsidR="00521F7C" w:rsidRPr="00C0164A">
        <w:trPr>
          <w:trHeight w:val="658"/>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2.414-75</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Правила виконання креслень джгутів кабелів і дротів</w:t>
            </w:r>
          </w:p>
        </w:tc>
      </w:tr>
      <w:tr w:rsidR="00521F7C" w:rsidRPr="00C0164A">
        <w:trPr>
          <w:trHeight w:val="653"/>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2.415-68</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Правила виконання креслень виробів з електричними обмотками</w:t>
            </w:r>
          </w:p>
        </w:tc>
      </w:tr>
      <w:tr w:rsidR="00521F7C" w:rsidRPr="00C0164A">
        <w:trPr>
          <w:trHeight w:val="653"/>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2.416-68</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Умовні позначення сердечників магнітопроводів</w:t>
            </w:r>
          </w:p>
        </w:tc>
      </w:tr>
      <w:tr w:rsidR="00521F7C" w:rsidRPr="00C0164A">
        <w:trPr>
          <w:trHeight w:val="331"/>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2.417-78</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Правила виконання друкованих плат</w:t>
            </w:r>
          </w:p>
        </w:tc>
      </w:tr>
      <w:tr w:rsidR="00521F7C" w:rsidRPr="00C0164A">
        <w:trPr>
          <w:trHeight w:val="653"/>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2.420-79</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Спрощення зображення підшипників кочення на складальних кресленнях</w:t>
            </w:r>
          </w:p>
        </w:tc>
      </w:tr>
      <w:tr w:rsidR="00521F7C" w:rsidRPr="00C0164A">
        <w:trPr>
          <w:trHeight w:val="658"/>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2.605-68</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Плакати учбово-технічні. Загальні технічні вимоги</w:t>
            </w:r>
          </w:p>
        </w:tc>
      </w:tr>
      <w:tr w:rsidR="00521F7C" w:rsidRPr="00233941">
        <w:trPr>
          <w:trHeight w:val="653"/>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2.701-84</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Схеми. Види і типи. Загальні вимоги до виконання</w:t>
            </w:r>
          </w:p>
        </w:tc>
      </w:tr>
      <w:tr w:rsidR="00521F7C" w:rsidRPr="00C0164A">
        <w:trPr>
          <w:trHeight w:val="331"/>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2.702-75</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Правила виконання електричних схем</w:t>
            </w:r>
          </w:p>
        </w:tc>
      </w:tr>
      <w:tr w:rsidR="00521F7C" w:rsidRPr="00C0164A">
        <w:trPr>
          <w:trHeight w:val="331"/>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2.703-68</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Правила виконання кінематичних схем</w:t>
            </w:r>
          </w:p>
        </w:tc>
      </w:tr>
      <w:tr w:rsidR="00521F7C" w:rsidRPr="00C0164A">
        <w:trPr>
          <w:trHeight w:val="653"/>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2.708-81</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Правила виконання електричних схем цифрової обчислювальної техніки</w:t>
            </w:r>
          </w:p>
        </w:tc>
      </w:tr>
      <w:tr w:rsidR="00521F7C" w:rsidRPr="00C0164A">
        <w:trPr>
          <w:trHeight w:val="658"/>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2.709-89</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Система позначення ланцюгів в електричних схемах</w:t>
            </w:r>
          </w:p>
        </w:tc>
      </w:tr>
      <w:tr w:rsidR="00521F7C" w:rsidRPr="00C0164A">
        <w:trPr>
          <w:trHeight w:val="653"/>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2.710-81</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Позначення буквено-цифрові в електричних схемах</w:t>
            </w:r>
          </w:p>
        </w:tc>
      </w:tr>
      <w:tr w:rsidR="00521F7C" w:rsidRPr="00233941">
        <w:trPr>
          <w:trHeight w:val="653"/>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2.721-74</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Позначення умовні графічні в схемах. Позначення загального застосування</w:t>
            </w:r>
          </w:p>
        </w:tc>
      </w:tr>
      <w:tr w:rsidR="00521F7C" w:rsidRPr="00233941">
        <w:trPr>
          <w:trHeight w:val="653"/>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2.722-68</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Позначення умовні графічні в схемах. Машини електричні</w:t>
            </w:r>
          </w:p>
        </w:tc>
      </w:tr>
      <w:tr w:rsidR="00521F7C" w:rsidRPr="00C0164A">
        <w:trPr>
          <w:trHeight w:val="979"/>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2.723-68</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jc w:val="left"/>
              <w:rPr>
                <w:b w:val="0"/>
                <w:sz w:val="28"/>
                <w:szCs w:val="28"/>
                <w:lang w:val="uk-UA"/>
              </w:rPr>
            </w:pPr>
            <w:r w:rsidRPr="00233941">
              <w:rPr>
                <w:b w:val="0"/>
                <w:sz w:val="28"/>
                <w:szCs w:val="28"/>
                <w:lang w:val="uk-UA"/>
              </w:rPr>
              <w:t>ЕСКД. Позначення умовні графічні в схемах. Котушки індуктивності, дроселі. Трансформатори, автотрансформатори і магнітні підсилювачі</w:t>
            </w:r>
          </w:p>
        </w:tc>
      </w:tr>
      <w:tr w:rsidR="00521F7C" w:rsidRPr="00233941">
        <w:trPr>
          <w:trHeight w:val="653"/>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2.725-68</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Позначення умовні графічні в схемах. Пристрої комутують</w:t>
            </w:r>
          </w:p>
        </w:tc>
      </w:tr>
      <w:tr w:rsidR="00521F7C" w:rsidRPr="00233941">
        <w:trPr>
          <w:trHeight w:val="658"/>
        </w:trPr>
        <w:tc>
          <w:tcPr>
            <w:tcW w:w="240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ГОСТ 2.726-68</w:t>
            </w:r>
          </w:p>
        </w:tc>
        <w:tc>
          <w:tcPr>
            <w:tcW w:w="684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ЕСКД. Позначення умовні графічні в схемах. Струмознімачі</w:t>
            </w:r>
          </w:p>
        </w:tc>
      </w:tr>
    </w:tbl>
    <w:p w:rsidR="00521F7C" w:rsidRPr="00233941" w:rsidRDefault="00521F7C" w:rsidP="00233941">
      <w:pPr>
        <w:spacing w:line="360" w:lineRule="auto"/>
        <w:rPr>
          <w:sz w:val="28"/>
          <w:szCs w:val="28"/>
        </w:rPr>
      </w:pPr>
    </w:p>
    <w:tbl>
      <w:tblPr>
        <w:tblW w:w="0" w:type="auto"/>
        <w:tblLayout w:type="fixed"/>
        <w:tblCellMar>
          <w:left w:w="0" w:type="dxa"/>
          <w:right w:w="0" w:type="dxa"/>
        </w:tblCellMar>
        <w:tblLook w:val="0000" w:firstRow="0" w:lastRow="0" w:firstColumn="0" w:lastColumn="0" w:noHBand="0" w:noVBand="0"/>
      </w:tblPr>
      <w:tblGrid>
        <w:gridCol w:w="2285"/>
        <w:gridCol w:w="6960"/>
      </w:tblGrid>
      <w:tr w:rsidR="00521F7C" w:rsidRPr="00233941">
        <w:trPr>
          <w:trHeight w:val="658"/>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2.727-68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ЕСКД. Позначення умовні графічні в схемах. Розрядники, запобіжники</w:t>
            </w:r>
          </w:p>
        </w:tc>
      </w:tr>
      <w:tr w:rsidR="00521F7C" w:rsidRPr="00233941">
        <w:trPr>
          <w:trHeight w:val="653"/>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2.728-74</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ЕСКД. Позначення умовні графічні в схемах. Резистори, конденсатори</w:t>
            </w:r>
          </w:p>
        </w:tc>
      </w:tr>
      <w:tr w:rsidR="00521F7C" w:rsidRPr="00233941">
        <w:trPr>
          <w:trHeight w:val="658"/>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2.729-68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 xml:space="preserve">ЕСКД. Позначення умовні графічні в схемах. Прилади </w:t>
            </w:r>
            <w:proofErr w:type="spellStart"/>
            <w:r w:rsidRPr="00233941">
              <w:rPr>
                <w:b w:val="0"/>
                <w:sz w:val="28"/>
                <w:szCs w:val="28"/>
                <w:lang w:val="uk-UA"/>
              </w:rPr>
              <w:t>електровимірювання</w:t>
            </w:r>
            <w:proofErr w:type="spellEnd"/>
          </w:p>
        </w:tc>
      </w:tr>
      <w:tr w:rsidR="00521F7C" w:rsidRPr="00233941">
        <w:trPr>
          <w:trHeight w:val="653"/>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2.730-73</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ЕСКД. Позначення умовні графічні в схемах. Прилади напівпровідникові</w:t>
            </w:r>
          </w:p>
        </w:tc>
      </w:tr>
      <w:tr w:rsidR="00521F7C" w:rsidRPr="00233941">
        <w:trPr>
          <w:trHeight w:val="653"/>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2.731-81</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ЕСКД. Позначення умовні графічні в схемах. Прилади електровакуумні</w:t>
            </w:r>
          </w:p>
        </w:tc>
      </w:tr>
      <w:tr w:rsidR="00521F7C" w:rsidRPr="00233941">
        <w:trPr>
          <w:trHeight w:val="653"/>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2.732-68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ЕСКД. Позначення умовні графічні в схемах. Джерела світла</w:t>
            </w:r>
          </w:p>
        </w:tc>
      </w:tr>
      <w:tr w:rsidR="00521F7C" w:rsidRPr="00C0164A">
        <w:trPr>
          <w:trHeight w:val="979"/>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2.736-68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lang w:val="uk-UA"/>
              </w:rPr>
            </w:pPr>
            <w:r w:rsidRPr="00233941">
              <w:rPr>
                <w:b w:val="0"/>
                <w:sz w:val="28"/>
                <w:szCs w:val="28"/>
                <w:lang w:val="uk-UA"/>
              </w:rPr>
              <w:t>ЕСКД. Позначення умовні графічні в схемах. Елемент</w:t>
            </w:r>
            <w:r w:rsidR="00CD66E2" w:rsidRPr="00233941">
              <w:rPr>
                <w:b w:val="0"/>
                <w:sz w:val="28"/>
                <w:szCs w:val="28"/>
                <w:lang w:val="uk-UA"/>
              </w:rPr>
              <w:t xml:space="preserve">и п'єзоелектричні і </w:t>
            </w:r>
            <w:proofErr w:type="spellStart"/>
            <w:r w:rsidR="00CD66E2" w:rsidRPr="00233941">
              <w:rPr>
                <w:b w:val="0"/>
                <w:sz w:val="28"/>
                <w:szCs w:val="28"/>
                <w:lang w:val="uk-UA"/>
              </w:rPr>
              <w:t>магні</w:t>
            </w:r>
            <w:r w:rsidRPr="00233941">
              <w:rPr>
                <w:b w:val="0"/>
                <w:sz w:val="28"/>
                <w:szCs w:val="28"/>
                <w:lang w:val="uk-UA"/>
              </w:rPr>
              <w:t>тно-</w:t>
            </w:r>
            <w:proofErr w:type="spellEnd"/>
            <w:r w:rsidRPr="00233941">
              <w:rPr>
                <w:b w:val="0"/>
                <w:sz w:val="28"/>
                <w:szCs w:val="28"/>
                <w:lang w:val="uk-UA"/>
              </w:rPr>
              <w:t xml:space="preserve"> </w:t>
            </w:r>
            <w:proofErr w:type="spellStart"/>
            <w:r w:rsidRPr="00233941">
              <w:rPr>
                <w:b w:val="0"/>
                <w:sz w:val="28"/>
                <w:szCs w:val="28"/>
                <w:lang w:val="uk-UA"/>
              </w:rPr>
              <w:t>с</w:t>
            </w:r>
            <w:r w:rsidR="00CD66E2" w:rsidRPr="00233941">
              <w:rPr>
                <w:b w:val="0"/>
                <w:sz w:val="28"/>
                <w:szCs w:val="28"/>
                <w:lang w:val="uk-UA"/>
              </w:rPr>
              <w:t>трикці</w:t>
            </w:r>
            <w:r w:rsidRPr="00233941">
              <w:rPr>
                <w:b w:val="0"/>
                <w:sz w:val="28"/>
                <w:szCs w:val="28"/>
                <w:lang w:val="uk-UA"/>
              </w:rPr>
              <w:t>он</w:t>
            </w:r>
            <w:r w:rsidR="00CD66E2" w:rsidRPr="00233941">
              <w:rPr>
                <w:b w:val="0"/>
                <w:sz w:val="28"/>
                <w:szCs w:val="28"/>
                <w:lang w:val="uk-UA"/>
              </w:rPr>
              <w:t>і</w:t>
            </w:r>
            <w:proofErr w:type="spellEnd"/>
            <w:r w:rsidRPr="00233941">
              <w:rPr>
                <w:b w:val="0"/>
                <w:sz w:val="28"/>
                <w:szCs w:val="28"/>
                <w:lang w:val="uk-UA"/>
              </w:rPr>
              <w:t xml:space="preserve"> лінії затримки</w:t>
            </w:r>
          </w:p>
        </w:tc>
      </w:tr>
      <w:tr w:rsidR="00521F7C" w:rsidRPr="00233941">
        <w:trPr>
          <w:trHeight w:val="653"/>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2.743-91</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ЕСКД. Позначення умовні графічні в схемах. Елементи цифрової техніки</w:t>
            </w:r>
          </w:p>
        </w:tc>
      </w:tr>
      <w:tr w:rsidR="00521F7C" w:rsidRPr="00233941">
        <w:trPr>
          <w:trHeight w:val="653"/>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2.747-68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ЕСКД. Позначення умовні графічні в схемах. Розміри умовних графічних позначень</w:t>
            </w:r>
          </w:p>
        </w:tc>
      </w:tr>
      <w:tr w:rsidR="00521F7C" w:rsidRPr="00C0164A" w:rsidTr="0009364D">
        <w:trPr>
          <w:trHeight w:val="722"/>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2.750-68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ЕСКД. Позначення умовні графічні в схемах. Рід струму і напруги, види з'єднань обмоток, форми імпульсів</w:t>
            </w:r>
          </w:p>
        </w:tc>
      </w:tr>
      <w:tr w:rsidR="00521F7C" w:rsidRPr="00C0164A">
        <w:trPr>
          <w:trHeight w:val="658"/>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2.751-73</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ЕСКД. Позначення умовні графічні в схемах. Електричні зв'язки, дроти, кабелі і шини</w:t>
            </w:r>
          </w:p>
        </w:tc>
      </w:tr>
      <w:tr w:rsidR="00521F7C" w:rsidRPr="00233941">
        <w:trPr>
          <w:trHeight w:val="653"/>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2.752-71</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ЕСКД. Позначення умовні графічні в схемах. Облаштування телемеханіки</w:t>
            </w:r>
          </w:p>
        </w:tc>
      </w:tr>
      <w:tr w:rsidR="00521F7C" w:rsidRPr="00C0164A" w:rsidTr="0009364D">
        <w:trPr>
          <w:trHeight w:val="625"/>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2.755-74</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ЕСКД. Позначення умовні графічні в схемах. Пристрої комутаційні і контактні з'єднання.</w:t>
            </w:r>
          </w:p>
        </w:tc>
      </w:tr>
      <w:tr w:rsidR="00521F7C" w:rsidRPr="00233941">
        <w:trPr>
          <w:trHeight w:val="331"/>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Р 50-77-88</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ЕСКД. Правила виконання діаграм</w:t>
            </w:r>
          </w:p>
        </w:tc>
      </w:tr>
      <w:tr w:rsidR="00521F7C" w:rsidRPr="00C0164A">
        <w:trPr>
          <w:trHeight w:val="658"/>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7.1-84</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СИБД. Бібліографічний опис документу. Загальні вимоги і правила складання</w:t>
            </w:r>
          </w:p>
        </w:tc>
      </w:tr>
      <w:tr w:rsidR="00521F7C" w:rsidRPr="00233941">
        <w:trPr>
          <w:trHeight w:val="331"/>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7.9-77</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СИБД. Реферат і анотація</w:t>
            </w:r>
          </w:p>
        </w:tc>
      </w:tr>
      <w:tr w:rsidR="00521F7C" w:rsidRPr="00C0164A">
        <w:trPr>
          <w:trHeight w:val="653"/>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7.12-77</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CD66E2" w:rsidP="0009364D">
            <w:pPr>
              <w:pStyle w:val="a5"/>
              <w:ind w:left="120"/>
              <w:jc w:val="left"/>
              <w:rPr>
                <w:b w:val="0"/>
                <w:sz w:val="28"/>
                <w:szCs w:val="28"/>
              </w:rPr>
            </w:pPr>
            <w:r w:rsidRPr="00233941">
              <w:rPr>
                <w:b w:val="0"/>
                <w:sz w:val="28"/>
                <w:szCs w:val="28"/>
                <w:lang w:val="uk-UA"/>
              </w:rPr>
              <w:t>СИБД. Скорочення українських</w:t>
            </w:r>
            <w:r w:rsidR="002C58F6" w:rsidRPr="00233941">
              <w:rPr>
                <w:b w:val="0"/>
                <w:sz w:val="28"/>
                <w:szCs w:val="28"/>
                <w:lang w:val="uk-UA"/>
              </w:rPr>
              <w:t xml:space="preserve"> слів і словосполучень у бібліографічному описі творів друку</w:t>
            </w:r>
          </w:p>
        </w:tc>
      </w:tr>
      <w:tr w:rsidR="00521F7C" w:rsidRPr="00C0164A">
        <w:trPr>
          <w:trHeight w:val="653"/>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7.32-91</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Звіт про науково-дослідну роботу. Загальні вимоги і правила виконання</w:t>
            </w:r>
          </w:p>
        </w:tc>
      </w:tr>
      <w:tr w:rsidR="00521F7C" w:rsidRPr="00C0164A">
        <w:trPr>
          <w:trHeight w:val="658"/>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19.701-90</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ЕСПД. Схеми алгоритмів, програм, даних і систем. Умовні позначення і правила виконання</w:t>
            </w:r>
          </w:p>
        </w:tc>
      </w:tr>
      <w:tr w:rsidR="00521F7C" w:rsidRPr="00233941">
        <w:trPr>
          <w:trHeight w:val="336"/>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00"/>
              <w:jc w:val="left"/>
              <w:rPr>
                <w:b w:val="0"/>
                <w:sz w:val="28"/>
                <w:szCs w:val="28"/>
              </w:rPr>
            </w:pPr>
            <w:r w:rsidRPr="00233941">
              <w:rPr>
                <w:b w:val="0"/>
                <w:sz w:val="28"/>
                <w:szCs w:val="28"/>
                <w:lang w:val="uk-UA"/>
              </w:rPr>
              <w:t>ГОСТ 8.417-2002</w:t>
            </w:r>
          </w:p>
        </w:tc>
        <w:tc>
          <w:tcPr>
            <w:tcW w:w="6960" w:type="dxa"/>
            <w:tcBorders>
              <w:top w:val="single" w:sz="4" w:space="0" w:color="auto"/>
              <w:left w:val="single" w:sz="4" w:space="0" w:color="auto"/>
              <w:bottom w:val="single" w:sz="4" w:space="0" w:color="auto"/>
              <w:right w:val="single" w:sz="4" w:space="0" w:color="auto"/>
            </w:tcBorders>
            <w:shd w:val="clear" w:color="auto" w:fill="FFFFFF"/>
          </w:tcPr>
          <w:p w:rsidR="00521F7C" w:rsidRPr="00233941" w:rsidRDefault="002C58F6" w:rsidP="0009364D">
            <w:pPr>
              <w:pStyle w:val="a5"/>
              <w:ind w:left="120"/>
              <w:jc w:val="left"/>
              <w:rPr>
                <w:b w:val="0"/>
                <w:sz w:val="28"/>
                <w:szCs w:val="28"/>
              </w:rPr>
            </w:pPr>
            <w:r w:rsidRPr="00233941">
              <w:rPr>
                <w:b w:val="0"/>
                <w:sz w:val="28"/>
                <w:szCs w:val="28"/>
                <w:lang w:val="uk-UA"/>
              </w:rPr>
              <w:t>ГСИ. Одиниці величин</w:t>
            </w:r>
          </w:p>
        </w:tc>
      </w:tr>
    </w:tbl>
    <w:p w:rsidR="00521F7C" w:rsidRPr="00233941" w:rsidRDefault="00521F7C" w:rsidP="00233941">
      <w:pPr>
        <w:spacing w:line="360" w:lineRule="auto"/>
        <w:rPr>
          <w:b/>
          <w:sz w:val="28"/>
          <w:szCs w:val="28"/>
        </w:rPr>
      </w:pPr>
    </w:p>
    <w:p w:rsidR="00C52B04" w:rsidRDefault="00C52B04" w:rsidP="0009364D">
      <w:pPr>
        <w:shd w:val="clear" w:color="auto" w:fill="FFFFFF"/>
        <w:autoSpaceDE w:val="0"/>
        <w:autoSpaceDN w:val="0"/>
        <w:adjustRightInd w:val="0"/>
        <w:spacing w:line="360" w:lineRule="auto"/>
        <w:ind w:rightChars="6" w:right="14"/>
        <w:rPr>
          <w:b/>
          <w:color w:val="000000"/>
          <w:sz w:val="28"/>
          <w:szCs w:val="28"/>
          <w:lang w:val="ru-RU"/>
        </w:rPr>
      </w:pPr>
    </w:p>
    <w:p w:rsidR="00D2109B" w:rsidRPr="008A6B6A" w:rsidRDefault="00D2109B" w:rsidP="00D2109B">
      <w:pPr>
        <w:shd w:val="clear" w:color="auto" w:fill="FFFFFF"/>
        <w:autoSpaceDE w:val="0"/>
        <w:autoSpaceDN w:val="0"/>
        <w:adjustRightInd w:val="0"/>
        <w:spacing w:line="360" w:lineRule="auto"/>
        <w:ind w:rightChars="5" w:right="12" w:firstLine="600"/>
        <w:jc w:val="center"/>
        <w:rPr>
          <w:color w:val="000000"/>
          <w:sz w:val="28"/>
          <w:szCs w:val="20"/>
          <w:lang w:val="ru-RU"/>
        </w:rPr>
      </w:pPr>
      <w:r w:rsidRPr="008A6B6A">
        <w:rPr>
          <w:color w:val="000000"/>
          <w:sz w:val="28"/>
          <w:szCs w:val="20"/>
          <w:lang w:val="ru-RU"/>
        </w:rPr>
        <w:lastRenderedPageBreak/>
        <w:t xml:space="preserve">10 СПИСОК </w:t>
      </w:r>
      <w:r w:rsidR="008A6B6A">
        <w:rPr>
          <w:color w:val="000000"/>
          <w:sz w:val="28"/>
          <w:szCs w:val="20"/>
          <w:lang w:val="ru-RU"/>
        </w:rPr>
        <w:t>ВИКОРИСТАНОЇ ЛІТЕРАТУРИ</w:t>
      </w:r>
    </w:p>
    <w:p w:rsidR="00D2109B" w:rsidRDefault="00D2109B" w:rsidP="00D2109B">
      <w:pPr>
        <w:shd w:val="clear" w:color="auto" w:fill="FFFFFF"/>
        <w:autoSpaceDE w:val="0"/>
        <w:autoSpaceDN w:val="0"/>
        <w:adjustRightInd w:val="0"/>
        <w:spacing w:line="360" w:lineRule="auto"/>
        <w:ind w:left="600" w:rightChars="5" w:right="12"/>
        <w:jc w:val="both"/>
        <w:rPr>
          <w:color w:val="000000"/>
          <w:sz w:val="28"/>
          <w:szCs w:val="20"/>
          <w:lang w:val="ru-RU"/>
        </w:rPr>
      </w:pPr>
    </w:p>
    <w:p w:rsidR="00D2109B" w:rsidRDefault="00D2109B" w:rsidP="00D2109B">
      <w:pPr>
        <w:pStyle w:val="a5"/>
        <w:numPr>
          <w:ilvl w:val="0"/>
          <w:numId w:val="40"/>
        </w:numPr>
        <w:tabs>
          <w:tab w:val="left" w:pos="965"/>
        </w:tabs>
        <w:spacing w:before="240" w:line="360" w:lineRule="auto"/>
        <w:ind w:rightChars="5" w:right="12"/>
        <w:jc w:val="both"/>
        <w:rPr>
          <w:b w:val="0"/>
          <w:sz w:val="28"/>
          <w:szCs w:val="28"/>
        </w:rPr>
      </w:pPr>
      <w:proofErr w:type="spellStart"/>
      <w:r>
        <w:rPr>
          <w:b w:val="0"/>
          <w:sz w:val="28"/>
          <w:szCs w:val="28"/>
        </w:rPr>
        <w:t>Ашанин</w:t>
      </w:r>
      <w:proofErr w:type="spellEnd"/>
      <w:r>
        <w:rPr>
          <w:b w:val="0"/>
          <w:sz w:val="28"/>
          <w:szCs w:val="28"/>
        </w:rPr>
        <w:t xml:space="preserve"> В.Н. Организация и выполнение курсового и дипломного проектирования: методические указания / В.Н. </w:t>
      </w:r>
      <w:proofErr w:type="spellStart"/>
      <w:r>
        <w:rPr>
          <w:b w:val="0"/>
          <w:sz w:val="28"/>
          <w:szCs w:val="28"/>
        </w:rPr>
        <w:t>Ашанин</w:t>
      </w:r>
      <w:proofErr w:type="spellEnd"/>
      <w:r>
        <w:rPr>
          <w:b w:val="0"/>
          <w:sz w:val="28"/>
          <w:szCs w:val="28"/>
        </w:rPr>
        <w:t>, Л.Р. Боброва. - Пенза: Информационно-издательский центр ПГУ, 2007. – 92 с.</w:t>
      </w:r>
    </w:p>
    <w:p w:rsidR="00D2109B" w:rsidRPr="0060276E" w:rsidRDefault="00D2109B" w:rsidP="00D2109B">
      <w:pPr>
        <w:pStyle w:val="a5"/>
        <w:numPr>
          <w:ilvl w:val="0"/>
          <w:numId w:val="40"/>
        </w:numPr>
        <w:tabs>
          <w:tab w:val="left" w:pos="1742"/>
        </w:tabs>
        <w:spacing w:before="240" w:line="360" w:lineRule="auto"/>
        <w:ind w:rightChars="5" w:right="12"/>
        <w:jc w:val="both"/>
        <w:rPr>
          <w:b w:val="0"/>
          <w:sz w:val="28"/>
          <w:szCs w:val="28"/>
        </w:rPr>
      </w:pPr>
      <w:r>
        <w:rPr>
          <w:b w:val="0"/>
          <w:sz w:val="28"/>
          <w:szCs w:val="28"/>
        </w:rPr>
        <w:t xml:space="preserve">ГОСТ </w:t>
      </w:r>
      <w:r w:rsidRPr="0060276E">
        <w:rPr>
          <w:b w:val="0"/>
          <w:sz w:val="28"/>
          <w:szCs w:val="28"/>
        </w:rPr>
        <w:t xml:space="preserve">2.004 </w:t>
      </w:r>
      <w:r>
        <w:rPr>
          <w:b w:val="0"/>
          <w:sz w:val="28"/>
          <w:szCs w:val="28"/>
        </w:rPr>
        <w:t>–</w:t>
      </w:r>
      <w:r w:rsidRPr="0060276E">
        <w:rPr>
          <w:b w:val="0"/>
          <w:sz w:val="28"/>
          <w:szCs w:val="28"/>
        </w:rPr>
        <w:t xml:space="preserve"> 88</w:t>
      </w:r>
      <w:r>
        <w:rPr>
          <w:b w:val="0"/>
          <w:sz w:val="28"/>
          <w:szCs w:val="28"/>
          <w:lang w:val="uk-UA"/>
        </w:rPr>
        <w:t>.</w:t>
      </w:r>
      <w:r w:rsidRPr="0060276E">
        <w:rPr>
          <w:b w:val="0"/>
          <w:sz w:val="28"/>
          <w:szCs w:val="28"/>
        </w:rPr>
        <w:t xml:space="preserve"> Общие требования к выполнению конструктор</w:t>
      </w:r>
      <w:r w:rsidRPr="0060276E">
        <w:rPr>
          <w:b w:val="0"/>
          <w:sz w:val="28"/>
          <w:szCs w:val="28"/>
        </w:rPr>
        <w:softHyphen/>
        <w:t>ских и технологических документов на печатающих и графических уст</w:t>
      </w:r>
      <w:r w:rsidRPr="0060276E">
        <w:rPr>
          <w:b w:val="0"/>
          <w:sz w:val="28"/>
          <w:szCs w:val="28"/>
        </w:rPr>
        <w:softHyphen/>
        <w:t>ройствах вывода ЭВМ. - М., 1998. - 21 с.</w:t>
      </w:r>
    </w:p>
    <w:p w:rsidR="00D2109B" w:rsidRPr="0060276E" w:rsidRDefault="00D2109B" w:rsidP="00D2109B">
      <w:pPr>
        <w:pStyle w:val="a5"/>
        <w:numPr>
          <w:ilvl w:val="0"/>
          <w:numId w:val="40"/>
        </w:numPr>
        <w:tabs>
          <w:tab w:val="left" w:pos="954"/>
        </w:tabs>
        <w:spacing w:before="240" w:line="360" w:lineRule="auto"/>
        <w:ind w:rightChars="5" w:right="12"/>
        <w:jc w:val="both"/>
        <w:rPr>
          <w:b w:val="0"/>
          <w:sz w:val="28"/>
          <w:szCs w:val="28"/>
        </w:rPr>
      </w:pPr>
      <w:r w:rsidRPr="0060276E">
        <w:rPr>
          <w:b w:val="0"/>
          <w:sz w:val="28"/>
          <w:szCs w:val="28"/>
        </w:rPr>
        <w:t xml:space="preserve">ГОСТ 2.104 </w:t>
      </w:r>
      <w:r>
        <w:rPr>
          <w:b w:val="0"/>
          <w:sz w:val="28"/>
          <w:szCs w:val="28"/>
        </w:rPr>
        <w:t>–</w:t>
      </w:r>
      <w:r w:rsidRPr="0060276E">
        <w:rPr>
          <w:b w:val="0"/>
          <w:sz w:val="28"/>
          <w:szCs w:val="28"/>
        </w:rPr>
        <w:t xml:space="preserve"> 68</w:t>
      </w:r>
      <w:r>
        <w:rPr>
          <w:b w:val="0"/>
          <w:sz w:val="28"/>
          <w:szCs w:val="28"/>
          <w:lang w:val="uk-UA"/>
        </w:rPr>
        <w:t>.</w:t>
      </w:r>
      <w:r w:rsidRPr="0060276E">
        <w:rPr>
          <w:b w:val="0"/>
          <w:sz w:val="28"/>
          <w:szCs w:val="28"/>
        </w:rPr>
        <w:t xml:space="preserve"> Основные надписи. М., 1998. - 8 с.</w:t>
      </w:r>
    </w:p>
    <w:p w:rsidR="00D2109B" w:rsidRPr="0060276E" w:rsidRDefault="00D2109B" w:rsidP="00D2109B">
      <w:pPr>
        <w:pStyle w:val="a5"/>
        <w:numPr>
          <w:ilvl w:val="0"/>
          <w:numId w:val="40"/>
        </w:numPr>
        <w:tabs>
          <w:tab w:val="left" w:pos="965"/>
        </w:tabs>
        <w:spacing w:before="240" w:line="360" w:lineRule="auto"/>
        <w:ind w:rightChars="5" w:right="12"/>
        <w:jc w:val="both"/>
        <w:rPr>
          <w:b w:val="0"/>
          <w:sz w:val="28"/>
          <w:szCs w:val="28"/>
        </w:rPr>
      </w:pPr>
      <w:r w:rsidRPr="0060276E">
        <w:rPr>
          <w:b w:val="0"/>
          <w:sz w:val="28"/>
          <w:szCs w:val="28"/>
        </w:rPr>
        <w:t>ГОСТ 2.201 -80</w:t>
      </w:r>
      <w:r>
        <w:rPr>
          <w:b w:val="0"/>
          <w:sz w:val="28"/>
          <w:szCs w:val="28"/>
          <w:lang w:val="uk-UA"/>
        </w:rPr>
        <w:t>.</w:t>
      </w:r>
      <w:r w:rsidRPr="0060276E">
        <w:rPr>
          <w:b w:val="0"/>
          <w:sz w:val="28"/>
          <w:szCs w:val="28"/>
        </w:rPr>
        <w:t xml:space="preserve"> Обозначение изделий и конструкторских доку</w:t>
      </w:r>
      <w:r w:rsidRPr="0060276E">
        <w:rPr>
          <w:b w:val="0"/>
          <w:sz w:val="28"/>
          <w:szCs w:val="28"/>
        </w:rPr>
        <w:softHyphen/>
        <w:t>ментов. - М., 1995. - 12 с.</w:t>
      </w:r>
    </w:p>
    <w:p w:rsidR="00D2109B" w:rsidRPr="0060276E" w:rsidRDefault="00D2109B" w:rsidP="00D2109B">
      <w:pPr>
        <w:pStyle w:val="a5"/>
        <w:numPr>
          <w:ilvl w:val="0"/>
          <w:numId w:val="40"/>
        </w:numPr>
        <w:tabs>
          <w:tab w:val="left" w:pos="954"/>
        </w:tabs>
        <w:spacing w:before="240" w:line="360" w:lineRule="auto"/>
        <w:ind w:rightChars="5" w:right="12"/>
        <w:jc w:val="both"/>
        <w:rPr>
          <w:b w:val="0"/>
          <w:sz w:val="28"/>
          <w:szCs w:val="28"/>
        </w:rPr>
      </w:pPr>
      <w:r w:rsidRPr="0060276E">
        <w:rPr>
          <w:b w:val="0"/>
          <w:sz w:val="28"/>
          <w:szCs w:val="28"/>
        </w:rPr>
        <w:t xml:space="preserve">ГОСТ 2.301 </w:t>
      </w:r>
      <w:r>
        <w:rPr>
          <w:b w:val="0"/>
          <w:sz w:val="28"/>
          <w:szCs w:val="28"/>
        </w:rPr>
        <w:t>-</w:t>
      </w:r>
      <w:r w:rsidRPr="0060276E">
        <w:rPr>
          <w:b w:val="0"/>
          <w:sz w:val="28"/>
          <w:szCs w:val="28"/>
        </w:rPr>
        <w:t xml:space="preserve"> 68</w:t>
      </w:r>
      <w:r>
        <w:rPr>
          <w:b w:val="0"/>
          <w:sz w:val="28"/>
          <w:szCs w:val="28"/>
          <w:lang w:val="uk-UA"/>
        </w:rPr>
        <w:t>.</w:t>
      </w:r>
      <w:r w:rsidRPr="0060276E">
        <w:rPr>
          <w:b w:val="0"/>
          <w:sz w:val="28"/>
          <w:szCs w:val="28"/>
        </w:rPr>
        <w:t xml:space="preserve"> Форматы. - М., 1984. - 2 с.</w:t>
      </w:r>
    </w:p>
    <w:p w:rsidR="00D2109B" w:rsidRPr="0060276E" w:rsidRDefault="00D2109B" w:rsidP="00D2109B">
      <w:pPr>
        <w:pStyle w:val="a5"/>
        <w:numPr>
          <w:ilvl w:val="0"/>
          <w:numId w:val="40"/>
        </w:numPr>
        <w:tabs>
          <w:tab w:val="left" w:pos="965"/>
        </w:tabs>
        <w:spacing w:before="240" w:line="360" w:lineRule="auto"/>
        <w:ind w:rightChars="5" w:right="12"/>
        <w:jc w:val="both"/>
        <w:rPr>
          <w:b w:val="0"/>
          <w:sz w:val="28"/>
          <w:szCs w:val="28"/>
        </w:rPr>
      </w:pPr>
      <w:r w:rsidRPr="0060276E">
        <w:rPr>
          <w:b w:val="0"/>
          <w:sz w:val="28"/>
          <w:szCs w:val="28"/>
        </w:rPr>
        <w:t xml:space="preserve">ГОСТ 2.701 </w:t>
      </w:r>
      <w:r>
        <w:rPr>
          <w:b w:val="0"/>
          <w:sz w:val="28"/>
          <w:szCs w:val="28"/>
        </w:rPr>
        <w:t>–</w:t>
      </w:r>
      <w:r w:rsidRPr="0060276E">
        <w:rPr>
          <w:b w:val="0"/>
          <w:sz w:val="28"/>
          <w:szCs w:val="28"/>
        </w:rPr>
        <w:t xml:space="preserve"> 84</w:t>
      </w:r>
      <w:r>
        <w:rPr>
          <w:b w:val="0"/>
          <w:sz w:val="28"/>
          <w:szCs w:val="28"/>
          <w:lang w:val="uk-UA"/>
        </w:rPr>
        <w:t>.</w:t>
      </w:r>
      <w:r w:rsidRPr="0060276E">
        <w:rPr>
          <w:b w:val="0"/>
          <w:sz w:val="28"/>
          <w:szCs w:val="28"/>
        </w:rPr>
        <w:t xml:space="preserve"> Схемы. Виды и типы. Общие требования к вы</w:t>
      </w:r>
      <w:r w:rsidRPr="0060276E">
        <w:rPr>
          <w:b w:val="0"/>
          <w:sz w:val="28"/>
          <w:szCs w:val="28"/>
        </w:rPr>
        <w:softHyphen/>
        <w:t>полнению. - М., 2000. - 11 с.</w:t>
      </w:r>
    </w:p>
    <w:p w:rsidR="00D2109B" w:rsidRPr="003070E3" w:rsidRDefault="00D2109B" w:rsidP="00D2109B">
      <w:pPr>
        <w:pStyle w:val="a5"/>
        <w:numPr>
          <w:ilvl w:val="0"/>
          <w:numId w:val="40"/>
        </w:numPr>
        <w:tabs>
          <w:tab w:val="left" w:pos="965"/>
        </w:tabs>
        <w:spacing w:line="360" w:lineRule="auto"/>
        <w:ind w:rightChars="5" w:right="12"/>
        <w:jc w:val="both"/>
        <w:rPr>
          <w:b w:val="0"/>
          <w:sz w:val="28"/>
          <w:szCs w:val="28"/>
        </w:rPr>
      </w:pPr>
      <w:r w:rsidRPr="0060276E">
        <w:rPr>
          <w:b w:val="0"/>
          <w:sz w:val="28"/>
          <w:szCs w:val="28"/>
        </w:rPr>
        <w:t>ГОСТ 2.702-75</w:t>
      </w:r>
      <w:r>
        <w:rPr>
          <w:b w:val="0"/>
          <w:sz w:val="28"/>
          <w:szCs w:val="28"/>
          <w:lang w:val="uk-UA"/>
        </w:rPr>
        <w:t>.</w:t>
      </w:r>
      <w:r w:rsidRPr="0060276E">
        <w:rPr>
          <w:b w:val="0"/>
          <w:sz w:val="28"/>
          <w:szCs w:val="28"/>
        </w:rPr>
        <w:t xml:space="preserve"> Правила выполнения электрических схем. - М., 2000. </w:t>
      </w:r>
      <w:r>
        <w:rPr>
          <w:b w:val="0"/>
          <w:sz w:val="28"/>
          <w:szCs w:val="28"/>
        </w:rPr>
        <w:t>–</w:t>
      </w:r>
      <w:r>
        <w:rPr>
          <w:b w:val="0"/>
          <w:sz w:val="28"/>
          <w:szCs w:val="28"/>
          <w:lang w:val="uk-UA"/>
        </w:rPr>
        <w:t xml:space="preserve"> </w:t>
      </w:r>
      <w:r>
        <w:rPr>
          <w:b w:val="0"/>
          <w:sz w:val="28"/>
          <w:szCs w:val="28"/>
        </w:rPr>
        <w:t>20 с.</w:t>
      </w:r>
    </w:p>
    <w:p w:rsidR="00D2109B" w:rsidRPr="0060276E" w:rsidRDefault="00D2109B" w:rsidP="00D2109B">
      <w:pPr>
        <w:pStyle w:val="a5"/>
        <w:numPr>
          <w:ilvl w:val="0"/>
          <w:numId w:val="40"/>
        </w:numPr>
        <w:tabs>
          <w:tab w:val="left" w:pos="954"/>
        </w:tabs>
        <w:spacing w:before="240" w:line="360" w:lineRule="auto"/>
        <w:ind w:rightChars="5" w:right="12"/>
        <w:jc w:val="both"/>
        <w:rPr>
          <w:b w:val="0"/>
          <w:sz w:val="28"/>
          <w:szCs w:val="28"/>
        </w:rPr>
      </w:pPr>
      <w:r w:rsidRPr="0060276E">
        <w:rPr>
          <w:b w:val="0"/>
          <w:sz w:val="28"/>
          <w:szCs w:val="28"/>
        </w:rPr>
        <w:t>ГОСТ 2.703-68</w:t>
      </w:r>
      <w:r>
        <w:rPr>
          <w:b w:val="0"/>
          <w:sz w:val="28"/>
          <w:szCs w:val="28"/>
          <w:lang w:val="uk-UA"/>
        </w:rPr>
        <w:t>.</w:t>
      </w:r>
      <w:r w:rsidRPr="0060276E">
        <w:rPr>
          <w:b w:val="0"/>
          <w:sz w:val="28"/>
          <w:szCs w:val="28"/>
        </w:rPr>
        <w:t xml:space="preserve"> Правила выполнения кинематических схем. - М.,- 5 с.</w:t>
      </w:r>
    </w:p>
    <w:p w:rsidR="00D2109B" w:rsidRDefault="00D2109B" w:rsidP="00D2109B">
      <w:pPr>
        <w:pStyle w:val="a5"/>
        <w:numPr>
          <w:ilvl w:val="0"/>
          <w:numId w:val="40"/>
        </w:numPr>
        <w:tabs>
          <w:tab w:val="left" w:pos="965"/>
        </w:tabs>
        <w:spacing w:before="240" w:line="360" w:lineRule="auto"/>
        <w:ind w:rightChars="5" w:right="12"/>
        <w:jc w:val="both"/>
        <w:rPr>
          <w:b w:val="0"/>
          <w:sz w:val="28"/>
          <w:szCs w:val="28"/>
        </w:rPr>
      </w:pPr>
      <w:r w:rsidRPr="0060276E">
        <w:rPr>
          <w:b w:val="0"/>
          <w:sz w:val="28"/>
          <w:szCs w:val="28"/>
        </w:rPr>
        <w:t xml:space="preserve">ГОСТ 2.782 </w:t>
      </w:r>
      <w:r>
        <w:rPr>
          <w:b w:val="0"/>
          <w:sz w:val="28"/>
          <w:szCs w:val="28"/>
          <w:lang w:val="uk-UA"/>
        </w:rPr>
        <w:t>-</w:t>
      </w:r>
      <w:r w:rsidRPr="0060276E">
        <w:rPr>
          <w:b w:val="0"/>
          <w:sz w:val="28"/>
          <w:szCs w:val="28"/>
        </w:rPr>
        <w:t xml:space="preserve"> 96</w:t>
      </w:r>
      <w:r>
        <w:rPr>
          <w:b w:val="0"/>
          <w:sz w:val="28"/>
          <w:szCs w:val="28"/>
          <w:lang w:val="uk-UA"/>
        </w:rPr>
        <w:t>.</w:t>
      </w:r>
      <w:r w:rsidRPr="0060276E">
        <w:rPr>
          <w:b w:val="0"/>
          <w:sz w:val="28"/>
          <w:szCs w:val="28"/>
        </w:rPr>
        <w:t xml:space="preserve"> Обозначения условные графические. Машины гидравлические и пневматические. - М., 2001. - 11 с.</w:t>
      </w:r>
    </w:p>
    <w:p w:rsidR="00D2109B" w:rsidRPr="0060276E" w:rsidRDefault="00D2109B" w:rsidP="00D2109B">
      <w:pPr>
        <w:pStyle w:val="a5"/>
        <w:numPr>
          <w:ilvl w:val="0"/>
          <w:numId w:val="40"/>
        </w:numPr>
        <w:tabs>
          <w:tab w:val="left" w:pos="898"/>
        </w:tabs>
        <w:spacing w:after="240" w:line="360" w:lineRule="auto"/>
        <w:ind w:rightChars="5" w:right="12"/>
        <w:jc w:val="both"/>
        <w:rPr>
          <w:b w:val="0"/>
          <w:sz w:val="28"/>
          <w:szCs w:val="28"/>
        </w:rPr>
      </w:pPr>
      <w:r w:rsidRPr="0060276E">
        <w:rPr>
          <w:b w:val="0"/>
          <w:sz w:val="28"/>
          <w:szCs w:val="28"/>
        </w:rPr>
        <w:t xml:space="preserve">ГОСТ 7.11 </w:t>
      </w:r>
      <w:r>
        <w:rPr>
          <w:b w:val="0"/>
          <w:sz w:val="28"/>
          <w:szCs w:val="28"/>
        </w:rPr>
        <w:t>-</w:t>
      </w:r>
      <w:r w:rsidRPr="0060276E">
        <w:rPr>
          <w:b w:val="0"/>
          <w:sz w:val="28"/>
          <w:szCs w:val="28"/>
        </w:rPr>
        <w:t xml:space="preserve"> 78</w:t>
      </w:r>
      <w:r>
        <w:rPr>
          <w:b w:val="0"/>
          <w:sz w:val="28"/>
          <w:szCs w:val="28"/>
          <w:lang w:val="uk-UA"/>
        </w:rPr>
        <w:t>.</w:t>
      </w:r>
      <w:r w:rsidRPr="0060276E">
        <w:rPr>
          <w:b w:val="0"/>
          <w:sz w:val="28"/>
          <w:szCs w:val="28"/>
        </w:rPr>
        <w:t xml:space="preserve"> Сокращение слов и словосочетаний на иностран</w:t>
      </w:r>
      <w:r w:rsidRPr="0060276E">
        <w:rPr>
          <w:b w:val="0"/>
          <w:sz w:val="28"/>
          <w:szCs w:val="28"/>
        </w:rPr>
        <w:softHyphen/>
        <w:t>ных европейских языках в библиографическом описании. - М., 1986. - 239 с.</w:t>
      </w:r>
    </w:p>
    <w:p w:rsidR="00D2109B" w:rsidRPr="0060276E" w:rsidRDefault="00D2109B" w:rsidP="00D2109B">
      <w:pPr>
        <w:pStyle w:val="a5"/>
        <w:numPr>
          <w:ilvl w:val="0"/>
          <w:numId w:val="40"/>
        </w:numPr>
        <w:tabs>
          <w:tab w:val="left" w:pos="898"/>
        </w:tabs>
        <w:spacing w:line="360" w:lineRule="auto"/>
        <w:ind w:rightChars="5" w:right="12"/>
        <w:jc w:val="both"/>
        <w:rPr>
          <w:b w:val="0"/>
          <w:sz w:val="28"/>
          <w:szCs w:val="28"/>
        </w:rPr>
      </w:pPr>
      <w:r w:rsidRPr="0060276E">
        <w:rPr>
          <w:b w:val="0"/>
          <w:sz w:val="28"/>
          <w:szCs w:val="28"/>
        </w:rPr>
        <w:t xml:space="preserve">ГОСТ 7.12 </w:t>
      </w:r>
      <w:r>
        <w:rPr>
          <w:b w:val="0"/>
          <w:sz w:val="28"/>
          <w:szCs w:val="28"/>
        </w:rPr>
        <w:t>–</w:t>
      </w:r>
      <w:r w:rsidRPr="0060276E">
        <w:rPr>
          <w:b w:val="0"/>
          <w:sz w:val="28"/>
          <w:szCs w:val="28"/>
        </w:rPr>
        <w:t xml:space="preserve"> 93</w:t>
      </w:r>
      <w:r>
        <w:rPr>
          <w:b w:val="0"/>
          <w:sz w:val="28"/>
          <w:szCs w:val="28"/>
          <w:lang w:val="uk-UA"/>
        </w:rPr>
        <w:t>.</w:t>
      </w:r>
      <w:r w:rsidRPr="0060276E">
        <w:rPr>
          <w:b w:val="0"/>
          <w:sz w:val="28"/>
          <w:szCs w:val="28"/>
        </w:rPr>
        <w:t xml:space="preserve"> Библиографическая запись. Сокращение слов на русском языке. - М., 1995. - 17 с.</w:t>
      </w:r>
    </w:p>
    <w:p w:rsidR="00D2109B" w:rsidRPr="0060276E" w:rsidRDefault="00D2109B" w:rsidP="00D2109B">
      <w:pPr>
        <w:pStyle w:val="a5"/>
        <w:numPr>
          <w:ilvl w:val="0"/>
          <w:numId w:val="40"/>
        </w:numPr>
        <w:tabs>
          <w:tab w:val="left" w:pos="910"/>
        </w:tabs>
        <w:spacing w:after="240" w:line="360" w:lineRule="auto"/>
        <w:ind w:rightChars="5" w:right="12"/>
        <w:jc w:val="both"/>
        <w:rPr>
          <w:b w:val="0"/>
          <w:sz w:val="28"/>
          <w:szCs w:val="28"/>
        </w:rPr>
      </w:pPr>
      <w:r w:rsidRPr="0060276E">
        <w:rPr>
          <w:b w:val="0"/>
          <w:sz w:val="28"/>
          <w:szCs w:val="28"/>
        </w:rPr>
        <w:t>ГОСТ 7.1-84</w:t>
      </w:r>
      <w:r>
        <w:rPr>
          <w:b w:val="0"/>
          <w:sz w:val="28"/>
          <w:szCs w:val="28"/>
          <w:lang w:val="uk-UA"/>
        </w:rPr>
        <w:t>.</w:t>
      </w:r>
      <w:r w:rsidRPr="0060276E">
        <w:rPr>
          <w:b w:val="0"/>
          <w:sz w:val="28"/>
          <w:szCs w:val="28"/>
        </w:rPr>
        <w:t xml:space="preserve"> Библиографическое описание документа. - М., 1987. -</w:t>
      </w:r>
      <w:r>
        <w:rPr>
          <w:b w:val="0"/>
          <w:sz w:val="28"/>
          <w:szCs w:val="28"/>
        </w:rPr>
        <w:t xml:space="preserve"> </w:t>
      </w:r>
      <w:r w:rsidRPr="0060276E">
        <w:rPr>
          <w:b w:val="0"/>
          <w:sz w:val="28"/>
          <w:szCs w:val="28"/>
        </w:rPr>
        <w:t>72 с.</w:t>
      </w:r>
    </w:p>
    <w:p w:rsidR="00D2109B" w:rsidRPr="0060276E" w:rsidRDefault="00D2109B" w:rsidP="00D2109B">
      <w:pPr>
        <w:pStyle w:val="a5"/>
        <w:numPr>
          <w:ilvl w:val="0"/>
          <w:numId w:val="40"/>
        </w:numPr>
        <w:tabs>
          <w:tab w:val="left" w:pos="965"/>
        </w:tabs>
        <w:spacing w:before="240" w:line="360" w:lineRule="auto"/>
        <w:ind w:rightChars="5" w:right="12"/>
        <w:jc w:val="both"/>
        <w:rPr>
          <w:b w:val="0"/>
          <w:sz w:val="28"/>
          <w:szCs w:val="28"/>
        </w:rPr>
      </w:pPr>
      <w:r w:rsidRPr="0060276E">
        <w:rPr>
          <w:b w:val="0"/>
          <w:sz w:val="28"/>
          <w:szCs w:val="28"/>
        </w:rPr>
        <w:lastRenderedPageBreak/>
        <w:t>ГОСТ 7.82-2001</w:t>
      </w:r>
      <w:r>
        <w:rPr>
          <w:b w:val="0"/>
          <w:sz w:val="28"/>
          <w:szCs w:val="28"/>
          <w:lang w:val="uk-UA"/>
        </w:rPr>
        <w:t>.</w:t>
      </w:r>
      <w:r w:rsidRPr="0060276E">
        <w:rPr>
          <w:b w:val="0"/>
          <w:sz w:val="28"/>
          <w:szCs w:val="28"/>
        </w:rPr>
        <w:t xml:space="preserve"> Система стандартов по информации, библиотеч</w:t>
      </w:r>
      <w:r w:rsidRPr="0060276E">
        <w:rPr>
          <w:b w:val="0"/>
          <w:sz w:val="28"/>
          <w:szCs w:val="28"/>
        </w:rPr>
        <w:softHyphen/>
        <w:t>ному и издательскому делу. Библиографическая запись. Библиографиче</w:t>
      </w:r>
      <w:r w:rsidRPr="0060276E">
        <w:rPr>
          <w:b w:val="0"/>
          <w:sz w:val="28"/>
          <w:szCs w:val="28"/>
        </w:rPr>
        <w:softHyphen/>
        <w:t>ское описание электронных ресурсов. - М., 2001. - 12 с.</w:t>
      </w:r>
    </w:p>
    <w:p w:rsidR="00D2109B" w:rsidRDefault="00D2109B" w:rsidP="00D2109B">
      <w:pPr>
        <w:pStyle w:val="a5"/>
        <w:numPr>
          <w:ilvl w:val="0"/>
          <w:numId w:val="40"/>
        </w:numPr>
        <w:tabs>
          <w:tab w:val="left" w:pos="965"/>
        </w:tabs>
        <w:spacing w:before="240" w:line="360" w:lineRule="auto"/>
        <w:ind w:rightChars="5" w:right="12"/>
        <w:jc w:val="both"/>
        <w:rPr>
          <w:b w:val="0"/>
          <w:sz w:val="28"/>
          <w:szCs w:val="28"/>
        </w:rPr>
      </w:pPr>
      <w:r>
        <w:rPr>
          <w:b w:val="0"/>
          <w:sz w:val="28"/>
          <w:szCs w:val="28"/>
        </w:rPr>
        <w:t>Драгомиров С.Г., Подготовка и защита квалификационных работ по специальности</w:t>
      </w:r>
      <w:r>
        <w:rPr>
          <w:b w:val="0"/>
          <w:sz w:val="28"/>
          <w:szCs w:val="28"/>
          <w:lang w:val="uk-UA"/>
        </w:rPr>
        <w:t xml:space="preserve"> «</w:t>
      </w:r>
      <w:r>
        <w:rPr>
          <w:b w:val="0"/>
          <w:sz w:val="28"/>
          <w:szCs w:val="28"/>
        </w:rPr>
        <w:t>Двигатели внутреннего сгорания»: Учебное пособие/ Драгомиров С.Г., Эфрос В.В.</w:t>
      </w:r>
      <w:r>
        <w:rPr>
          <w:b w:val="0"/>
          <w:sz w:val="28"/>
          <w:szCs w:val="28"/>
          <w:lang w:val="uk-UA"/>
        </w:rPr>
        <w:t xml:space="preserve"> – </w:t>
      </w:r>
      <w:proofErr w:type="spellStart"/>
      <w:r>
        <w:rPr>
          <w:b w:val="0"/>
          <w:sz w:val="28"/>
          <w:szCs w:val="28"/>
        </w:rPr>
        <w:t>Владим</w:t>
      </w:r>
      <w:proofErr w:type="spellEnd"/>
      <w:r>
        <w:rPr>
          <w:b w:val="0"/>
          <w:sz w:val="28"/>
          <w:szCs w:val="28"/>
        </w:rPr>
        <w:t xml:space="preserve">. Гос. Ун-т. Владимир, 2004. - 80 </w:t>
      </w:r>
      <w:proofErr w:type="gramStart"/>
      <w:r>
        <w:rPr>
          <w:b w:val="0"/>
          <w:sz w:val="28"/>
          <w:szCs w:val="28"/>
        </w:rPr>
        <w:t>с</w:t>
      </w:r>
      <w:proofErr w:type="gramEnd"/>
    </w:p>
    <w:p w:rsidR="00D2109B" w:rsidRDefault="00D2109B" w:rsidP="00D2109B">
      <w:pPr>
        <w:pStyle w:val="a5"/>
        <w:numPr>
          <w:ilvl w:val="0"/>
          <w:numId w:val="40"/>
        </w:numPr>
        <w:tabs>
          <w:tab w:val="left" w:pos="965"/>
        </w:tabs>
        <w:spacing w:before="240" w:line="360" w:lineRule="auto"/>
        <w:ind w:rightChars="5" w:right="12"/>
        <w:jc w:val="both"/>
        <w:rPr>
          <w:b w:val="0"/>
          <w:sz w:val="28"/>
          <w:szCs w:val="28"/>
        </w:rPr>
      </w:pPr>
      <w:r>
        <w:rPr>
          <w:b w:val="0"/>
          <w:sz w:val="28"/>
          <w:szCs w:val="28"/>
        </w:rPr>
        <w:t>Методические указания по преддипломной практике и дипломному проектированию</w:t>
      </w:r>
      <w:r>
        <w:rPr>
          <w:b w:val="0"/>
          <w:sz w:val="28"/>
          <w:szCs w:val="28"/>
          <w:lang w:val="uk-UA"/>
        </w:rPr>
        <w:t xml:space="preserve">/ </w:t>
      </w:r>
      <w:r>
        <w:rPr>
          <w:b w:val="0"/>
          <w:sz w:val="28"/>
          <w:szCs w:val="28"/>
        </w:rPr>
        <w:t xml:space="preserve">Коротков В.И., Малафеев Р.А., </w:t>
      </w:r>
      <w:proofErr w:type="spellStart"/>
      <w:r>
        <w:rPr>
          <w:b w:val="0"/>
          <w:sz w:val="28"/>
          <w:szCs w:val="28"/>
        </w:rPr>
        <w:t>Набоких</w:t>
      </w:r>
      <w:proofErr w:type="spellEnd"/>
      <w:r>
        <w:rPr>
          <w:b w:val="0"/>
          <w:sz w:val="28"/>
          <w:szCs w:val="28"/>
        </w:rPr>
        <w:t xml:space="preserve"> В.А., Кузнецова Т.И. – М, МГТУ «МАМИ»</w:t>
      </w:r>
      <w:r>
        <w:rPr>
          <w:b w:val="0"/>
          <w:sz w:val="28"/>
          <w:szCs w:val="28"/>
          <w:lang w:val="uk-UA"/>
        </w:rPr>
        <w:t>:</w:t>
      </w:r>
      <w:r>
        <w:rPr>
          <w:b w:val="0"/>
          <w:sz w:val="28"/>
          <w:szCs w:val="28"/>
        </w:rPr>
        <w:t xml:space="preserve"> 2006. – 71 с.</w:t>
      </w:r>
    </w:p>
    <w:p w:rsidR="00D2109B" w:rsidRPr="003070E3" w:rsidRDefault="00D2109B" w:rsidP="00D2109B">
      <w:pPr>
        <w:pStyle w:val="afa"/>
        <w:numPr>
          <w:ilvl w:val="0"/>
          <w:numId w:val="40"/>
        </w:numPr>
        <w:shd w:val="clear" w:color="auto" w:fill="FFFFFF"/>
        <w:autoSpaceDE w:val="0"/>
        <w:autoSpaceDN w:val="0"/>
        <w:adjustRightInd w:val="0"/>
        <w:spacing w:before="240" w:line="360" w:lineRule="auto"/>
        <w:ind w:rightChars="5" w:right="12"/>
        <w:jc w:val="both"/>
        <w:rPr>
          <w:color w:val="000000"/>
          <w:sz w:val="28"/>
          <w:szCs w:val="20"/>
          <w:lang w:val="ru-RU"/>
        </w:rPr>
      </w:pPr>
      <w:r w:rsidRPr="003070E3">
        <w:rPr>
          <w:color w:val="000000"/>
          <w:sz w:val="28"/>
          <w:szCs w:val="20"/>
          <w:lang w:val="ru-RU"/>
        </w:rPr>
        <w:t xml:space="preserve">Опыт планирования и организации дипломного проектирования по техническим и экономическим специальностям/ В.А. </w:t>
      </w:r>
      <w:proofErr w:type="spellStart"/>
      <w:r w:rsidRPr="003070E3">
        <w:rPr>
          <w:color w:val="000000"/>
          <w:sz w:val="28"/>
          <w:szCs w:val="20"/>
          <w:lang w:val="ru-RU"/>
        </w:rPr>
        <w:t>Кечин</w:t>
      </w:r>
      <w:proofErr w:type="spellEnd"/>
      <w:r w:rsidRPr="003070E3">
        <w:rPr>
          <w:color w:val="000000"/>
          <w:sz w:val="28"/>
          <w:szCs w:val="20"/>
          <w:lang w:val="ru-RU"/>
        </w:rPr>
        <w:t xml:space="preserve">, В.П. </w:t>
      </w:r>
      <w:proofErr w:type="spellStart"/>
      <w:r w:rsidRPr="003070E3">
        <w:rPr>
          <w:color w:val="000000"/>
          <w:sz w:val="28"/>
          <w:szCs w:val="20"/>
          <w:lang w:val="ru-RU"/>
        </w:rPr>
        <w:t>Легаев</w:t>
      </w:r>
      <w:proofErr w:type="spellEnd"/>
      <w:r w:rsidRPr="003070E3">
        <w:rPr>
          <w:color w:val="000000"/>
          <w:sz w:val="28"/>
          <w:szCs w:val="20"/>
          <w:lang w:val="ru-RU"/>
        </w:rPr>
        <w:t xml:space="preserve">, В.Ж. Батуев и др.; под редакцией. В.А. </w:t>
      </w:r>
      <w:proofErr w:type="spellStart"/>
      <w:r w:rsidRPr="003070E3">
        <w:rPr>
          <w:color w:val="000000"/>
          <w:sz w:val="28"/>
          <w:szCs w:val="20"/>
          <w:lang w:val="ru-RU"/>
        </w:rPr>
        <w:t>Кечина</w:t>
      </w:r>
      <w:proofErr w:type="spellEnd"/>
      <w:r w:rsidRPr="003070E3">
        <w:rPr>
          <w:color w:val="000000"/>
          <w:sz w:val="28"/>
          <w:szCs w:val="20"/>
          <w:lang w:val="ru-RU"/>
        </w:rPr>
        <w:t xml:space="preserve">. – </w:t>
      </w:r>
      <w:proofErr w:type="spellStart"/>
      <w:r w:rsidRPr="003070E3">
        <w:rPr>
          <w:color w:val="000000"/>
          <w:sz w:val="28"/>
          <w:szCs w:val="20"/>
          <w:lang w:val="ru-RU"/>
        </w:rPr>
        <w:t>ВлГУ</w:t>
      </w:r>
      <w:proofErr w:type="spellEnd"/>
      <w:r w:rsidRPr="003070E3">
        <w:rPr>
          <w:color w:val="000000"/>
          <w:sz w:val="28"/>
          <w:szCs w:val="20"/>
          <w:lang w:val="ru-RU"/>
        </w:rPr>
        <w:t>. Владимир: 2002. – 88 с.</w:t>
      </w:r>
    </w:p>
    <w:p w:rsidR="00D2109B" w:rsidRPr="003070E3" w:rsidRDefault="00D2109B" w:rsidP="00D2109B">
      <w:pPr>
        <w:pStyle w:val="afa"/>
        <w:numPr>
          <w:ilvl w:val="0"/>
          <w:numId w:val="40"/>
        </w:numPr>
        <w:shd w:val="clear" w:color="auto" w:fill="FFFFFF"/>
        <w:autoSpaceDE w:val="0"/>
        <w:autoSpaceDN w:val="0"/>
        <w:adjustRightInd w:val="0"/>
        <w:spacing w:after="240" w:line="360" w:lineRule="auto"/>
        <w:ind w:rightChars="5" w:right="12"/>
        <w:jc w:val="both"/>
        <w:rPr>
          <w:color w:val="000000"/>
          <w:sz w:val="28"/>
          <w:szCs w:val="20"/>
          <w:lang w:val="ru-RU"/>
        </w:rPr>
      </w:pPr>
      <w:r w:rsidRPr="003070E3">
        <w:rPr>
          <w:color w:val="000000"/>
          <w:sz w:val="28"/>
          <w:szCs w:val="20"/>
          <w:lang w:val="ru-RU"/>
        </w:rPr>
        <w:t>СТП 71.2-01. Стандарт предприятия. Дипломное проектирование. Основные положения. – Владимир, 2001. – 16 с.</w:t>
      </w:r>
    </w:p>
    <w:p w:rsidR="00D2109B" w:rsidRPr="003070E3" w:rsidRDefault="00D2109B" w:rsidP="00D2109B">
      <w:pPr>
        <w:pStyle w:val="afa"/>
        <w:numPr>
          <w:ilvl w:val="0"/>
          <w:numId w:val="40"/>
        </w:numPr>
        <w:shd w:val="clear" w:color="auto" w:fill="FFFFFF"/>
        <w:autoSpaceDE w:val="0"/>
        <w:autoSpaceDN w:val="0"/>
        <w:adjustRightInd w:val="0"/>
        <w:spacing w:after="240" w:line="360" w:lineRule="auto"/>
        <w:ind w:rightChars="5" w:right="12"/>
        <w:jc w:val="both"/>
        <w:rPr>
          <w:color w:val="000000"/>
          <w:sz w:val="28"/>
          <w:szCs w:val="20"/>
          <w:lang w:val="ru-RU"/>
        </w:rPr>
      </w:pPr>
      <w:r w:rsidRPr="003070E3">
        <w:rPr>
          <w:color w:val="000000"/>
          <w:sz w:val="28"/>
          <w:szCs w:val="20"/>
          <w:lang w:val="ru-RU"/>
        </w:rPr>
        <w:t>СТП 71.3-04. Стандарт предприятия. Дипломное проектирование. Обозначение в документах выпускных квалификационных работ. – Владимир, 2001. – 16 с.</w:t>
      </w:r>
    </w:p>
    <w:p w:rsidR="00D2109B" w:rsidRPr="003070E3" w:rsidRDefault="00D2109B" w:rsidP="00D2109B">
      <w:pPr>
        <w:pStyle w:val="afa"/>
        <w:numPr>
          <w:ilvl w:val="0"/>
          <w:numId w:val="40"/>
        </w:numPr>
        <w:shd w:val="clear" w:color="auto" w:fill="FFFFFF"/>
        <w:autoSpaceDE w:val="0"/>
        <w:autoSpaceDN w:val="0"/>
        <w:adjustRightInd w:val="0"/>
        <w:spacing w:after="240" w:line="360" w:lineRule="auto"/>
        <w:ind w:rightChars="5" w:right="12"/>
        <w:jc w:val="both"/>
        <w:rPr>
          <w:color w:val="000000"/>
          <w:sz w:val="28"/>
          <w:szCs w:val="20"/>
          <w:lang w:val="ru-RU"/>
        </w:rPr>
      </w:pPr>
      <w:r w:rsidRPr="003070E3">
        <w:rPr>
          <w:color w:val="000000"/>
          <w:sz w:val="28"/>
          <w:szCs w:val="20"/>
          <w:lang w:val="ru-RU"/>
        </w:rPr>
        <w:t>СТП 71.4-06. Стандарт предприятия. Дипломное проектирование. Проведение итогового государственного экзамена. – Владимир, 2006. – 9 с.</w:t>
      </w:r>
    </w:p>
    <w:p w:rsidR="00D2109B" w:rsidRPr="0060276E" w:rsidRDefault="00D2109B" w:rsidP="00D2109B">
      <w:pPr>
        <w:pStyle w:val="a5"/>
        <w:tabs>
          <w:tab w:val="left" w:pos="965"/>
        </w:tabs>
        <w:spacing w:after="588" w:line="360" w:lineRule="auto"/>
        <w:ind w:rightChars="5" w:right="12"/>
        <w:jc w:val="both"/>
        <w:rPr>
          <w:b w:val="0"/>
          <w:sz w:val="28"/>
          <w:szCs w:val="28"/>
        </w:rPr>
      </w:pPr>
    </w:p>
    <w:p w:rsidR="00D2109B" w:rsidRPr="0060276E" w:rsidRDefault="00D2109B" w:rsidP="00D2109B">
      <w:pPr>
        <w:shd w:val="clear" w:color="auto" w:fill="FFFFFF"/>
        <w:autoSpaceDE w:val="0"/>
        <w:autoSpaceDN w:val="0"/>
        <w:adjustRightInd w:val="0"/>
        <w:spacing w:line="360" w:lineRule="auto"/>
        <w:ind w:rightChars="5" w:right="12"/>
        <w:jc w:val="both"/>
        <w:rPr>
          <w:color w:val="000000"/>
          <w:sz w:val="28"/>
          <w:szCs w:val="28"/>
          <w:lang w:val="ru-RU"/>
        </w:rPr>
      </w:pPr>
    </w:p>
    <w:p w:rsidR="00D2109B" w:rsidRPr="0060276E" w:rsidRDefault="00D2109B" w:rsidP="00D2109B">
      <w:pPr>
        <w:shd w:val="clear" w:color="auto" w:fill="FFFFFF"/>
        <w:autoSpaceDE w:val="0"/>
        <w:autoSpaceDN w:val="0"/>
        <w:adjustRightInd w:val="0"/>
        <w:spacing w:line="360" w:lineRule="auto"/>
        <w:ind w:left="600" w:rightChars="5" w:right="12"/>
        <w:jc w:val="both"/>
        <w:rPr>
          <w:color w:val="000000"/>
          <w:sz w:val="28"/>
          <w:szCs w:val="28"/>
          <w:lang w:val="ru-RU"/>
        </w:rPr>
      </w:pPr>
    </w:p>
    <w:p w:rsidR="00D2109B" w:rsidRDefault="00D2109B" w:rsidP="00D2109B">
      <w:pPr>
        <w:shd w:val="clear" w:color="auto" w:fill="FFFFFF"/>
        <w:autoSpaceDE w:val="0"/>
        <w:autoSpaceDN w:val="0"/>
        <w:adjustRightInd w:val="0"/>
        <w:spacing w:line="360" w:lineRule="auto"/>
        <w:ind w:left="600" w:rightChars="5" w:right="12"/>
        <w:jc w:val="center"/>
        <w:rPr>
          <w:color w:val="000000"/>
          <w:sz w:val="28"/>
          <w:szCs w:val="20"/>
          <w:lang w:val="ru-RU"/>
        </w:rPr>
      </w:pPr>
    </w:p>
    <w:p w:rsidR="00D2109B" w:rsidRDefault="00D2109B" w:rsidP="00D2109B">
      <w:pPr>
        <w:shd w:val="clear" w:color="auto" w:fill="FFFFFF"/>
        <w:autoSpaceDE w:val="0"/>
        <w:autoSpaceDN w:val="0"/>
        <w:adjustRightInd w:val="0"/>
        <w:spacing w:line="360" w:lineRule="auto"/>
        <w:ind w:rightChars="5" w:right="12"/>
        <w:rPr>
          <w:color w:val="000000"/>
          <w:sz w:val="28"/>
          <w:szCs w:val="20"/>
          <w:lang w:val="ru-RU"/>
        </w:rPr>
      </w:pPr>
    </w:p>
    <w:p w:rsidR="00D2109B" w:rsidRDefault="00D2109B" w:rsidP="008A6B6A">
      <w:pPr>
        <w:shd w:val="clear" w:color="auto" w:fill="FFFFFF"/>
        <w:autoSpaceDE w:val="0"/>
        <w:autoSpaceDN w:val="0"/>
        <w:adjustRightInd w:val="0"/>
        <w:spacing w:line="360" w:lineRule="auto"/>
        <w:ind w:rightChars="5" w:right="12" w:firstLine="600"/>
        <w:jc w:val="center"/>
        <w:rPr>
          <w:color w:val="000000"/>
          <w:sz w:val="28"/>
          <w:szCs w:val="28"/>
          <w:lang w:val="uk-UA"/>
        </w:rPr>
      </w:pPr>
      <w:r w:rsidRPr="008A6B6A">
        <w:rPr>
          <w:color w:val="000000"/>
          <w:sz w:val="28"/>
          <w:szCs w:val="20"/>
          <w:lang w:val="ru-RU"/>
        </w:rPr>
        <w:lastRenderedPageBreak/>
        <w:t>11</w:t>
      </w:r>
      <w:r w:rsidRPr="00646BBC">
        <w:rPr>
          <w:b/>
          <w:color w:val="000000"/>
          <w:sz w:val="28"/>
          <w:szCs w:val="20"/>
          <w:lang w:val="ru-RU"/>
        </w:rPr>
        <w:t xml:space="preserve"> </w:t>
      </w:r>
      <w:r>
        <w:rPr>
          <w:b/>
          <w:color w:val="000000"/>
          <w:sz w:val="28"/>
          <w:szCs w:val="20"/>
          <w:lang w:val="ru-RU"/>
        </w:rPr>
        <w:t xml:space="preserve"> </w:t>
      </w:r>
      <w:r w:rsidR="008A6B6A" w:rsidRPr="00233941">
        <w:rPr>
          <w:color w:val="000000"/>
          <w:sz w:val="28"/>
          <w:szCs w:val="28"/>
          <w:lang w:val="uk-UA"/>
        </w:rPr>
        <w:t>РЕКОМЕНДОВАНИЙ БІБЛІОГРАФІЧНИЙ СПИСОК</w:t>
      </w:r>
    </w:p>
    <w:p w:rsidR="008A6B6A" w:rsidRDefault="008A6B6A" w:rsidP="008A6B6A">
      <w:pPr>
        <w:shd w:val="clear" w:color="auto" w:fill="FFFFFF"/>
        <w:autoSpaceDE w:val="0"/>
        <w:autoSpaceDN w:val="0"/>
        <w:adjustRightInd w:val="0"/>
        <w:spacing w:line="360" w:lineRule="auto"/>
        <w:ind w:rightChars="5" w:right="12" w:firstLine="600"/>
        <w:jc w:val="center"/>
        <w:rPr>
          <w:color w:val="000000"/>
          <w:sz w:val="28"/>
          <w:szCs w:val="20"/>
          <w:lang w:val="ru-RU"/>
        </w:rPr>
      </w:pP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А.</w:t>
      </w:r>
      <w:r w:rsidR="008A6B6A">
        <w:rPr>
          <w:sz w:val="28"/>
          <w:lang w:val="ru-RU"/>
        </w:rPr>
        <w:t xml:space="preserve"> </w:t>
      </w:r>
      <w:r w:rsidRPr="002159D6">
        <w:rPr>
          <w:sz w:val="28"/>
          <w:lang w:val="ru-RU"/>
        </w:rPr>
        <w:t>Ф.</w:t>
      </w:r>
      <w:r w:rsidR="008A6B6A">
        <w:rPr>
          <w:sz w:val="28"/>
          <w:lang w:val="ru-RU"/>
        </w:rPr>
        <w:t xml:space="preserve"> </w:t>
      </w:r>
      <w:r w:rsidRPr="002159D6">
        <w:rPr>
          <w:sz w:val="28"/>
          <w:lang w:val="ru-RU"/>
        </w:rPr>
        <w:t>Мельникова Технология производства электрооборудования автомобилей и тракторов, учебник, под редакцией А.</w:t>
      </w:r>
      <w:r w:rsidR="008A6B6A">
        <w:rPr>
          <w:sz w:val="28"/>
          <w:lang w:val="ru-RU"/>
        </w:rPr>
        <w:t xml:space="preserve"> </w:t>
      </w:r>
      <w:r w:rsidRPr="002159D6">
        <w:rPr>
          <w:sz w:val="28"/>
          <w:lang w:val="ru-RU"/>
        </w:rPr>
        <w:t>Ф.</w:t>
      </w:r>
      <w:r w:rsidR="008A6B6A">
        <w:rPr>
          <w:sz w:val="28"/>
          <w:lang w:val="ru-RU"/>
        </w:rPr>
        <w:t xml:space="preserve"> </w:t>
      </w:r>
      <w:r w:rsidRPr="002159D6">
        <w:rPr>
          <w:sz w:val="28"/>
          <w:lang w:val="ru-RU"/>
        </w:rPr>
        <w:t>Мельникова,  В.В. Морозова. – М., Издательский центр «Академия», 2005, –  272 с., ил</w:t>
      </w:r>
      <w:proofErr w:type="gramStart"/>
      <w:r w:rsidRPr="002159D6">
        <w:rPr>
          <w:sz w:val="28"/>
          <w:lang w:val="ru-RU"/>
        </w:rPr>
        <w:t xml:space="preserve">., </w:t>
      </w:r>
      <w:proofErr w:type="gramEnd"/>
      <w:r w:rsidRPr="002159D6">
        <w:rPr>
          <w:sz w:val="28"/>
        </w:rPr>
        <w:t>ISBN</w:t>
      </w:r>
      <w:r w:rsidRPr="002159D6">
        <w:rPr>
          <w:sz w:val="28"/>
          <w:lang w:val="ru-RU"/>
        </w:rPr>
        <w:t xml:space="preserve"> 5-7695-1583-Х</w:t>
      </w:r>
    </w:p>
    <w:p w:rsidR="00D2109B" w:rsidRPr="002159D6" w:rsidRDefault="00D2109B" w:rsidP="00D2109B">
      <w:pPr>
        <w:pStyle w:val="afa"/>
        <w:numPr>
          <w:ilvl w:val="0"/>
          <w:numId w:val="41"/>
        </w:numPr>
        <w:spacing w:before="240" w:line="360" w:lineRule="auto"/>
        <w:ind w:rightChars="5" w:right="12"/>
        <w:jc w:val="both"/>
        <w:rPr>
          <w:color w:val="000000"/>
          <w:sz w:val="28"/>
          <w:szCs w:val="20"/>
          <w:lang w:val="ru-RU"/>
        </w:rPr>
      </w:pPr>
      <w:r w:rsidRPr="002159D6">
        <w:rPr>
          <w:color w:val="000000"/>
          <w:sz w:val="28"/>
          <w:szCs w:val="20"/>
          <w:lang w:val="ru-RU"/>
        </w:rPr>
        <w:t xml:space="preserve">Автомобильная электроника и электрооборудование, Информационный сборник; –  М., инженерно-коммерческий центр «ИНКОМ-АЭ», выпуски 1995 – </w:t>
      </w:r>
      <w:smartTag w:uri="urn:schemas-microsoft-com:office:smarttags" w:element="metricconverter">
        <w:smartTagPr>
          <w:attr w:name="ProductID" w:val="2001 г"/>
        </w:smartTagPr>
        <w:r w:rsidRPr="002159D6">
          <w:rPr>
            <w:color w:val="000000"/>
            <w:sz w:val="28"/>
            <w:szCs w:val="20"/>
            <w:lang w:val="ru-RU"/>
          </w:rPr>
          <w:t>2001 г</w:t>
        </w:r>
      </w:smartTag>
      <w:r w:rsidRPr="002159D6">
        <w:rPr>
          <w:color w:val="000000"/>
          <w:sz w:val="28"/>
          <w:szCs w:val="20"/>
          <w:lang w:val="ru-RU"/>
        </w:rPr>
        <w:t>., № 1,2, 3 – 145…150 с., ил.</w:t>
      </w:r>
    </w:p>
    <w:p w:rsidR="00D2109B" w:rsidRPr="002159D6" w:rsidRDefault="00D2109B" w:rsidP="00D2109B">
      <w:pPr>
        <w:pStyle w:val="afa"/>
        <w:numPr>
          <w:ilvl w:val="0"/>
          <w:numId w:val="41"/>
        </w:numPr>
        <w:spacing w:before="240" w:line="360" w:lineRule="auto"/>
        <w:ind w:rightChars="5" w:right="12"/>
        <w:jc w:val="both"/>
        <w:rPr>
          <w:color w:val="000000"/>
          <w:sz w:val="28"/>
          <w:szCs w:val="20"/>
          <w:lang w:val="ru-RU"/>
        </w:rPr>
      </w:pPr>
      <w:r w:rsidRPr="002159D6">
        <w:rPr>
          <w:color w:val="000000"/>
          <w:sz w:val="28"/>
          <w:szCs w:val="20"/>
          <w:lang w:val="ru-RU"/>
        </w:rPr>
        <w:t xml:space="preserve">Автомобильные двигатели, Системы управления и впрыска топлива. Руководство; – С. П., А/О </w:t>
      </w:r>
      <w:proofErr w:type="spellStart"/>
      <w:r w:rsidRPr="002159D6">
        <w:rPr>
          <w:color w:val="000000"/>
          <w:sz w:val="28"/>
          <w:szCs w:val="20"/>
          <w:lang w:val="ru-RU"/>
        </w:rPr>
        <w:t>Алфамер</w:t>
      </w:r>
      <w:proofErr w:type="spellEnd"/>
      <w:r w:rsidRPr="002159D6">
        <w:rPr>
          <w:color w:val="000000"/>
          <w:sz w:val="28"/>
          <w:szCs w:val="20"/>
          <w:lang w:val="ru-RU"/>
        </w:rPr>
        <w:t>, 2000. – 200 с., ил.,</w:t>
      </w:r>
      <w:r w:rsidR="008A6B6A">
        <w:rPr>
          <w:color w:val="000000"/>
          <w:sz w:val="28"/>
          <w:szCs w:val="20"/>
          <w:lang w:val="ru-RU"/>
        </w:rPr>
        <w:t xml:space="preserve"> </w:t>
      </w:r>
      <w:r w:rsidRPr="002159D6">
        <w:rPr>
          <w:color w:val="000000"/>
          <w:sz w:val="28"/>
          <w:szCs w:val="20"/>
          <w:lang w:val="ru-RU"/>
        </w:rPr>
        <w:t xml:space="preserve">ISBN 5-93392-021-5. Автомобильный справочник Бош. Пер. с нем., Издательство «За рулем», М., 1999, 895 стр., </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 xml:space="preserve">Автотракторное электрооборудование, приборы и </w:t>
      </w:r>
      <w:proofErr w:type="spellStart"/>
      <w:r w:rsidRPr="002159D6">
        <w:rPr>
          <w:sz w:val="28"/>
          <w:lang w:val="ru-RU"/>
        </w:rPr>
        <w:t>автоэлектроника</w:t>
      </w:r>
      <w:proofErr w:type="spellEnd"/>
      <w:r w:rsidRPr="002159D6">
        <w:rPr>
          <w:sz w:val="28"/>
          <w:lang w:val="ru-RU"/>
        </w:rPr>
        <w:t>: номенклатурный каталог.  – М., ФГУП НИИАЭ, 2000, – 275 с.</w:t>
      </w:r>
    </w:p>
    <w:p w:rsidR="00D2109B" w:rsidRPr="002159D6" w:rsidRDefault="00D2109B" w:rsidP="00D2109B">
      <w:pPr>
        <w:pStyle w:val="afa"/>
        <w:numPr>
          <w:ilvl w:val="0"/>
          <w:numId w:val="41"/>
        </w:numPr>
        <w:spacing w:before="240" w:line="360" w:lineRule="auto"/>
        <w:ind w:rightChars="5" w:right="12"/>
        <w:jc w:val="both"/>
        <w:rPr>
          <w:sz w:val="28"/>
          <w:lang w:val="ru-RU"/>
        </w:rPr>
      </w:pPr>
      <w:proofErr w:type="spellStart"/>
      <w:r w:rsidRPr="002159D6">
        <w:rPr>
          <w:sz w:val="28"/>
          <w:lang w:val="ru-RU"/>
        </w:rPr>
        <w:t>Автоэлектроника</w:t>
      </w:r>
      <w:proofErr w:type="spellEnd"/>
      <w:r w:rsidRPr="002159D6">
        <w:rPr>
          <w:sz w:val="28"/>
          <w:lang w:val="ru-RU"/>
        </w:rPr>
        <w:t xml:space="preserve"> за рубежом: информационный сборник. – М., Инженерно-коммерческий центр «ИНКОМ-АЭ», выпуски 1993-1996, – 129…140 с., ил.</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 xml:space="preserve">Акимов А.В. Генераторы зарубежных автомобилей/ Акимов А.В., Акимов С.В., Лейкин Л.П.; под общей редакцией профессора Акимова С.В. – М., ЗАО КЖИ «За рулем», 2003. – 130 с., ил., </w:t>
      </w:r>
      <w:r w:rsidRPr="002159D6">
        <w:rPr>
          <w:sz w:val="28"/>
        </w:rPr>
        <w:t>ISBN</w:t>
      </w:r>
      <w:r w:rsidRPr="002159D6">
        <w:rPr>
          <w:sz w:val="28"/>
          <w:lang w:val="ru-RU"/>
        </w:rPr>
        <w:t xml:space="preserve"> 5-85907-268-6.</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 xml:space="preserve">Акимов С.В. Электрооборудование автомобилей: учебник для Вузов/ Акимов С.В., </w:t>
      </w:r>
      <w:proofErr w:type="spellStart"/>
      <w:r w:rsidRPr="002159D6">
        <w:rPr>
          <w:sz w:val="28"/>
          <w:lang w:val="ru-RU"/>
        </w:rPr>
        <w:t>Чижков</w:t>
      </w:r>
      <w:proofErr w:type="spellEnd"/>
      <w:r w:rsidRPr="002159D6">
        <w:rPr>
          <w:sz w:val="28"/>
          <w:lang w:val="ru-RU"/>
        </w:rPr>
        <w:t xml:space="preserve"> Ю.П. – М., ЗАО КЖИ «За рулем», 1999. – 384 с., ил., </w:t>
      </w:r>
      <w:r w:rsidRPr="002159D6">
        <w:rPr>
          <w:sz w:val="28"/>
        </w:rPr>
        <w:t>ISBN</w:t>
      </w:r>
      <w:r w:rsidRPr="002159D6">
        <w:rPr>
          <w:sz w:val="28"/>
          <w:lang w:val="ru-RU"/>
        </w:rPr>
        <w:t xml:space="preserve"> 5-85907-151-5.</w:t>
      </w:r>
    </w:p>
    <w:p w:rsidR="00D2109B" w:rsidRPr="002159D6" w:rsidRDefault="00D2109B" w:rsidP="00D2109B">
      <w:pPr>
        <w:pStyle w:val="afa"/>
        <w:numPr>
          <w:ilvl w:val="0"/>
          <w:numId w:val="41"/>
        </w:numPr>
        <w:spacing w:before="240" w:line="360" w:lineRule="auto"/>
        <w:ind w:rightChars="5" w:right="12"/>
        <w:jc w:val="both"/>
        <w:rPr>
          <w:sz w:val="28"/>
          <w:lang w:val="ru-RU"/>
        </w:rPr>
      </w:pPr>
      <w:proofErr w:type="spellStart"/>
      <w:r w:rsidRPr="002159D6">
        <w:rPr>
          <w:sz w:val="28"/>
          <w:lang w:val="ru-RU"/>
        </w:rPr>
        <w:t>Гирявец</w:t>
      </w:r>
      <w:proofErr w:type="spellEnd"/>
      <w:r w:rsidRPr="002159D6">
        <w:rPr>
          <w:sz w:val="28"/>
          <w:lang w:val="ru-RU"/>
        </w:rPr>
        <w:t xml:space="preserve"> А.К. Теория управления автомобильным бензиновым двигателем/ А.К. </w:t>
      </w:r>
      <w:proofErr w:type="spellStart"/>
      <w:r w:rsidRPr="002159D6">
        <w:rPr>
          <w:sz w:val="28"/>
          <w:lang w:val="ru-RU"/>
        </w:rPr>
        <w:t>Гирявец</w:t>
      </w:r>
      <w:proofErr w:type="spellEnd"/>
      <w:r w:rsidRPr="002159D6">
        <w:rPr>
          <w:sz w:val="28"/>
          <w:lang w:val="ru-RU"/>
        </w:rPr>
        <w:t xml:space="preserve"> – М., </w:t>
      </w:r>
      <w:proofErr w:type="spellStart"/>
      <w:r w:rsidRPr="002159D6">
        <w:rPr>
          <w:sz w:val="28"/>
          <w:lang w:val="ru-RU"/>
        </w:rPr>
        <w:t>Стройиздат</w:t>
      </w:r>
      <w:proofErr w:type="spellEnd"/>
      <w:r w:rsidRPr="002159D6">
        <w:rPr>
          <w:sz w:val="28"/>
          <w:lang w:val="ru-RU"/>
        </w:rPr>
        <w:t xml:space="preserve">, ООО ППП «Русский сервис», 1997. – 174 с., ил., </w:t>
      </w:r>
      <w:r w:rsidRPr="002159D6">
        <w:rPr>
          <w:sz w:val="28"/>
        </w:rPr>
        <w:t>ISBN</w:t>
      </w:r>
      <w:r w:rsidRPr="002159D6">
        <w:rPr>
          <w:sz w:val="28"/>
          <w:lang w:val="ru-RU"/>
        </w:rPr>
        <w:t xml:space="preserve"> 5-274-02088-Х.</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lastRenderedPageBreak/>
        <w:t>ГОСТ 12 997-84. Изделия государственной системы промышленных приборов и средств автоматизации. Общие технические условия. –  М., Издательство стандартов, 1991, – 48 с.</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ГОСТ 19 489-74. Система технического обслуживания и ремонтной технологии, испытаний на ремонтопригодность. Основные положения. – М., Издательство стандартов, 1975, – 35 с.</w:t>
      </w:r>
    </w:p>
    <w:p w:rsidR="00D2109B" w:rsidRPr="002159D6" w:rsidRDefault="00D2109B" w:rsidP="00D2109B">
      <w:pPr>
        <w:pStyle w:val="afa"/>
        <w:numPr>
          <w:ilvl w:val="0"/>
          <w:numId w:val="41"/>
        </w:numPr>
        <w:shd w:val="clear" w:color="auto" w:fill="FFFFFF"/>
        <w:autoSpaceDE w:val="0"/>
        <w:autoSpaceDN w:val="0"/>
        <w:adjustRightInd w:val="0"/>
        <w:spacing w:before="240" w:line="360" w:lineRule="auto"/>
        <w:ind w:rightChars="5" w:right="12"/>
        <w:jc w:val="both"/>
        <w:rPr>
          <w:color w:val="000000"/>
          <w:sz w:val="28"/>
          <w:szCs w:val="20"/>
          <w:lang w:val="ru-RU"/>
        </w:rPr>
      </w:pPr>
      <w:r w:rsidRPr="002159D6">
        <w:rPr>
          <w:color w:val="000000"/>
          <w:sz w:val="28"/>
          <w:szCs w:val="20"/>
          <w:lang w:val="ru-RU"/>
        </w:rPr>
        <w:t>ГОСТ 2.004-88. Общие требования к выполнению конструкторских и технологических документов на печатающих и графических устройствах вывода ЭВМ.-М, 1998.-21 с.</w:t>
      </w:r>
    </w:p>
    <w:p w:rsidR="00D2109B" w:rsidRPr="002159D6" w:rsidRDefault="00D2109B" w:rsidP="00D2109B">
      <w:pPr>
        <w:pStyle w:val="afa"/>
        <w:numPr>
          <w:ilvl w:val="0"/>
          <w:numId w:val="41"/>
        </w:numPr>
        <w:shd w:val="clear" w:color="auto" w:fill="FFFFFF"/>
        <w:autoSpaceDE w:val="0"/>
        <w:autoSpaceDN w:val="0"/>
        <w:adjustRightInd w:val="0"/>
        <w:spacing w:before="240" w:line="360" w:lineRule="auto"/>
        <w:ind w:rightChars="5" w:right="12"/>
        <w:jc w:val="both"/>
        <w:rPr>
          <w:color w:val="000000"/>
          <w:sz w:val="28"/>
          <w:szCs w:val="20"/>
          <w:lang w:val="ru-RU"/>
        </w:rPr>
      </w:pPr>
      <w:r w:rsidRPr="002159D6">
        <w:rPr>
          <w:color w:val="000000"/>
          <w:sz w:val="28"/>
          <w:szCs w:val="20"/>
          <w:lang w:val="ru-RU"/>
        </w:rPr>
        <w:t>ГОСТ 2.104-68. Основные надписи. М., 1998. – 8 с.</w:t>
      </w:r>
    </w:p>
    <w:p w:rsidR="00D2109B" w:rsidRPr="002159D6" w:rsidRDefault="00D2109B" w:rsidP="00D2109B">
      <w:pPr>
        <w:pStyle w:val="afa"/>
        <w:numPr>
          <w:ilvl w:val="0"/>
          <w:numId w:val="41"/>
        </w:numPr>
        <w:shd w:val="clear" w:color="auto" w:fill="FFFFFF"/>
        <w:autoSpaceDE w:val="0"/>
        <w:autoSpaceDN w:val="0"/>
        <w:adjustRightInd w:val="0"/>
        <w:spacing w:before="240" w:line="360" w:lineRule="auto"/>
        <w:ind w:rightChars="5" w:right="12"/>
        <w:jc w:val="both"/>
        <w:rPr>
          <w:color w:val="000000"/>
          <w:sz w:val="28"/>
          <w:szCs w:val="20"/>
          <w:lang w:val="ru-RU"/>
        </w:rPr>
      </w:pPr>
      <w:r w:rsidRPr="002159D6">
        <w:rPr>
          <w:color w:val="000000"/>
          <w:sz w:val="28"/>
          <w:szCs w:val="20"/>
          <w:lang w:val="ru-RU"/>
        </w:rPr>
        <w:t>ГОСТ 2.201-80. Обозначение изделий и конструкторских документов. –М., 1995.-12 с.</w:t>
      </w:r>
    </w:p>
    <w:p w:rsidR="00D2109B" w:rsidRPr="002159D6" w:rsidRDefault="00D2109B" w:rsidP="00D2109B">
      <w:pPr>
        <w:pStyle w:val="afa"/>
        <w:numPr>
          <w:ilvl w:val="0"/>
          <w:numId w:val="41"/>
        </w:numPr>
        <w:shd w:val="clear" w:color="auto" w:fill="FFFFFF"/>
        <w:autoSpaceDE w:val="0"/>
        <w:autoSpaceDN w:val="0"/>
        <w:adjustRightInd w:val="0"/>
        <w:spacing w:before="240" w:line="360" w:lineRule="auto"/>
        <w:ind w:rightChars="5" w:right="12"/>
        <w:jc w:val="both"/>
        <w:rPr>
          <w:color w:val="000000"/>
          <w:sz w:val="28"/>
          <w:szCs w:val="20"/>
          <w:lang w:val="ru-RU"/>
        </w:rPr>
      </w:pPr>
      <w:r w:rsidRPr="002159D6">
        <w:rPr>
          <w:color w:val="000000"/>
          <w:sz w:val="28"/>
          <w:szCs w:val="20"/>
          <w:lang w:val="ru-RU"/>
        </w:rPr>
        <w:t>ГОСТ 2.301-68 Форматы. – М., 1984. – 2 с.</w:t>
      </w:r>
    </w:p>
    <w:p w:rsidR="00D2109B" w:rsidRPr="002159D6" w:rsidRDefault="00D2109B" w:rsidP="00D2109B">
      <w:pPr>
        <w:pStyle w:val="afa"/>
        <w:numPr>
          <w:ilvl w:val="0"/>
          <w:numId w:val="41"/>
        </w:numPr>
        <w:shd w:val="clear" w:color="auto" w:fill="FFFFFF"/>
        <w:autoSpaceDE w:val="0"/>
        <w:autoSpaceDN w:val="0"/>
        <w:adjustRightInd w:val="0"/>
        <w:spacing w:before="240" w:line="360" w:lineRule="auto"/>
        <w:ind w:rightChars="5" w:right="12"/>
        <w:jc w:val="both"/>
        <w:rPr>
          <w:color w:val="000000"/>
          <w:sz w:val="28"/>
          <w:szCs w:val="20"/>
          <w:lang w:val="ru-RU"/>
        </w:rPr>
      </w:pPr>
      <w:r w:rsidRPr="002159D6">
        <w:rPr>
          <w:color w:val="000000"/>
          <w:sz w:val="28"/>
          <w:szCs w:val="20"/>
          <w:lang w:val="ru-RU"/>
        </w:rPr>
        <w:t>ГОСТ 2.701-84. Схемы. Виды и типы. Общие требования к выполнению. – М., 2000. – 11 с.</w:t>
      </w:r>
    </w:p>
    <w:p w:rsidR="00D2109B" w:rsidRPr="002159D6" w:rsidRDefault="00D2109B" w:rsidP="00D2109B">
      <w:pPr>
        <w:pStyle w:val="afa"/>
        <w:numPr>
          <w:ilvl w:val="0"/>
          <w:numId w:val="41"/>
        </w:numPr>
        <w:shd w:val="clear" w:color="auto" w:fill="FFFFFF"/>
        <w:autoSpaceDE w:val="0"/>
        <w:autoSpaceDN w:val="0"/>
        <w:adjustRightInd w:val="0"/>
        <w:spacing w:before="240" w:line="360" w:lineRule="auto"/>
        <w:ind w:rightChars="5" w:right="12"/>
        <w:jc w:val="both"/>
        <w:rPr>
          <w:color w:val="000000"/>
          <w:sz w:val="28"/>
          <w:szCs w:val="20"/>
          <w:lang w:val="ru-RU"/>
        </w:rPr>
      </w:pPr>
      <w:r w:rsidRPr="002159D6">
        <w:rPr>
          <w:color w:val="000000"/>
          <w:sz w:val="28"/>
          <w:szCs w:val="20"/>
          <w:lang w:val="ru-RU"/>
        </w:rPr>
        <w:t>ГОСТ 2.702-75. Правила выполнения электрических схем. – М., 2000. -20с.</w:t>
      </w:r>
    </w:p>
    <w:p w:rsidR="00D2109B" w:rsidRPr="002159D6" w:rsidRDefault="00D2109B" w:rsidP="00D2109B">
      <w:pPr>
        <w:pStyle w:val="afa"/>
        <w:numPr>
          <w:ilvl w:val="0"/>
          <w:numId w:val="41"/>
        </w:numPr>
        <w:shd w:val="clear" w:color="auto" w:fill="FFFFFF"/>
        <w:autoSpaceDE w:val="0"/>
        <w:autoSpaceDN w:val="0"/>
        <w:adjustRightInd w:val="0"/>
        <w:spacing w:before="240" w:line="360" w:lineRule="auto"/>
        <w:ind w:rightChars="5" w:right="12"/>
        <w:jc w:val="both"/>
        <w:rPr>
          <w:color w:val="000000"/>
          <w:sz w:val="28"/>
          <w:szCs w:val="20"/>
          <w:lang w:val="ru-RU"/>
        </w:rPr>
      </w:pPr>
      <w:r w:rsidRPr="002159D6">
        <w:rPr>
          <w:color w:val="000000"/>
          <w:sz w:val="28"/>
          <w:szCs w:val="20"/>
          <w:lang w:val="ru-RU"/>
        </w:rPr>
        <w:t>ГОСТ 2.703-68. Правила выполнения кинематических схем. – М., 2000. -5с.</w:t>
      </w:r>
    </w:p>
    <w:p w:rsidR="00D2109B" w:rsidRPr="002159D6" w:rsidRDefault="00D2109B" w:rsidP="00D2109B">
      <w:pPr>
        <w:pStyle w:val="afa"/>
        <w:numPr>
          <w:ilvl w:val="0"/>
          <w:numId w:val="41"/>
        </w:numPr>
        <w:shd w:val="clear" w:color="auto" w:fill="FFFFFF"/>
        <w:autoSpaceDE w:val="0"/>
        <w:autoSpaceDN w:val="0"/>
        <w:adjustRightInd w:val="0"/>
        <w:spacing w:before="240" w:line="360" w:lineRule="auto"/>
        <w:ind w:rightChars="5" w:right="12"/>
        <w:jc w:val="both"/>
        <w:rPr>
          <w:color w:val="000000"/>
          <w:sz w:val="28"/>
          <w:szCs w:val="20"/>
          <w:lang w:val="ru-RU"/>
        </w:rPr>
      </w:pPr>
      <w:r w:rsidRPr="002159D6">
        <w:rPr>
          <w:color w:val="000000"/>
          <w:sz w:val="28"/>
          <w:szCs w:val="20"/>
          <w:lang w:val="ru-RU"/>
        </w:rPr>
        <w:t>ГОСТ 2.780-96. Обозначения условные графические. Кондиционеры рабочей среды, емкости гидравлические и пневматические. – М., 2001. – 5 с.</w:t>
      </w:r>
    </w:p>
    <w:p w:rsidR="00D2109B" w:rsidRPr="002159D6" w:rsidRDefault="00D2109B" w:rsidP="00D2109B">
      <w:pPr>
        <w:pStyle w:val="afa"/>
        <w:numPr>
          <w:ilvl w:val="0"/>
          <w:numId w:val="41"/>
        </w:numPr>
        <w:shd w:val="clear" w:color="auto" w:fill="FFFFFF"/>
        <w:autoSpaceDE w:val="0"/>
        <w:autoSpaceDN w:val="0"/>
        <w:adjustRightInd w:val="0"/>
        <w:spacing w:before="240" w:line="360" w:lineRule="auto"/>
        <w:ind w:rightChars="5" w:right="12"/>
        <w:jc w:val="both"/>
        <w:rPr>
          <w:color w:val="000000"/>
          <w:sz w:val="28"/>
          <w:szCs w:val="20"/>
          <w:lang w:val="ru-RU"/>
        </w:rPr>
      </w:pPr>
      <w:r w:rsidRPr="002159D6">
        <w:rPr>
          <w:color w:val="000000"/>
          <w:sz w:val="28"/>
          <w:szCs w:val="20"/>
          <w:lang w:val="ru-RU"/>
        </w:rPr>
        <w:t>ГОСТ 2.781-96. Обозначения условные графические. Аппараты гидравлические и пневматические, устройства управления и приборы контрольно-измерительные. – М, 2001. – 14 с.</w:t>
      </w:r>
    </w:p>
    <w:p w:rsidR="00D2109B" w:rsidRPr="002159D6" w:rsidRDefault="00D2109B" w:rsidP="00D2109B">
      <w:pPr>
        <w:pStyle w:val="afa"/>
        <w:numPr>
          <w:ilvl w:val="0"/>
          <w:numId w:val="41"/>
        </w:numPr>
        <w:shd w:val="clear" w:color="auto" w:fill="FFFFFF"/>
        <w:autoSpaceDE w:val="0"/>
        <w:autoSpaceDN w:val="0"/>
        <w:adjustRightInd w:val="0"/>
        <w:spacing w:before="240" w:line="360" w:lineRule="auto"/>
        <w:ind w:rightChars="5" w:right="12"/>
        <w:jc w:val="both"/>
        <w:rPr>
          <w:color w:val="000000"/>
          <w:sz w:val="28"/>
          <w:szCs w:val="20"/>
          <w:lang w:val="ru-RU"/>
        </w:rPr>
      </w:pPr>
      <w:r w:rsidRPr="002159D6">
        <w:rPr>
          <w:color w:val="000000"/>
          <w:sz w:val="28"/>
          <w:szCs w:val="20"/>
          <w:lang w:val="ru-RU"/>
        </w:rPr>
        <w:t>ГОСТ 2.782-96. Обозначения условные графические. Машины гидравлические и пневматические. – М., 2001. – 11 с.</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ГОСТ 20. 57. 406-81. Изделия электронной техники, квантовой электроники и электротехнические. Методы испытаний. – М., Издательство стандартов, 1982, – 160 с., ил</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lastRenderedPageBreak/>
        <w:t>ГОСТ 22 261-85. Средства измерений электрических и магнитных величин. Общие технические условия. – М., Издательство стандартов,</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ГОСТ 27. 401-84. Надежность в технике. Порядок и методы контроля показателей надежности, установленных в нормативно-технической документации. Общие требования. – М., Издательство стандартов, 1985, – 23 с.</w:t>
      </w:r>
    </w:p>
    <w:p w:rsidR="00D2109B" w:rsidRPr="002159D6" w:rsidRDefault="00D2109B" w:rsidP="00D2109B">
      <w:pPr>
        <w:pStyle w:val="afa"/>
        <w:numPr>
          <w:ilvl w:val="0"/>
          <w:numId w:val="41"/>
        </w:numPr>
        <w:shd w:val="clear" w:color="auto" w:fill="FFFFFF"/>
        <w:autoSpaceDE w:val="0"/>
        <w:autoSpaceDN w:val="0"/>
        <w:adjustRightInd w:val="0"/>
        <w:spacing w:before="240" w:line="360" w:lineRule="auto"/>
        <w:ind w:rightChars="5" w:right="12"/>
        <w:rPr>
          <w:color w:val="000000"/>
          <w:sz w:val="28"/>
          <w:szCs w:val="20"/>
          <w:lang w:val="ru-RU"/>
        </w:rPr>
      </w:pPr>
      <w:r w:rsidRPr="002159D6">
        <w:rPr>
          <w:color w:val="000000"/>
          <w:sz w:val="28"/>
          <w:szCs w:val="20"/>
          <w:lang w:val="ru-RU"/>
        </w:rPr>
        <w:t>ГОСТ 7.11-78. Сокращение слов и словосочетаний на иностранных европейских языках в библиографическом описании. – М., 1986. – 239 с.</w:t>
      </w:r>
    </w:p>
    <w:p w:rsidR="00D2109B" w:rsidRPr="002159D6" w:rsidRDefault="00D2109B" w:rsidP="00D2109B">
      <w:pPr>
        <w:pStyle w:val="afa"/>
        <w:numPr>
          <w:ilvl w:val="0"/>
          <w:numId w:val="41"/>
        </w:numPr>
        <w:shd w:val="clear" w:color="auto" w:fill="FFFFFF"/>
        <w:autoSpaceDE w:val="0"/>
        <w:autoSpaceDN w:val="0"/>
        <w:adjustRightInd w:val="0"/>
        <w:spacing w:before="240" w:line="360" w:lineRule="auto"/>
        <w:ind w:rightChars="5" w:right="12"/>
        <w:jc w:val="both"/>
        <w:rPr>
          <w:color w:val="000000"/>
          <w:sz w:val="28"/>
          <w:szCs w:val="20"/>
          <w:lang w:val="ru-RU"/>
        </w:rPr>
      </w:pPr>
      <w:r w:rsidRPr="002159D6">
        <w:rPr>
          <w:color w:val="000000"/>
          <w:sz w:val="28"/>
          <w:szCs w:val="20"/>
          <w:lang w:val="ru-RU"/>
        </w:rPr>
        <w:t>ГОСТ 7.12-93. Библиографическая запись. Сокращение слов на русском языке. – М., 1995. – 17 с.</w:t>
      </w:r>
    </w:p>
    <w:p w:rsidR="00D2109B" w:rsidRPr="002159D6" w:rsidRDefault="00D2109B" w:rsidP="00D2109B">
      <w:pPr>
        <w:pStyle w:val="afa"/>
        <w:numPr>
          <w:ilvl w:val="0"/>
          <w:numId w:val="41"/>
        </w:numPr>
        <w:shd w:val="clear" w:color="auto" w:fill="FFFFFF"/>
        <w:autoSpaceDE w:val="0"/>
        <w:autoSpaceDN w:val="0"/>
        <w:adjustRightInd w:val="0"/>
        <w:spacing w:before="240" w:line="360" w:lineRule="auto"/>
        <w:ind w:rightChars="5" w:right="12"/>
        <w:jc w:val="both"/>
        <w:rPr>
          <w:color w:val="000000"/>
          <w:sz w:val="28"/>
          <w:szCs w:val="20"/>
          <w:lang w:val="ru-RU"/>
        </w:rPr>
      </w:pPr>
      <w:r w:rsidRPr="002159D6">
        <w:rPr>
          <w:color w:val="000000"/>
          <w:sz w:val="28"/>
          <w:szCs w:val="20"/>
          <w:lang w:val="ru-RU"/>
        </w:rPr>
        <w:t>ГОСТ 7.1-84. Библиографическое описание документа. – М., 1987. – 72 с.</w:t>
      </w:r>
    </w:p>
    <w:p w:rsidR="00D2109B" w:rsidRPr="002159D6" w:rsidRDefault="00D2109B" w:rsidP="00D2109B">
      <w:pPr>
        <w:pStyle w:val="afa"/>
        <w:numPr>
          <w:ilvl w:val="0"/>
          <w:numId w:val="41"/>
        </w:numPr>
        <w:shd w:val="clear" w:color="auto" w:fill="FFFFFF"/>
        <w:autoSpaceDE w:val="0"/>
        <w:autoSpaceDN w:val="0"/>
        <w:adjustRightInd w:val="0"/>
        <w:spacing w:before="240" w:line="360" w:lineRule="auto"/>
        <w:ind w:rightChars="5" w:right="12"/>
        <w:jc w:val="both"/>
        <w:rPr>
          <w:color w:val="000000"/>
          <w:sz w:val="28"/>
          <w:szCs w:val="20"/>
          <w:lang w:val="ru-RU"/>
        </w:rPr>
      </w:pPr>
      <w:r w:rsidRPr="002159D6">
        <w:rPr>
          <w:color w:val="000000"/>
          <w:sz w:val="28"/>
          <w:szCs w:val="20"/>
          <w:lang w:val="ru-RU"/>
        </w:rPr>
        <w:t>ГОСТ 7.82-2001. Система стандартов по информации, библиотечному и издательскому делу. Библиографическая запись. Библиографическое описание электронных ресурсов. – М., 2001. – 12 с.</w:t>
      </w:r>
    </w:p>
    <w:p w:rsidR="00D2109B" w:rsidRPr="002159D6" w:rsidRDefault="00D2109B" w:rsidP="00D2109B">
      <w:pPr>
        <w:pStyle w:val="afa"/>
        <w:numPr>
          <w:ilvl w:val="0"/>
          <w:numId w:val="41"/>
        </w:numPr>
        <w:spacing w:before="240" w:line="360" w:lineRule="auto"/>
        <w:ind w:rightChars="5" w:right="12"/>
        <w:jc w:val="both"/>
        <w:rPr>
          <w:sz w:val="28"/>
          <w:szCs w:val="20"/>
          <w:lang w:val="ru-RU"/>
        </w:rPr>
      </w:pPr>
      <w:r w:rsidRPr="002159D6">
        <w:rPr>
          <w:sz w:val="28"/>
          <w:lang w:val="ru-RU"/>
        </w:rPr>
        <w:t>ГОСТ Р 41 98-99. Единообразные предписания, касающиеся официального утверждения фар механических транспортных средств с газоразрядными источниками света.  – М, Издательство стандартов, 1999,  – 30 с.</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ГОСТ Р 41 99-99. Единообразные предписания, касающиеся официального утверждения газоразрядных источников света для использования в официально утвержденных газоразрядных оптических элементах механических транспортных средств.  – М, Издательство стандартов,  1999,  – 35 с.</w:t>
      </w:r>
    </w:p>
    <w:p w:rsidR="00D2109B" w:rsidRPr="002159D6" w:rsidRDefault="00D2109B" w:rsidP="00D2109B">
      <w:pPr>
        <w:pStyle w:val="afa"/>
        <w:numPr>
          <w:ilvl w:val="0"/>
          <w:numId w:val="41"/>
        </w:numPr>
        <w:spacing w:before="240" w:line="360" w:lineRule="auto"/>
        <w:ind w:rightChars="5" w:right="12"/>
        <w:jc w:val="both"/>
        <w:rPr>
          <w:sz w:val="28"/>
          <w:szCs w:val="20"/>
          <w:lang w:val="ru-RU"/>
        </w:rPr>
      </w:pPr>
      <w:r w:rsidRPr="002159D6">
        <w:rPr>
          <w:sz w:val="28"/>
          <w:lang w:val="ru-RU"/>
        </w:rPr>
        <w:t>ГОСТ Р 41. 91-99. Единообразные предписания, касающиеся официального утверждения боковых габаритных огней механических транспортных средств. – М, Издательство стандартов, 1999, – 30 с.</w:t>
      </w:r>
    </w:p>
    <w:p w:rsidR="00D2109B" w:rsidRPr="002159D6" w:rsidRDefault="00D2109B" w:rsidP="00D2109B">
      <w:pPr>
        <w:pStyle w:val="afa"/>
        <w:numPr>
          <w:ilvl w:val="0"/>
          <w:numId w:val="41"/>
        </w:numPr>
        <w:spacing w:line="360" w:lineRule="auto"/>
        <w:ind w:rightChars="5" w:right="12"/>
        <w:jc w:val="both"/>
        <w:rPr>
          <w:sz w:val="28"/>
          <w:szCs w:val="20"/>
          <w:lang w:val="ru-RU"/>
        </w:rPr>
      </w:pPr>
      <w:r w:rsidRPr="002159D6">
        <w:rPr>
          <w:sz w:val="28"/>
          <w:lang w:val="ru-RU"/>
        </w:rPr>
        <w:lastRenderedPageBreak/>
        <w:t>ГОСТ Р 41.13-99. Единообразные предписания, касающиеся официального утверждения транспортных средств в отношении торможения. – М., Издательство стандартов, 1999,  – 25 с.</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ГОСТ Р 41.1-99. Единообразные предписания, касающиеся официального утверждения автомобильных фар с асимметричными огнями ближнего света и (или) огнями дальнего света, оборудованных лампами накаливания. – М, Издательство стандартов, 2000, – 13 с.</w:t>
      </w:r>
    </w:p>
    <w:p w:rsidR="00D2109B" w:rsidRPr="002159D6" w:rsidRDefault="00D2109B" w:rsidP="00D2109B">
      <w:pPr>
        <w:pStyle w:val="afa"/>
        <w:numPr>
          <w:ilvl w:val="0"/>
          <w:numId w:val="41"/>
        </w:numPr>
        <w:spacing w:before="240" w:line="360" w:lineRule="auto"/>
        <w:ind w:rightChars="5" w:right="12"/>
        <w:jc w:val="both"/>
        <w:rPr>
          <w:sz w:val="28"/>
          <w:szCs w:val="20"/>
          <w:lang w:val="ru-RU"/>
        </w:rPr>
      </w:pPr>
      <w:r w:rsidRPr="002159D6">
        <w:rPr>
          <w:sz w:val="28"/>
          <w:lang w:val="ru-RU"/>
        </w:rPr>
        <w:t>ГОСТ Р 41.20-99. Единообразные предписания, касающиеся официального утверждения автомобильных фар с асимметричными огнями ближнего света и/или  огнями дальнего света с галогенными лампами накаливания (лампы Н4). – М, Издательство стандартов, 2000, –  23 с.</w:t>
      </w:r>
    </w:p>
    <w:p w:rsidR="00D2109B" w:rsidRPr="002159D6" w:rsidRDefault="00D2109B" w:rsidP="00D2109B">
      <w:pPr>
        <w:pStyle w:val="afa"/>
        <w:numPr>
          <w:ilvl w:val="0"/>
          <w:numId w:val="41"/>
        </w:numPr>
        <w:spacing w:before="240" w:line="360" w:lineRule="auto"/>
        <w:ind w:rightChars="5" w:right="12"/>
        <w:jc w:val="both"/>
        <w:rPr>
          <w:sz w:val="28"/>
          <w:szCs w:val="20"/>
          <w:lang w:val="ru-RU"/>
        </w:rPr>
      </w:pPr>
      <w:r w:rsidRPr="002159D6">
        <w:rPr>
          <w:sz w:val="28"/>
          <w:lang w:val="ru-RU"/>
        </w:rPr>
        <w:t>ГОСТ Р 41.23-99. Единообразные предписания, касающиеся официального утверждения задних фар механических транспортных средств и их прицепов. – М, Издательство стандартов,  2000, – 35 с.</w:t>
      </w:r>
    </w:p>
    <w:p w:rsidR="00D2109B" w:rsidRPr="002159D6" w:rsidRDefault="00D2109B" w:rsidP="00D2109B">
      <w:pPr>
        <w:pStyle w:val="afa"/>
        <w:numPr>
          <w:ilvl w:val="0"/>
          <w:numId w:val="41"/>
        </w:numPr>
        <w:spacing w:before="240" w:line="360" w:lineRule="auto"/>
        <w:ind w:rightChars="5" w:right="12"/>
        <w:jc w:val="both"/>
        <w:rPr>
          <w:sz w:val="28"/>
          <w:szCs w:val="20"/>
          <w:lang w:val="ru-RU"/>
        </w:rPr>
      </w:pPr>
      <w:r w:rsidRPr="002159D6">
        <w:rPr>
          <w:sz w:val="28"/>
          <w:lang w:val="ru-RU"/>
        </w:rPr>
        <w:t>ГОСТ Р 41.31-99. Единообразные предписания, касающиеся официального утверждения автомобильных фар, представляющих собой галогенные оптические элементы (лампа-фара) (</w:t>
      </w:r>
      <w:r w:rsidRPr="002159D6">
        <w:rPr>
          <w:sz w:val="28"/>
        </w:rPr>
        <w:t>HSB</w:t>
      </w:r>
      <w:r w:rsidRPr="002159D6">
        <w:rPr>
          <w:sz w:val="28"/>
          <w:lang w:val="ru-RU"/>
        </w:rPr>
        <w:t>) с асимметричными огнями ближнего  и/или дальнего света. – М, Издательство стандартов, 2000,  – 25 с.</w:t>
      </w:r>
    </w:p>
    <w:p w:rsidR="00D2109B" w:rsidRPr="002159D6" w:rsidRDefault="00D2109B" w:rsidP="00D2109B">
      <w:pPr>
        <w:pStyle w:val="afa"/>
        <w:numPr>
          <w:ilvl w:val="0"/>
          <w:numId w:val="41"/>
        </w:numPr>
        <w:spacing w:before="240" w:line="360" w:lineRule="auto"/>
        <w:ind w:rightChars="5" w:right="12"/>
        <w:jc w:val="both"/>
        <w:rPr>
          <w:sz w:val="28"/>
          <w:szCs w:val="20"/>
          <w:lang w:val="ru-RU"/>
        </w:rPr>
      </w:pPr>
      <w:r w:rsidRPr="002159D6">
        <w:rPr>
          <w:sz w:val="28"/>
          <w:lang w:val="ru-RU"/>
        </w:rPr>
        <w:t>ГОСТ Р 41.37-99. Единообразные предписания, касающиеся официального утверждения ламп накаливания, предназначенных для использования в официально утвержденных огнях механических транспортных средств и их прицепов.  – М, Издательство стандартов, 2000,  –  35 с.</w:t>
      </w:r>
    </w:p>
    <w:p w:rsidR="00D2109B" w:rsidRPr="002159D6" w:rsidRDefault="00D2109B" w:rsidP="00D2109B">
      <w:pPr>
        <w:pStyle w:val="afa"/>
        <w:numPr>
          <w:ilvl w:val="0"/>
          <w:numId w:val="41"/>
        </w:numPr>
        <w:spacing w:before="240" w:line="360" w:lineRule="auto"/>
        <w:ind w:rightChars="5" w:right="12"/>
        <w:jc w:val="both"/>
        <w:rPr>
          <w:sz w:val="28"/>
          <w:szCs w:val="20"/>
          <w:lang w:val="ru-RU"/>
        </w:rPr>
      </w:pPr>
      <w:r w:rsidRPr="002159D6">
        <w:rPr>
          <w:sz w:val="28"/>
          <w:lang w:val="ru-RU"/>
        </w:rPr>
        <w:t>ГОСТ Р 41.38-99. Единообразные предписания, касающиеся официального утверждения задних противотуманных огней механических транспортных средств и их прицепов. – М, Издательство стандартов, 2000,  – 25 с.</w:t>
      </w:r>
    </w:p>
    <w:p w:rsidR="00D2109B" w:rsidRPr="002159D6" w:rsidRDefault="00D2109B" w:rsidP="00D2109B">
      <w:pPr>
        <w:pStyle w:val="afa"/>
        <w:numPr>
          <w:ilvl w:val="0"/>
          <w:numId w:val="41"/>
        </w:numPr>
        <w:spacing w:before="240" w:line="360" w:lineRule="auto"/>
        <w:ind w:rightChars="5" w:right="12"/>
        <w:jc w:val="both"/>
        <w:rPr>
          <w:sz w:val="28"/>
          <w:szCs w:val="20"/>
          <w:lang w:val="ru-RU"/>
        </w:rPr>
      </w:pPr>
      <w:r w:rsidRPr="002159D6">
        <w:rPr>
          <w:sz w:val="28"/>
          <w:lang w:val="ru-RU"/>
        </w:rPr>
        <w:lastRenderedPageBreak/>
        <w:t>ГОСТ Р 41.48-99. Единообразные предписания, касающиеся официального утвержденных транспортных средств в отношении установки на них устройств освещения и световой сигнализации.  – М, Издательство стандартов, 2000,  – 35 с.</w:t>
      </w:r>
    </w:p>
    <w:p w:rsidR="00D2109B" w:rsidRPr="002159D6" w:rsidRDefault="00D2109B" w:rsidP="00D2109B">
      <w:pPr>
        <w:pStyle w:val="afa"/>
        <w:numPr>
          <w:ilvl w:val="0"/>
          <w:numId w:val="41"/>
        </w:numPr>
        <w:spacing w:before="240" w:line="360" w:lineRule="auto"/>
        <w:ind w:rightChars="5" w:right="12"/>
        <w:jc w:val="both"/>
        <w:rPr>
          <w:sz w:val="28"/>
          <w:szCs w:val="20"/>
          <w:lang w:val="ru-RU"/>
        </w:rPr>
      </w:pPr>
      <w:r w:rsidRPr="002159D6">
        <w:rPr>
          <w:sz w:val="28"/>
          <w:lang w:val="ru-RU"/>
        </w:rPr>
        <w:t>ГОСТ Р 41.5-99. Единообразные предписания, касающиеся официального утверждения автомобильных ламп-фар «</w:t>
      </w:r>
      <w:r w:rsidRPr="002159D6">
        <w:rPr>
          <w:sz w:val="28"/>
        </w:rPr>
        <w:t>Sealed</w:t>
      </w:r>
      <w:r w:rsidRPr="002159D6">
        <w:rPr>
          <w:sz w:val="28"/>
          <w:lang w:val="ru-RU"/>
        </w:rPr>
        <w:t xml:space="preserve"> </w:t>
      </w:r>
      <w:r w:rsidRPr="002159D6">
        <w:rPr>
          <w:sz w:val="28"/>
        </w:rPr>
        <w:t>Beam</w:t>
      </w:r>
      <w:r w:rsidRPr="002159D6">
        <w:rPr>
          <w:sz w:val="28"/>
          <w:lang w:val="ru-RU"/>
        </w:rPr>
        <w:t>» (</w:t>
      </w:r>
      <w:r w:rsidRPr="002159D6">
        <w:rPr>
          <w:sz w:val="28"/>
        </w:rPr>
        <w:t>SB</w:t>
      </w:r>
      <w:r w:rsidRPr="002159D6">
        <w:rPr>
          <w:sz w:val="28"/>
          <w:lang w:val="ru-RU"/>
        </w:rPr>
        <w:t xml:space="preserve">) с европейскими </w:t>
      </w:r>
      <w:proofErr w:type="spellStart"/>
      <w:r w:rsidRPr="002159D6">
        <w:rPr>
          <w:sz w:val="28"/>
          <w:lang w:val="ru-RU"/>
        </w:rPr>
        <w:t>ассимметричными</w:t>
      </w:r>
      <w:proofErr w:type="spellEnd"/>
      <w:r w:rsidRPr="002159D6">
        <w:rPr>
          <w:sz w:val="28"/>
          <w:lang w:val="ru-RU"/>
        </w:rPr>
        <w:t xml:space="preserve"> огнями ближнего света и (или) огнями дальнего света. – М, Издательство стандартов, 2000, – 13 с.</w:t>
      </w:r>
    </w:p>
    <w:p w:rsidR="00D2109B" w:rsidRPr="002159D6" w:rsidRDefault="00D2109B" w:rsidP="00D2109B">
      <w:pPr>
        <w:pStyle w:val="afa"/>
        <w:numPr>
          <w:ilvl w:val="0"/>
          <w:numId w:val="41"/>
        </w:numPr>
        <w:spacing w:before="240" w:line="360" w:lineRule="auto"/>
        <w:ind w:rightChars="5" w:right="12"/>
        <w:jc w:val="both"/>
        <w:rPr>
          <w:sz w:val="28"/>
          <w:szCs w:val="20"/>
          <w:lang w:val="ru-RU"/>
        </w:rPr>
      </w:pPr>
      <w:r w:rsidRPr="002159D6">
        <w:rPr>
          <w:sz w:val="28"/>
          <w:lang w:val="ru-RU"/>
        </w:rPr>
        <w:t>ГОСТ Р 41.6-99. Единообразные предписания, касающиеся официального утверждения указателей поворота механических транспортных средств и их прицепов.  – М, Издательство стандартов, 2000,  – 15 с.</w:t>
      </w:r>
    </w:p>
    <w:p w:rsidR="00D2109B" w:rsidRPr="002159D6" w:rsidRDefault="00D2109B" w:rsidP="00D2109B">
      <w:pPr>
        <w:pStyle w:val="afa"/>
        <w:numPr>
          <w:ilvl w:val="0"/>
          <w:numId w:val="41"/>
        </w:numPr>
        <w:spacing w:line="360" w:lineRule="auto"/>
        <w:ind w:rightChars="5" w:right="12"/>
        <w:jc w:val="both"/>
        <w:rPr>
          <w:sz w:val="28"/>
          <w:szCs w:val="20"/>
          <w:lang w:val="ru-RU"/>
        </w:rPr>
      </w:pPr>
      <w:r w:rsidRPr="002159D6">
        <w:rPr>
          <w:sz w:val="28"/>
          <w:lang w:val="ru-RU"/>
        </w:rPr>
        <w:t>ГОСТ Р 41.77-99. Единообразные предписания, касающиеся официального утверждения стояночных огней механических транспортных средств. – М, Издательство стандартов,1999,  – 28 с.</w:t>
      </w:r>
    </w:p>
    <w:p w:rsidR="00D2109B" w:rsidRPr="002159D6" w:rsidRDefault="00D2109B" w:rsidP="00D2109B">
      <w:pPr>
        <w:pStyle w:val="afa"/>
        <w:numPr>
          <w:ilvl w:val="0"/>
          <w:numId w:val="41"/>
        </w:numPr>
        <w:spacing w:before="240" w:line="360" w:lineRule="auto"/>
        <w:ind w:rightChars="5" w:right="12"/>
        <w:jc w:val="both"/>
        <w:rPr>
          <w:sz w:val="28"/>
          <w:szCs w:val="20"/>
          <w:lang w:val="ru-RU"/>
        </w:rPr>
      </w:pPr>
      <w:r w:rsidRPr="002159D6">
        <w:rPr>
          <w:sz w:val="28"/>
          <w:lang w:val="ru-RU"/>
        </w:rPr>
        <w:t>ГОСТ Р 41.7-99. Единообразные предписания, касающиеся официального утверждения подфарников, задних габаритных огней, стоп сигналов и контурных огней механических транспортных средств (за исключением мотоциклов) и их прицепов. – М, Издательство стандартов, 2000,  – 25 с.</w:t>
      </w:r>
    </w:p>
    <w:p w:rsidR="00D2109B" w:rsidRPr="002159D6" w:rsidRDefault="00D2109B" w:rsidP="00D2109B">
      <w:pPr>
        <w:pStyle w:val="afa"/>
        <w:numPr>
          <w:ilvl w:val="0"/>
          <w:numId w:val="41"/>
        </w:numPr>
        <w:spacing w:before="240" w:line="360" w:lineRule="auto"/>
        <w:ind w:rightChars="5" w:right="12"/>
        <w:jc w:val="both"/>
        <w:rPr>
          <w:sz w:val="28"/>
          <w:szCs w:val="20"/>
          <w:lang w:val="ru-RU"/>
        </w:rPr>
      </w:pPr>
      <w:r w:rsidRPr="002159D6">
        <w:rPr>
          <w:sz w:val="28"/>
          <w:lang w:val="ru-RU"/>
        </w:rPr>
        <w:t xml:space="preserve">ГОСТ Р 41.8-99. Единообразные предписания, касающиеся официального утверждения автомобильных фар с асимметричными огнями ближнего света и/или огнями дальнего света, предназначенных для использования с галогенными лампами </w:t>
      </w:r>
      <w:r w:rsidRPr="002159D6">
        <w:rPr>
          <w:sz w:val="28"/>
        </w:rPr>
        <w:t>H</w:t>
      </w:r>
      <w:r w:rsidRPr="002159D6">
        <w:rPr>
          <w:sz w:val="28"/>
          <w:lang w:val="ru-RU"/>
        </w:rPr>
        <w:t xml:space="preserve">1, </w:t>
      </w:r>
      <w:r w:rsidRPr="002159D6">
        <w:rPr>
          <w:sz w:val="28"/>
        </w:rPr>
        <w:t>H</w:t>
      </w:r>
      <w:r w:rsidRPr="002159D6">
        <w:rPr>
          <w:sz w:val="20"/>
          <w:lang w:val="ru-RU"/>
        </w:rPr>
        <w:t>2</w:t>
      </w:r>
      <w:r w:rsidRPr="002159D6">
        <w:rPr>
          <w:sz w:val="28"/>
          <w:lang w:val="ru-RU"/>
        </w:rPr>
        <w:t xml:space="preserve">, </w:t>
      </w:r>
      <w:r w:rsidRPr="002159D6">
        <w:rPr>
          <w:sz w:val="28"/>
        </w:rPr>
        <w:t>H</w:t>
      </w:r>
      <w:r w:rsidRPr="002159D6">
        <w:rPr>
          <w:sz w:val="20"/>
          <w:lang w:val="ru-RU"/>
        </w:rPr>
        <w:t>3</w:t>
      </w:r>
      <w:r w:rsidRPr="002159D6">
        <w:rPr>
          <w:sz w:val="28"/>
          <w:lang w:val="ru-RU"/>
        </w:rPr>
        <w:t xml:space="preserve"> или </w:t>
      </w:r>
      <w:r w:rsidRPr="002159D6">
        <w:rPr>
          <w:sz w:val="28"/>
        </w:rPr>
        <w:t>H</w:t>
      </w:r>
      <w:r w:rsidRPr="002159D6">
        <w:rPr>
          <w:sz w:val="28"/>
          <w:lang w:val="ru-RU"/>
        </w:rPr>
        <w:t>В</w:t>
      </w:r>
      <w:r w:rsidRPr="002159D6">
        <w:rPr>
          <w:sz w:val="20"/>
          <w:lang w:val="ru-RU"/>
        </w:rPr>
        <w:t>3</w:t>
      </w:r>
      <w:r w:rsidRPr="002159D6">
        <w:rPr>
          <w:sz w:val="28"/>
          <w:lang w:val="ru-RU"/>
        </w:rPr>
        <w:t xml:space="preserve">, </w:t>
      </w:r>
      <w:r w:rsidRPr="002159D6">
        <w:rPr>
          <w:sz w:val="28"/>
        </w:rPr>
        <w:t>H</w:t>
      </w:r>
      <w:r w:rsidRPr="002159D6">
        <w:rPr>
          <w:sz w:val="28"/>
          <w:lang w:val="ru-RU"/>
        </w:rPr>
        <w:t xml:space="preserve">В4 и/или </w:t>
      </w:r>
      <w:r w:rsidRPr="002159D6">
        <w:rPr>
          <w:sz w:val="28"/>
        </w:rPr>
        <w:t>H</w:t>
      </w:r>
      <w:r w:rsidRPr="002159D6">
        <w:rPr>
          <w:sz w:val="28"/>
          <w:lang w:val="ru-RU"/>
        </w:rPr>
        <w:t>7.  – М, Издательство стандартов, 2000, –  15 с.</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 xml:space="preserve">Грехов Л.Б. Топливная аппаратура дизелей с электронным управлением: Учебно-практическое пособие/ Л.Б. Грехов  – М., Изд. «Легион – </w:t>
      </w:r>
      <w:proofErr w:type="spellStart"/>
      <w:r w:rsidRPr="002159D6">
        <w:rPr>
          <w:sz w:val="28"/>
          <w:lang w:val="ru-RU"/>
        </w:rPr>
        <w:t>Автодата</w:t>
      </w:r>
      <w:proofErr w:type="spellEnd"/>
      <w:r w:rsidRPr="002159D6">
        <w:rPr>
          <w:sz w:val="28"/>
          <w:lang w:val="ru-RU"/>
        </w:rPr>
        <w:t xml:space="preserve">», 2003. – 176 с., ил., </w:t>
      </w:r>
      <w:r w:rsidRPr="002159D6">
        <w:rPr>
          <w:sz w:val="28"/>
        </w:rPr>
        <w:t>ISBN</w:t>
      </w:r>
      <w:r w:rsidRPr="002159D6">
        <w:rPr>
          <w:sz w:val="28"/>
          <w:lang w:val="ru-RU"/>
        </w:rPr>
        <w:t xml:space="preserve"> 5-8880-128-Х.</w:t>
      </w:r>
    </w:p>
    <w:p w:rsidR="00D2109B" w:rsidRPr="002159D6" w:rsidRDefault="00D2109B" w:rsidP="00D2109B">
      <w:pPr>
        <w:pStyle w:val="afa"/>
        <w:numPr>
          <w:ilvl w:val="0"/>
          <w:numId w:val="41"/>
        </w:numPr>
        <w:spacing w:before="240" w:line="360" w:lineRule="auto"/>
        <w:ind w:rightChars="5" w:right="12"/>
        <w:jc w:val="both"/>
        <w:rPr>
          <w:sz w:val="28"/>
          <w:lang w:val="ru-RU"/>
        </w:rPr>
      </w:pPr>
      <w:proofErr w:type="spellStart"/>
      <w:r w:rsidRPr="002159D6">
        <w:rPr>
          <w:sz w:val="28"/>
          <w:lang w:val="ru-RU"/>
        </w:rPr>
        <w:lastRenderedPageBreak/>
        <w:t>Данов</w:t>
      </w:r>
      <w:proofErr w:type="spellEnd"/>
      <w:r w:rsidRPr="002159D6">
        <w:rPr>
          <w:sz w:val="28"/>
          <w:lang w:val="ru-RU"/>
        </w:rPr>
        <w:t xml:space="preserve"> Б.А. Электронные системы управления иностранных автомобилей/ Б.А. </w:t>
      </w:r>
      <w:proofErr w:type="spellStart"/>
      <w:r w:rsidRPr="002159D6">
        <w:rPr>
          <w:sz w:val="28"/>
          <w:lang w:val="ru-RU"/>
        </w:rPr>
        <w:t>Данов</w:t>
      </w:r>
      <w:proofErr w:type="spellEnd"/>
      <w:r w:rsidRPr="002159D6">
        <w:rPr>
          <w:sz w:val="28"/>
          <w:lang w:val="ru-RU"/>
        </w:rPr>
        <w:t xml:space="preserve">. – М. Изд. «Горячая линия – Телеком»,2002. – 224 с., ил., </w:t>
      </w:r>
      <w:r w:rsidRPr="002159D6">
        <w:rPr>
          <w:sz w:val="28"/>
        </w:rPr>
        <w:t>ISBN</w:t>
      </w:r>
      <w:r w:rsidRPr="002159D6">
        <w:rPr>
          <w:sz w:val="28"/>
          <w:lang w:val="ru-RU"/>
        </w:rPr>
        <w:t xml:space="preserve"> 5-93517-085-Х.</w:t>
      </w:r>
    </w:p>
    <w:p w:rsidR="00D2109B" w:rsidRPr="002159D6" w:rsidRDefault="00D2109B" w:rsidP="00D2109B">
      <w:pPr>
        <w:pStyle w:val="afa"/>
        <w:numPr>
          <w:ilvl w:val="0"/>
          <w:numId w:val="41"/>
        </w:numPr>
        <w:spacing w:before="240" w:line="360" w:lineRule="auto"/>
        <w:ind w:rightChars="5" w:right="12"/>
        <w:jc w:val="both"/>
        <w:rPr>
          <w:sz w:val="28"/>
          <w:lang w:val="ru-RU"/>
        </w:rPr>
      </w:pPr>
      <w:proofErr w:type="spellStart"/>
      <w:r w:rsidRPr="002159D6">
        <w:rPr>
          <w:sz w:val="28"/>
          <w:lang w:val="ru-RU"/>
        </w:rPr>
        <w:t>Данов</w:t>
      </w:r>
      <w:proofErr w:type="spellEnd"/>
      <w:r w:rsidRPr="002159D6">
        <w:rPr>
          <w:sz w:val="28"/>
          <w:lang w:val="ru-RU"/>
        </w:rPr>
        <w:t xml:space="preserve"> Б.А., Системы управления зажиганием автомобильных двигателей/ Б.А. </w:t>
      </w:r>
      <w:proofErr w:type="spellStart"/>
      <w:r w:rsidRPr="002159D6">
        <w:rPr>
          <w:sz w:val="28"/>
          <w:lang w:val="ru-RU"/>
        </w:rPr>
        <w:t>Данов</w:t>
      </w:r>
      <w:proofErr w:type="spellEnd"/>
      <w:r w:rsidRPr="002159D6">
        <w:rPr>
          <w:sz w:val="28"/>
          <w:lang w:val="ru-RU"/>
        </w:rPr>
        <w:t xml:space="preserve">  – М., Изд. «Горячая линия – Телеком», 2003. –184 с., ил., </w:t>
      </w:r>
      <w:r w:rsidRPr="002159D6">
        <w:rPr>
          <w:sz w:val="28"/>
        </w:rPr>
        <w:t>ISBN</w:t>
      </w:r>
      <w:r w:rsidRPr="002159D6">
        <w:rPr>
          <w:sz w:val="28"/>
          <w:lang w:val="ru-RU"/>
        </w:rPr>
        <w:t xml:space="preserve"> 5-93417-106-6.</w:t>
      </w:r>
    </w:p>
    <w:p w:rsidR="00D2109B" w:rsidRPr="002159D6" w:rsidRDefault="00D2109B" w:rsidP="00D2109B">
      <w:pPr>
        <w:pStyle w:val="afa"/>
        <w:numPr>
          <w:ilvl w:val="0"/>
          <w:numId w:val="41"/>
        </w:numPr>
        <w:spacing w:line="360" w:lineRule="auto"/>
        <w:ind w:rightChars="5" w:right="12"/>
        <w:jc w:val="both"/>
        <w:rPr>
          <w:sz w:val="28"/>
          <w:lang w:val="ru-RU"/>
        </w:rPr>
      </w:pPr>
      <w:r w:rsidRPr="002159D6">
        <w:rPr>
          <w:sz w:val="28"/>
          <w:lang w:val="ru-RU"/>
        </w:rPr>
        <w:t>Каталог продукции АО «ГЕРКОН-АВТО». – Рязань, 1999, – 8 с., ил.</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Каталог продукции ОАО «</w:t>
      </w:r>
      <w:proofErr w:type="spellStart"/>
      <w:r w:rsidRPr="002159D6">
        <w:rPr>
          <w:sz w:val="28"/>
          <w:lang w:val="ru-RU"/>
        </w:rPr>
        <w:t>Автоэлектроника</w:t>
      </w:r>
      <w:proofErr w:type="spellEnd"/>
      <w:r w:rsidRPr="002159D6">
        <w:rPr>
          <w:sz w:val="28"/>
          <w:lang w:val="ru-RU"/>
        </w:rPr>
        <w:t>».  –  Калуга, РИА «Ваш дом», 2001, – 29 с., ил.</w:t>
      </w:r>
    </w:p>
    <w:p w:rsidR="00D2109B" w:rsidRPr="002159D6" w:rsidRDefault="00D2109B" w:rsidP="00D2109B">
      <w:pPr>
        <w:pStyle w:val="afa"/>
        <w:numPr>
          <w:ilvl w:val="0"/>
          <w:numId w:val="41"/>
        </w:numPr>
        <w:spacing w:before="240" w:after="240" w:line="360" w:lineRule="auto"/>
        <w:ind w:rightChars="5" w:right="12"/>
        <w:rPr>
          <w:sz w:val="28"/>
          <w:lang w:val="ru-RU"/>
        </w:rPr>
      </w:pPr>
      <w:r w:rsidRPr="002159D6">
        <w:rPr>
          <w:sz w:val="28"/>
          <w:lang w:val="ru-RU"/>
        </w:rPr>
        <w:t>Каталог продукции ОАО «</w:t>
      </w:r>
      <w:proofErr w:type="spellStart"/>
      <w:r w:rsidRPr="002159D6">
        <w:rPr>
          <w:sz w:val="28"/>
          <w:lang w:val="ru-RU"/>
        </w:rPr>
        <w:t>ЗиТ</w:t>
      </w:r>
      <w:proofErr w:type="spellEnd"/>
      <w:r w:rsidRPr="002159D6">
        <w:rPr>
          <w:sz w:val="28"/>
          <w:lang w:val="ru-RU"/>
        </w:rPr>
        <w:t>». – Самара, 1999, – 10 с., ил.</w:t>
      </w:r>
    </w:p>
    <w:p w:rsidR="00D2109B" w:rsidRPr="002159D6" w:rsidRDefault="00D2109B" w:rsidP="00D2109B">
      <w:pPr>
        <w:pStyle w:val="afa"/>
        <w:numPr>
          <w:ilvl w:val="0"/>
          <w:numId w:val="41"/>
        </w:numPr>
        <w:spacing w:before="240" w:line="360" w:lineRule="auto"/>
        <w:ind w:rightChars="5" w:right="12"/>
        <w:jc w:val="both"/>
        <w:rPr>
          <w:sz w:val="28"/>
          <w:lang w:val="ru-RU"/>
        </w:rPr>
      </w:pPr>
      <w:proofErr w:type="spellStart"/>
      <w:r w:rsidRPr="002159D6">
        <w:rPr>
          <w:sz w:val="28"/>
          <w:lang w:val="ru-RU"/>
        </w:rPr>
        <w:t>Кисуленко</w:t>
      </w:r>
      <w:proofErr w:type="spellEnd"/>
      <w:r w:rsidRPr="002159D6">
        <w:rPr>
          <w:sz w:val="28"/>
          <w:lang w:val="ru-RU"/>
        </w:rPr>
        <w:t xml:space="preserve"> Б.В. Требования к осветительным и светосигнальным приборам автомобилей в Европе США, Этапы их гармонизации/ </w:t>
      </w:r>
      <w:proofErr w:type="spellStart"/>
      <w:r w:rsidRPr="002159D6">
        <w:rPr>
          <w:sz w:val="28"/>
          <w:lang w:val="ru-RU"/>
        </w:rPr>
        <w:t>Кисуленко</w:t>
      </w:r>
      <w:proofErr w:type="spellEnd"/>
      <w:r w:rsidRPr="002159D6">
        <w:rPr>
          <w:sz w:val="28"/>
          <w:lang w:val="ru-RU"/>
        </w:rPr>
        <w:t xml:space="preserve"> Б.В., </w:t>
      </w:r>
      <w:proofErr w:type="spellStart"/>
      <w:r w:rsidRPr="002159D6">
        <w:rPr>
          <w:sz w:val="28"/>
          <w:lang w:val="ru-RU"/>
        </w:rPr>
        <w:t>Эйдинов</w:t>
      </w:r>
      <w:proofErr w:type="spellEnd"/>
      <w:r w:rsidRPr="002159D6">
        <w:rPr>
          <w:sz w:val="28"/>
          <w:lang w:val="ru-RU"/>
        </w:rPr>
        <w:t xml:space="preserve"> А.А.  – М., Изд. НАМИ, 2001. – 95 с., ил., </w:t>
      </w:r>
      <w:r w:rsidRPr="002159D6">
        <w:rPr>
          <w:sz w:val="28"/>
        </w:rPr>
        <w:t>ISBN</w:t>
      </w:r>
      <w:r w:rsidRPr="002159D6">
        <w:rPr>
          <w:sz w:val="28"/>
          <w:lang w:val="ru-RU"/>
        </w:rPr>
        <w:t xml:space="preserve"> 5-93648-004-6.</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 xml:space="preserve">Конструкция автомобиля. Электрооборудование. Системы диагностики: Учебник для вузов; под редакцией д.т.н. профессора А.Л. </w:t>
      </w:r>
      <w:proofErr w:type="spellStart"/>
      <w:r w:rsidRPr="002159D6">
        <w:rPr>
          <w:sz w:val="28"/>
          <w:lang w:val="ru-RU"/>
        </w:rPr>
        <w:t>Карунина</w:t>
      </w:r>
      <w:proofErr w:type="spellEnd"/>
      <w:r w:rsidRPr="002159D6">
        <w:rPr>
          <w:sz w:val="28"/>
          <w:lang w:val="ru-RU"/>
        </w:rPr>
        <w:t xml:space="preserve">; – М., Изд. «Горячая линия – Телеком», 2005. – 480 с., ил.. </w:t>
      </w:r>
      <w:r w:rsidRPr="002159D6">
        <w:rPr>
          <w:sz w:val="28"/>
        </w:rPr>
        <w:t>ISBN</w:t>
      </w:r>
      <w:r w:rsidRPr="002159D6">
        <w:rPr>
          <w:sz w:val="28"/>
          <w:lang w:val="ru-RU"/>
        </w:rPr>
        <w:t xml:space="preserve"> 5-93517-205-4 (Т.4), </w:t>
      </w:r>
      <w:r w:rsidRPr="002159D6">
        <w:rPr>
          <w:sz w:val="28"/>
        </w:rPr>
        <w:t>ISBN</w:t>
      </w:r>
      <w:r w:rsidRPr="002159D6">
        <w:rPr>
          <w:sz w:val="28"/>
          <w:lang w:val="ru-RU"/>
        </w:rPr>
        <w:t xml:space="preserve"> 5-93517-106-2.</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 xml:space="preserve">Ланцберг И.Д. Ремонт электрооборудования автомобилей/ Ланцберг И.Д., </w:t>
      </w:r>
      <w:proofErr w:type="spellStart"/>
      <w:r w:rsidRPr="002159D6">
        <w:rPr>
          <w:sz w:val="28"/>
          <w:lang w:val="ru-RU"/>
        </w:rPr>
        <w:t>Соколин</w:t>
      </w:r>
      <w:proofErr w:type="spellEnd"/>
      <w:r w:rsidRPr="002159D6">
        <w:rPr>
          <w:sz w:val="28"/>
          <w:lang w:val="ru-RU"/>
        </w:rPr>
        <w:t xml:space="preserve"> Л.З., </w:t>
      </w:r>
      <w:proofErr w:type="spellStart"/>
      <w:r w:rsidRPr="002159D6">
        <w:rPr>
          <w:sz w:val="28"/>
          <w:lang w:val="ru-RU"/>
        </w:rPr>
        <w:t>Каманин</w:t>
      </w:r>
      <w:proofErr w:type="spellEnd"/>
      <w:r w:rsidRPr="002159D6">
        <w:rPr>
          <w:sz w:val="28"/>
          <w:lang w:val="ru-RU"/>
        </w:rPr>
        <w:t xml:space="preserve"> В.Н.  -  М., Изд. Транспорт, </w:t>
      </w:r>
      <w:smartTag w:uri="urn:schemas-microsoft-com:office:smarttags" w:element="metricconverter">
        <w:smartTagPr>
          <w:attr w:name="ProductID" w:val="1981 г"/>
        </w:smartTagPr>
        <w:r w:rsidRPr="002159D6">
          <w:rPr>
            <w:sz w:val="28"/>
            <w:lang w:val="ru-RU"/>
          </w:rPr>
          <w:t>1981 г</w:t>
        </w:r>
      </w:smartTag>
      <w:r w:rsidRPr="002159D6">
        <w:rPr>
          <w:sz w:val="28"/>
          <w:lang w:val="ru-RU"/>
        </w:rPr>
        <w:t>., 317 с., ил.</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Левитин К.М. Эффективность освещения и световой сигнализации автотранспортных средств/ К.М. Левитин – М., Изд. «</w:t>
      </w:r>
      <w:proofErr w:type="spellStart"/>
      <w:r w:rsidRPr="002159D6">
        <w:rPr>
          <w:sz w:val="28"/>
          <w:lang w:val="ru-RU"/>
        </w:rPr>
        <w:t>Энергоатомиздат</w:t>
      </w:r>
      <w:proofErr w:type="spellEnd"/>
      <w:r w:rsidRPr="002159D6">
        <w:rPr>
          <w:sz w:val="28"/>
          <w:lang w:val="ru-RU"/>
        </w:rPr>
        <w:t xml:space="preserve">», </w:t>
      </w:r>
      <w:smartTag w:uri="urn:schemas-microsoft-com:office:smarttags" w:element="metricconverter">
        <w:smartTagPr>
          <w:attr w:name="ProductID" w:val="1991 г"/>
        </w:smartTagPr>
        <w:r w:rsidRPr="002159D6">
          <w:rPr>
            <w:sz w:val="28"/>
            <w:lang w:val="ru-RU"/>
          </w:rPr>
          <w:t>1991 г</w:t>
        </w:r>
      </w:smartTag>
      <w:r w:rsidRPr="002159D6">
        <w:rPr>
          <w:sz w:val="28"/>
          <w:lang w:val="ru-RU"/>
        </w:rPr>
        <w:t>., 240 с., ил.</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 xml:space="preserve">Литвиненко В.В. Электрооборудование автомобилей ВАЗ/ В.В. Литвиненко.  – М., ЗАО «За рулем», 1999. – 237 с., ил., </w:t>
      </w:r>
      <w:r w:rsidRPr="002159D6">
        <w:rPr>
          <w:sz w:val="28"/>
        </w:rPr>
        <w:t>ISBN</w:t>
      </w:r>
      <w:r w:rsidRPr="002159D6">
        <w:rPr>
          <w:sz w:val="28"/>
          <w:lang w:val="ru-RU"/>
        </w:rPr>
        <w:t xml:space="preserve"> 5-85907-256-2(2).</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 xml:space="preserve">Литвиненко В.В. Электрооборудование автомобилей ГАЗ-3110,-31029 «Волга», «Газель», «Соболь»,– 3307, -3309, устройство, поиск и </w:t>
      </w:r>
      <w:r w:rsidRPr="002159D6">
        <w:rPr>
          <w:sz w:val="28"/>
          <w:lang w:val="ru-RU"/>
        </w:rPr>
        <w:lastRenderedPageBreak/>
        <w:t xml:space="preserve">устранение неисправностей/ / В.В. Литвиненко –М. ЗАО КЖИ «За рулем», 2002. – 344 с., ил., </w:t>
      </w:r>
      <w:r w:rsidRPr="002159D6">
        <w:rPr>
          <w:sz w:val="28"/>
        </w:rPr>
        <w:t>ISBN</w:t>
      </w:r>
      <w:r w:rsidRPr="002159D6">
        <w:rPr>
          <w:sz w:val="28"/>
          <w:lang w:val="ru-RU"/>
        </w:rPr>
        <w:t xml:space="preserve"> 5-85907-267-8.  </w:t>
      </w:r>
    </w:p>
    <w:p w:rsidR="00D2109B" w:rsidRPr="002159D6" w:rsidRDefault="00D2109B" w:rsidP="00D2109B">
      <w:pPr>
        <w:pStyle w:val="afa"/>
        <w:numPr>
          <w:ilvl w:val="0"/>
          <w:numId w:val="41"/>
        </w:numPr>
        <w:spacing w:before="240" w:line="360" w:lineRule="auto"/>
        <w:ind w:rightChars="5" w:right="12"/>
        <w:jc w:val="both"/>
        <w:rPr>
          <w:sz w:val="28"/>
          <w:lang w:val="ru-RU"/>
        </w:rPr>
      </w:pPr>
      <w:proofErr w:type="spellStart"/>
      <w:r w:rsidRPr="002159D6">
        <w:rPr>
          <w:sz w:val="28"/>
          <w:lang w:val="ru-RU"/>
        </w:rPr>
        <w:t>Набоких</w:t>
      </w:r>
      <w:proofErr w:type="spellEnd"/>
      <w:r w:rsidRPr="002159D6">
        <w:rPr>
          <w:sz w:val="28"/>
          <w:lang w:val="ru-RU"/>
        </w:rPr>
        <w:t xml:space="preserve"> В.А. Испытания электрооборудования автомобилей и тракторов: учебник/ В.А. </w:t>
      </w:r>
      <w:proofErr w:type="spellStart"/>
      <w:r w:rsidRPr="002159D6">
        <w:rPr>
          <w:sz w:val="28"/>
          <w:lang w:val="ru-RU"/>
        </w:rPr>
        <w:t>Набоких</w:t>
      </w:r>
      <w:proofErr w:type="spellEnd"/>
      <w:r w:rsidRPr="002159D6">
        <w:rPr>
          <w:sz w:val="28"/>
          <w:lang w:val="ru-RU"/>
        </w:rPr>
        <w:t xml:space="preserve">.  – М., Издательский центр «Академия», 2003. – 256 с., ил., </w:t>
      </w:r>
      <w:r w:rsidRPr="002159D6">
        <w:rPr>
          <w:sz w:val="28"/>
        </w:rPr>
        <w:t>ISBN</w:t>
      </w:r>
      <w:r w:rsidRPr="002159D6">
        <w:rPr>
          <w:sz w:val="28"/>
          <w:lang w:val="ru-RU"/>
        </w:rPr>
        <w:t xml:space="preserve"> 5-7695-1092-7.</w:t>
      </w:r>
    </w:p>
    <w:p w:rsidR="00D2109B" w:rsidRPr="002159D6" w:rsidRDefault="00D2109B" w:rsidP="00D2109B">
      <w:pPr>
        <w:pStyle w:val="afa"/>
        <w:numPr>
          <w:ilvl w:val="0"/>
          <w:numId w:val="41"/>
        </w:numPr>
        <w:spacing w:before="240" w:line="360" w:lineRule="auto"/>
        <w:ind w:rightChars="5" w:right="12"/>
        <w:jc w:val="both"/>
        <w:rPr>
          <w:sz w:val="28"/>
          <w:lang w:val="ru-RU"/>
        </w:rPr>
      </w:pPr>
      <w:proofErr w:type="spellStart"/>
      <w:r w:rsidRPr="002159D6">
        <w:rPr>
          <w:sz w:val="28"/>
          <w:lang w:val="ru-RU"/>
        </w:rPr>
        <w:t>Набоких</w:t>
      </w:r>
      <w:proofErr w:type="spellEnd"/>
      <w:r w:rsidRPr="002159D6">
        <w:rPr>
          <w:sz w:val="28"/>
          <w:lang w:val="ru-RU"/>
        </w:rPr>
        <w:t xml:space="preserve"> В.А. Эксплуатация и ремонт электрооборудования автомобилей и тракторов: учебник/ В.А. </w:t>
      </w:r>
      <w:proofErr w:type="spellStart"/>
      <w:r w:rsidRPr="002159D6">
        <w:rPr>
          <w:sz w:val="28"/>
          <w:lang w:val="ru-RU"/>
        </w:rPr>
        <w:t>Набоких</w:t>
      </w:r>
      <w:proofErr w:type="spellEnd"/>
      <w:r w:rsidRPr="002159D6">
        <w:rPr>
          <w:sz w:val="28"/>
          <w:lang w:val="ru-RU"/>
        </w:rPr>
        <w:t xml:space="preserve"> – М., Издательский центр «Академия», 2004. – 240 с., ил., </w:t>
      </w:r>
      <w:r w:rsidRPr="002159D6">
        <w:rPr>
          <w:sz w:val="28"/>
        </w:rPr>
        <w:t>ISBN</w:t>
      </w:r>
      <w:r w:rsidRPr="002159D6">
        <w:rPr>
          <w:sz w:val="28"/>
          <w:lang w:val="ru-RU"/>
        </w:rPr>
        <w:t xml:space="preserve"> 5-7695-1451-5.</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 xml:space="preserve">Опыт моделирования двигателей с искровым зажиганием, как объекта управления: Информационный сборник/ Черняк Б.Я., Дубенский С.В., </w:t>
      </w:r>
      <w:proofErr w:type="spellStart"/>
      <w:r w:rsidRPr="002159D6">
        <w:rPr>
          <w:sz w:val="28"/>
          <w:lang w:val="ru-RU"/>
        </w:rPr>
        <w:t>Апарин</w:t>
      </w:r>
      <w:proofErr w:type="spellEnd"/>
      <w:r w:rsidRPr="002159D6">
        <w:rPr>
          <w:sz w:val="28"/>
          <w:lang w:val="ru-RU"/>
        </w:rPr>
        <w:t xml:space="preserve"> Г.А., </w:t>
      </w:r>
      <w:proofErr w:type="spellStart"/>
      <w:r w:rsidRPr="002159D6">
        <w:rPr>
          <w:sz w:val="28"/>
          <w:lang w:val="ru-RU"/>
        </w:rPr>
        <w:t>Банов</w:t>
      </w:r>
      <w:proofErr w:type="spellEnd"/>
      <w:r w:rsidRPr="002159D6">
        <w:rPr>
          <w:sz w:val="28"/>
          <w:lang w:val="ru-RU"/>
        </w:rPr>
        <w:t xml:space="preserve"> А.М. – НИИАЭ, №2, 1995, 169-178 с.</w:t>
      </w:r>
    </w:p>
    <w:p w:rsidR="00D2109B" w:rsidRPr="002159D6" w:rsidRDefault="00D2109B" w:rsidP="00D2109B">
      <w:pPr>
        <w:pStyle w:val="afa"/>
        <w:numPr>
          <w:ilvl w:val="0"/>
          <w:numId w:val="41"/>
        </w:numPr>
        <w:shd w:val="clear" w:color="auto" w:fill="FFFFFF"/>
        <w:autoSpaceDE w:val="0"/>
        <w:autoSpaceDN w:val="0"/>
        <w:adjustRightInd w:val="0"/>
        <w:spacing w:before="240" w:line="360" w:lineRule="auto"/>
        <w:ind w:rightChars="5" w:right="12"/>
        <w:jc w:val="both"/>
        <w:rPr>
          <w:color w:val="000000"/>
          <w:sz w:val="28"/>
          <w:szCs w:val="20"/>
          <w:lang w:val="ru-RU"/>
        </w:rPr>
      </w:pPr>
      <w:r w:rsidRPr="002159D6">
        <w:rPr>
          <w:color w:val="000000"/>
          <w:sz w:val="28"/>
          <w:szCs w:val="20"/>
          <w:lang w:val="ru-RU"/>
        </w:rPr>
        <w:t xml:space="preserve">Опыт планирования и организации дипломного проектирования по техническим и экономическим специальностям/ В.А. </w:t>
      </w:r>
      <w:proofErr w:type="spellStart"/>
      <w:r w:rsidRPr="002159D6">
        <w:rPr>
          <w:color w:val="000000"/>
          <w:sz w:val="28"/>
          <w:szCs w:val="20"/>
          <w:lang w:val="ru-RU"/>
        </w:rPr>
        <w:t>Кечин</w:t>
      </w:r>
      <w:proofErr w:type="spellEnd"/>
      <w:r w:rsidRPr="002159D6">
        <w:rPr>
          <w:color w:val="000000"/>
          <w:sz w:val="28"/>
          <w:szCs w:val="20"/>
          <w:lang w:val="ru-RU"/>
        </w:rPr>
        <w:t xml:space="preserve">, В.П. </w:t>
      </w:r>
      <w:proofErr w:type="spellStart"/>
      <w:r w:rsidRPr="002159D6">
        <w:rPr>
          <w:color w:val="000000"/>
          <w:sz w:val="28"/>
          <w:szCs w:val="20"/>
          <w:lang w:val="ru-RU"/>
        </w:rPr>
        <w:t>Легаев</w:t>
      </w:r>
      <w:proofErr w:type="spellEnd"/>
      <w:r w:rsidRPr="002159D6">
        <w:rPr>
          <w:color w:val="000000"/>
          <w:sz w:val="28"/>
          <w:szCs w:val="20"/>
          <w:lang w:val="ru-RU"/>
        </w:rPr>
        <w:t xml:space="preserve">, В.Ж. Батуев и др.; под редакцией. В.А. </w:t>
      </w:r>
      <w:proofErr w:type="spellStart"/>
      <w:r w:rsidRPr="002159D6">
        <w:rPr>
          <w:color w:val="000000"/>
          <w:sz w:val="28"/>
          <w:szCs w:val="20"/>
          <w:lang w:val="ru-RU"/>
        </w:rPr>
        <w:t>Кечина</w:t>
      </w:r>
      <w:proofErr w:type="spellEnd"/>
      <w:r w:rsidRPr="002159D6">
        <w:rPr>
          <w:color w:val="000000"/>
          <w:sz w:val="28"/>
          <w:szCs w:val="20"/>
          <w:lang w:val="ru-RU"/>
        </w:rPr>
        <w:t xml:space="preserve">. – </w:t>
      </w:r>
      <w:proofErr w:type="spellStart"/>
      <w:r w:rsidRPr="002159D6">
        <w:rPr>
          <w:color w:val="000000"/>
          <w:sz w:val="28"/>
          <w:szCs w:val="20"/>
          <w:lang w:val="ru-RU"/>
        </w:rPr>
        <w:t>ВлГУ</w:t>
      </w:r>
      <w:proofErr w:type="spellEnd"/>
      <w:r w:rsidRPr="002159D6">
        <w:rPr>
          <w:color w:val="000000"/>
          <w:sz w:val="28"/>
          <w:szCs w:val="20"/>
          <w:lang w:val="ru-RU"/>
        </w:rPr>
        <w:t>. Владимир, 2002. – 88 с.</w:t>
      </w:r>
    </w:p>
    <w:p w:rsidR="00D2109B" w:rsidRPr="002159D6" w:rsidRDefault="00D2109B" w:rsidP="00D2109B">
      <w:pPr>
        <w:pStyle w:val="afa"/>
        <w:numPr>
          <w:ilvl w:val="0"/>
          <w:numId w:val="41"/>
        </w:numPr>
        <w:spacing w:before="240" w:line="360" w:lineRule="auto"/>
        <w:ind w:rightChars="5" w:right="12"/>
        <w:rPr>
          <w:sz w:val="28"/>
          <w:lang w:val="ru-RU"/>
        </w:rPr>
      </w:pPr>
      <w:proofErr w:type="spellStart"/>
      <w:r w:rsidRPr="002159D6">
        <w:rPr>
          <w:sz w:val="28"/>
          <w:lang w:val="ru-RU"/>
        </w:rPr>
        <w:t>Пинский</w:t>
      </w:r>
      <w:proofErr w:type="spellEnd"/>
      <w:r w:rsidRPr="002159D6">
        <w:rPr>
          <w:sz w:val="28"/>
          <w:lang w:val="ru-RU"/>
        </w:rPr>
        <w:t xml:space="preserve"> Ф.И. Пьезоэлектрические форсунки для впрыска топлива в ДВС, ж. Машиностроитель/ </w:t>
      </w:r>
      <w:proofErr w:type="spellStart"/>
      <w:r w:rsidRPr="002159D6">
        <w:rPr>
          <w:sz w:val="28"/>
          <w:lang w:val="ru-RU"/>
        </w:rPr>
        <w:t>Пинский</w:t>
      </w:r>
      <w:proofErr w:type="spellEnd"/>
      <w:r w:rsidRPr="002159D6">
        <w:rPr>
          <w:sz w:val="28"/>
          <w:lang w:val="ru-RU"/>
        </w:rPr>
        <w:t xml:space="preserve"> Ф.И., Загоровский А.П., </w:t>
      </w:r>
      <w:proofErr w:type="spellStart"/>
      <w:r w:rsidRPr="002159D6">
        <w:rPr>
          <w:sz w:val="28"/>
          <w:lang w:val="ru-RU"/>
        </w:rPr>
        <w:t>Куклиновский</w:t>
      </w:r>
      <w:proofErr w:type="spellEnd"/>
      <w:r w:rsidRPr="002159D6">
        <w:rPr>
          <w:sz w:val="28"/>
          <w:lang w:val="ru-RU"/>
        </w:rPr>
        <w:t xml:space="preserve"> В.В.  – М., №9, 2002. – </w:t>
      </w:r>
      <w:r w:rsidRPr="002159D6">
        <w:rPr>
          <w:sz w:val="28"/>
        </w:rPr>
        <w:t>ISSN</w:t>
      </w:r>
      <w:r w:rsidRPr="002159D6">
        <w:rPr>
          <w:sz w:val="28"/>
          <w:lang w:val="ru-RU"/>
        </w:rPr>
        <w:t xml:space="preserve"> 0025-4568. </w:t>
      </w:r>
    </w:p>
    <w:p w:rsidR="00D2109B" w:rsidRPr="002159D6" w:rsidRDefault="00D2109B" w:rsidP="00D2109B">
      <w:pPr>
        <w:pStyle w:val="afa"/>
        <w:numPr>
          <w:ilvl w:val="0"/>
          <w:numId w:val="41"/>
        </w:numPr>
        <w:spacing w:before="240" w:line="360" w:lineRule="auto"/>
        <w:ind w:rightChars="5" w:right="12"/>
        <w:jc w:val="both"/>
        <w:rPr>
          <w:sz w:val="28"/>
          <w:lang w:val="ru-RU"/>
        </w:rPr>
      </w:pPr>
      <w:proofErr w:type="spellStart"/>
      <w:r w:rsidRPr="002159D6">
        <w:rPr>
          <w:sz w:val="28"/>
          <w:lang w:val="ru-RU"/>
        </w:rPr>
        <w:t>Рабжаев</w:t>
      </w:r>
      <w:proofErr w:type="spellEnd"/>
      <w:r w:rsidRPr="002159D6">
        <w:rPr>
          <w:sz w:val="28"/>
          <w:lang w:val="ru-RU"/>
        </w:rPr>
        <w:t xml:space="preserve"> В.А. Автотракторные провода и жгуты проводов/ </w:t>
      </w:r>
      <w:proofErr w:type="spellStart"/>
      <w:r w:rsidRPr="002159D6">
        <w:rPr>
          <w:sz w:val="28"/>
          <w:lang w:val="ru-RU"/>
        </w:rPr>
        <w:t>Рабжаев</w:t>
      </w:r>
      <w:proofErr w:type="spellEnd"/>
      <w:r w:rsidRPr="002159D6">
        <w:rPr>
          <w:sz w:val="28"/>
          <w:lang w:val="ru-RU"/>
        </w:rPr>
        <w:t xml:space="preserve"> В.А., Бабич Г.М., Корец Л.М.  – М., </w:t>
      </w:r>
      <w:proofErr w:type="spellStart"/>
      <w:r w:rsidRPr="002159D6">
        <w:rPr>
          <w:sz w:val="28"/>
          <w:lang w:val="ru-RU"/>
        </w:rPr>
        <w:t>Энергоатомиздат</w:t>
      </w:r>
      <w:proofErr w:type="spellEnd"/>
      <w:r w:rsidRPr="002159D6">
        <w:rPr>
          <w:sz w:val="28"/>
          <w:lang w:val="ru-RU"/>
        </w:rPr>
        <w:t xml:space="preserve">, 1989. – 140 с., ил., </w:t>
      </w:r>
      <w:r w:rsidRPr="002159D6">
        <w:rPr>
          <w:sz w:val="28"/>
        </w:rPr>
        <w:t>ISBN</w:t>
      </w:r>
      <w:r w:rsidRPr="002159D6">
        <w:rPr>
          <w:sz w:val="28"/>
          <w:lang w:val="ru-RU"/>
        </w:rPr>
        <w:t xml:space="preserve"> 5-283-00525-9.</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 xml:space="preserve">Руководство по электрическому оборудованию автомобилей, </w:t>
      </w:r>
      <w:r w:rsidRPr="002159D6">
        <w:rPr>
          <w:sz w:val="28"/>
        </w:rPr>
        <w:t>A</w:t>
      </w:r>
      <w:r w:rsidRPr="002159D6">
        <w:rPr>
          <w:sz w:val="28"/>
          <w:lang w:val="ru-RU"/>
        </w:rPr>
        <w:t xml:space="preserve">. </w:t>
      </w:r>
      <w:r w:rsidRPr="002159D6">
        <w:rPr>
          <w:sz w:val="28"/>
        </w:rPr>
        <w:t>Tranter</w:t>
      </w:r>
      <w:r w:rsidRPr="002159D6">
        <w:rPr>
          <w:sz w:val="28"/>
          <w:lang w:val="ru-RU"/>
        </w:rPr>
        <w:t>. – С.П., ЗАО «</w:t>
      </w:r>
      <w:proofErr w:type="spellStart"/>
      <w:r w:rsidRPr="002159D6">
        <w:rPr>
          <w:sz w:val="28"/>
          <w:lang w:val="ru-RU"/>
        </w:rPr>
        <w:t>Алфамер</w:t>
      </w:r>
      <w:proofErr w:type="spellEnd"/>
      <w:r w:rsidRPr="002159D6">
        <w:rPr>
          <w:sz w:val="28"/>
          <w:lang w:val="ru-RU"/>
        </w:rPr>
        <w:t xml:space="preserve"> </w:t>
      </w:r>
      <w:proofErr w:type="spellStart"/>
      <w:r w:rsidRPr="002159D6">
        <w:rPr>
          <w:sz w:val="28"/>
          <w:lang w:val="ru-RU"/>
        </w:rPr>
        <w:t>Паблишинг</w:t>
      </w:r>
      <w:proofErr w:type="spellEnd"/>
      <w:r w:rsidRPr="002159D6">
        <w:rPr>
          <w:sz w:val="28"/>
          <w:lang w:val="ru-RU"/>
        </w:rPr>
        <w:t xml:space="preserve">», 2001. – 287 с., ил., </w:t>
      </w:r>
      <w:r w:rsidRPr="002159D6">
        <w:rPr>
          <w:sz w:val="28"/>
        </w:rPr>
        <w:t>ISBN</w:t>
      </w:r>
      <w:r w:rsidRPr="002159D6">
        <w:rPr>
          <w:sz w:val="28"/>
          <w:lang w:val="ru-RU"/>
        </w:rPr>
        <w:t xml:space="preserve"> 5-93392-020-7.</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 xml:space="preserve">Справочник по электрооборудованию автомобилей/ С.В. Акимов, А.А. </w:t>
      </w:r>
      <w:proofErr w:type="spellStart"/>
      <w:r w:rsidRPr="002159D6">
        <w:rPr>
          <w:sz w:val="28"/>
          <w:lang w:val="ru-RU"/>
        </w:rPr>
        <w:t>Здановский</w:t>
      </w:r>
      <w:proofErr w:type="spellEnd"/>
      <w:r w:rsidRPr="002159D6">
        <w:rPr>
          <w:sz w:val="28"/>
          <w:lang w:val="ru-RU"/>
        </w:rPr>
        <w:t xml:space="preserve"> и др. – М., Машиностроение, 1994. –  541 с., ил., </w:t>
      </w:r>
      <w:r w:rsidRPr="002159D6">
        <w:rPr>
          <w:sz w:val="28"/>
        </w:rPr>
        <w:t>ISBN</w:t>
      </w:r>
      <w:r w:rsidRPr="002159D6">
        <w:rPr>
          <w:sz w:val="28"/>
          <w:lang w:val="ru-RU"/>
        </w:rPr>
        <w:t xml:space="preserve"> 5-217-01383-4.</w:t>
      </w:r>
    </w:p>
    <w:p w:rsidR="00D2109B" w:rsidRPr="002159D6" w:rsidRDefault="00D2109B" w:rsidP="00D2109B">
      <w:pPr>
        <w:pStyle w:val="afa"/>
        <w:numPr>
          <w:ilvl w:val="0"/>
          <w:numId w:val="41"/>
        </w:numPr>
        <w:shd w:val="clear" w:color="auto" w:fill="FFFFFF"/>
        <w:autoSpaceDE w:val="0"/>
        <w:autoSpaceDN w:val="0"/>
        <w:adjustRightInd w:val="0"/>
        <w:spacing w:line="360" w:lineRule="auto"/>
        <w:ind w:rightChars="5" w:right="12"/>
        <w:jc w:val="both"/>
        <w:rPr>
          <w:color w:val="000000"/>
          <w:sz w:val="28"/>
          <w:szCs w:val="20"/>
          <w:lang w:val="ru-RU"/>
        </w:rPr>
      </w:pPr>
      <w:r w:rsidRPr="002159D6">
        <w:rPr>
          <w:color w:val="000000"/>
          <w:sz w:val="28"/>
          <w:szCs w:val="20"/>
          <w:lang w:val="ru-RU"/>
        </w:rPr>
        <w:t>СТП 71.2-01. Стандарт предприятия. Дипломное проектирование. Основные положения. – Владимир, 2001. – 16 с.</w:t>
      </w:r>
    </w:p>
    <w:p w:rsidR="00D2109B" w:rsidRPr="002159D6" w:rsidRDefault="00D2109B" w:rsidP="00D2109B">
      <w:pPr>
        <w:pStyle w:val="afa"/>
        <w:numPr>
          <w:ilvl w:val="0"/>
          <w:numId w:val="41"/>
        </w:numPr>
        <w:shd w:val="clear" w:color="auto" w:fill="FFFFFF"/>
        <w:autoSpaceDE w:val="0"/>
        <w:autoSpaceDN w:val="0"/>
        <w:adjustRightInd w:val="0"/>
        <w:spacing w:before="240" w:line="360" w:lineRule="auto"/>
        <w:ind w:rightChars="5" w:right="12"/>
        <w:jc w:val="both"/>
        <w:rPr>
          <w:color w:val="000000"/>
          <w:sz w:val="28"/>
          <w:szCs w:val="20"/>
          <w:lang w:val="ru-RU"/>
        </w:rPr>
      </w:pPr>
      <w:r w:rsidRPr="002159D6">
        <w:rPr>
          <w:color w:val="000000"/>
          <w:sz w:val="28"/>
          <w:szCs w:val="20"/>
          <w:lang w:val="ru-RU"/>
        </w:rPr>
        <w:lastRenderedPageBreak/>
        <w:t>СТП 71.3-04. Стандарт предприятия. Дипломное проектирование. Обозначение в документах выпускных квалификационных работ. – Владимир, 2001. – 16 с.</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 xml:space="preserve">Теория, конструкция и расчет автотракторного электрооборудования: Учебник для машиностроительных техникумов по специальности «Электрооборудование автомобилей и тракторов»; под общей ред. М.Н. Фесенко; 2 изд., </w:t>
      </w:r>
      <w:proofErr w:type="spellStart"/>
      <w:r w:rsidRPr="002159D6">
        <w:rPr>
          <w:sz w:val="28"/>
          <w:lang w:val="ru-RU"/>
        </w:rPr>
        <w:t>перераб</w:t>
      </w:r>
      <w:proofErr w:type="spellEnd"/>
      <w:r w:rsidRPr="002159D6">
        <w:rPr>
          <w:sz w:val="28"/>
          <w:lang w:val="ru-RU"/>
        </w:rPr>
        <w:t xml:space="preserve">. И доп. – М. Машиностроение, 1992. –  984 с., ил., </w:t>
      </w:r>
      <w:r w:rsidRPr="002159D6">
        <w:rPr>
          <w:sz w:val="28"/>
        </w:rPr>
        <w:t>ISBN</w:t>
      </w:r>
      <w:r w:rsidRPr="002159D6">
        <w:rPr>
          <w:sz w:val="28"/>
          <w:lang w:val="ru-RU"/>
        </w:rPr>
        <w:t xml:space="preserve"> 5-217-01384-2.</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 xml:space="preserve">Ходасевич А.Г. Справочник по устройству и ремонту электронных приборов автомобилей, Выпуск 1, электронные системы зажигания/ Ходасевич А.Г., Ходасевич Т.И.  – М., АНТЕЛКОМ, 2001. – 208 с., ил., </w:t>
      </w:r>
      <w:r w:rsidRPr="002159D6">
        <w:rPr>
          <w:sz w:val="28"/>
        </w:rPr>
        <w:t>ISBN</w:t>
      </w:r>
      <w:r w:rsidRPr="002159D6">
        <w:rPr>
          <w:sz w:val="28"/>
          <w:lang w:val="ru-RU"/>
        </w:rPr>
        <w:t xml:space="preserve"> 5-93604-002-Х (рус.).</w:t>
      </w:r>
    </w:p>
    <w:p w:rsidR="00D2109B" w:rsidRPr="002159D6" w:rsidRDefault="00D2109B" w:rsidP="00D2109B">
      <w:pPr>
        <w:pStyle w:val="afa"/>
        <w:numPr>
          <w:ilvl w:val="0"/>
          <w:numId w:val="41"/>
        </w:numPr>
        <w:spacing w:before="240" w:line="360" w:lineRule="auto"/>
        <w:ind w:rightChars="5" w:right="12"/>
        <w:jc w:val="both"/>
        <w:rPr>
          <w:sz w:val="28"/>
          <w:lang w:val="ru-RU"/>
        </w:rPr>
      </w:pPr>
      <w:r w:rsidRPr="002159D6">
        <w:rPr>
          <w:sz w:val="28"/>
          <w:lang w:val="ru-RU"/>
        </w:rPr>
        <w:t xml:space="preserve">Ходасевич А.Г. Справочник по устройству и ремонту электронных приборов автомобилей, Часть 2, Электронные системы зажигания/ Ходасевич А.Г., Ходасевич Т.И.  – М., АНТЕЛЕКОМ, 2002. – 224 с., ил., </w:t>
      </w:r>
      <w:r w:rsidRPr="002159D6">
        <w:rPr>
          <w:sz w:val="28"/>
        </w:rPr>
        <w:t>ISBN</w:t>
      </w:r>
      <w:r w:rsidRPr="002159D6">
        <w:rPr>
          <w:sz w:val="28"/>
          <w:lang w:val="ru-RU"/>
        </w:rPr>
        <w:t xml:space="preserve"> 5-93604-003-8.</w:t>
      </w:r>
    </w:p>
    <w:p w:rsidR="00D2109B" w:rsidRPr="002159D6" w:rsidRDefault="00D2109B" w:rsidP="00D2109B">
      <w:pPr>
        <w:pStyle w:val="afa"/>
        <w:numPr>
          <w:ilvl w:val="0"/>
          <w:numId w:val="41"/>
        </w:numPr>
        <w:spacing w:before="240" w:line="360" w:lineRule="auto"/>
        <w:ind w:rightChars="5" w:right="12"/>
        <w:jc w:val="both"/>
        <w:rPr>
          <w:sz w:val="28"/>
          <w:lang w:val="ru-RU"/>
        </w:rPr>
      </w:pPr>
      <w:proofErr w:type="spellStart"/>
      <w:r w:rsidRPr="002159D6">
        <w:rPr>
          <w:sz w:val="28"/>
          <w:lang w:val="ru-RU"/>
        </w:rPr>
        <w:t>Чижков</w:t>
      </w:r>
      <w:proofErr w:type="spellEnd"/>
      <w:r w:rsidRPr="002159D6">
        <w:rPr>
          <w:sz w:val="28"/>
          <w:lang w:val="ru-RU"/>
        </w:rPr>
        <w:t xml:space="preserve"> Ю.П. Электрооборудование автомобилей, Курс лекций, Часть 1/ Ю.П. </w:t>
      </w:r>
      <w:proofErr w:type="spellStart"/>
      <w:r w:rsidRPr="002159D6">
        <w:rPr>
          <w:sz w:val="28"/>
          <w:lang w:val="ru-RU"/>
        </w:rPr>
        <w:t>Чижков</w:t>
      </w:r>
      <w:proofErr w:type="spellEnd"/>
      <w:r w:rsidRPr="002159D6">
        <w:rPr>
          <w:sz w:val="28"/>
          <w:lang w:val="ru-RU"/>
        </w:rPr>
        <w:t xml:space="preserve">.  – М.. Машиностроение, 2002. – 240 с., ил., </w:t>
      </w:r>
      <w:r w:rsidRPr="002159D6">
        <w:rPr>
          <w:sz w:val="28"/>
        </w:rPr>
        <w:t>ISBN</w:t>
      </w:r>
      <w:r w:rsidRPr="002159D6">
        <w:rPr>
          <w:sz w:val="28"/>
          <w:lang w:val="ru-RU"/>
        </w:rPr>
        <w:t xml:space="preserve"> 5-217-03122-0.</w:t>
      </w:r>
    </w:p>
    <w:p w:rsidR="00D2109B" w:rsidRPr="002159D6" w:rsidRDefault="00D2109B" w:rsidP="00D2109B">
      <w:pPr>
        <w:pStyle w:val="afa"/>
        <w:numPr>
          <w:ilvl w:val="0"/>
          <w:numId w:val="41"/>
        </w:numPr>
        <w:spacing w:before="240" w:line="360" w:lineRule="auto"/>
        <w:ind w:rightChars="5" w:right="12"/>
        <w:jc w:val="both"/>
        <w:rPr>
          <w:sz w:val="28"/>
          <w:lang w:val="ru-RU"/>
        </w:rPr>
      </w:pPr>
      <w:proofErr w:type="spellStart"/>
      <w:r w:rsidRPr="002159D6">
        <w:rPr>
          <w:sz w:val="28"/>
          <w:lang w:val="ru-RU"/>
        </w:rPr>
        <w:t>Чижков</w:t>
      </w:r>
      <w:proofErr w:type="spellEnd"/>
      <w:r w:rsidRPr="002159D6">
        <w:rPr>
          <w:sz w:val="28"/>
          <w:lang w:val="ru-RU"/>
        </w:rPr>
        <w:t xml:space="preserve"> Ю.П. Электрооборудование автомобилей, Курс лекций, Часть 11/ Ю.П. </w:t>
      </w:r>
      <w:proofErr w:type="spellStart"/>
      <w:r w:rsidRPr="002159D6">
        <w:rPr>
          <w:sz w:val="28"/>
          <w:lang w:val="ru-RU"/>
        </w:rPr>
        <w:t>Чижков</w:t>
      </w:r>
      <w:proofErr w:type="spellEnd"/>
      <w:r w:rsidRPr="002159D6">
        <w:rPr>
          <w:sz w:val="28"/>
          <w:lang w:val="ru-RU"/>
        </w:rPr>
        <w:t xml:space="preserve">.  – М., Машиностроение, 2003. – 320 с., ил., </w:t>
      </w:r>
      <w:r w:rsidRPr="002159D6">
        <w:rPr>
          <w:sz w:val="28"/>
        </w:rPr>
        <w:t>ISBN</w:t>
      </w:r>
      <w:r w:rsidRPr="002159D6">
        <w:rPr>
          <w:sz w:val="28"/>
          <w:lang w:val="ru-RU"/>
        </w:rPr>
        <w:t xml:space="preserve"> 5-217-03122-0.</w:t>
      </w:r>
    </w:p>
    <w:p w:rsidR="00D2109B" w:rsidRPr="002159D6" w:rsidRDefault="00D2109B" w:rsidP="00D2109B">
      <w:pPr>
        <w:pStyle w:val="afa"/>
        <w:numPr>
          <w:ilvl w:val="0"/>
          <w:numId w:val="41"/>
        </w:numPr>
        <w:spacing w:before="240" w:line="360" w:lineRule="auto"/>
        <w:ind w:rightChars="5" w:right="12"/>
        <w:jc w:val="both"/>
        <w:rPr>
          <w:sz w:val="28"/>
          <w:lang w:val="ru-RU"/>
        </w:rPr>
      </w:pPr>
      <w:proofErr w:type="spellStart"/>
      <w:r w:rsidRPr="002159D6">
        <w:rPr>
          <w:sz w:val="28"/>
          <w:lang w:val="ru-RU"/>
        </w:rPr>
        <w:t>Чижкова</w:t>
      </w:r>
      <w:proofErr w:type="spellEnd"/>
      <w:r w:rsidRPr="002159D6">
        <w:rPr>
          <w:sz w:val="28"/>
          <w:lang w:val="ru-RU"/>
        </w:rPr>
        <w:t xml:space="preserve"> Ю.П.  Электрооборудование автомобилей: справочник; под ред. Ю.П. </w:t>
      </w:r>
      <w:proofErr w:type="spellStart"/>
      <w:r w:rsidRPr="002159D6">
        <w:rPr>
          <w:sz w:val="28"/>
          <w:lang w:val="ru-RU"/>
        </w:rPr>
        <w:t>Чижкова</w:t>
      </w:r>
      <w:proofErr w:type="spellEnd"/>
      <w:r w:rsidRPr="002159D6">
        <w:rPr>
          <w:sz w:val="28"/>
          <w:lang w:val="ru-RU"/>
        </w:rPr>
        <w:t xml:space="preserve">. – М., Транспорт, 1993. – 222 с., ил., </w:t>
      </w:r>
      <w:r w:rsidRPr="002159D6">
        <w:rPr>
          <w:sz w:val="28"/>
        </w:rPr>
        <w:t>ISBN</w:t>
      </w:r>
      <w:r w:rsidRPr="002159D6">
        <w:rPr>
          <w:sz w:val="28"/>
          <w:lang w:val="ru-RU"/>
        </w:rPr>
        <w:t xml:space="preserve"> 5-277-01280-Х.</w:t>
      </w:r>
    </w:p>
    <w:p w:rsidR="00D2109B" w:rsidRPr="00C00B85" w:rsidRDefault="00D2109B" w:rsidP="00D2109B">
      <w:pPr>
        <w:ind w:rightChars="5" w:right="12"/>
        <w:rPr>
          <w:lang w:val="ru-RU"/>
        </w:rPr>
      </w:pPr>
    </w:p>
    <w:p w:rsidR="003C78E4" w:rsidRPr="00233941" w:rsidRDefault="003C78E4" w:rsidP="00233941">
      <w:pPr>
        <w:spacing w:line="360" w:lineRule="auto"/>
        <w:ind w:rightChars="6" w:right="14"/>
        <w:rPr>
          <w:color w:val="000000"/>
          <w:sz w:val="28"/>
          <w:szCs w:val="28"/>
          <w:lang w:val="ru-RU"/>
        </w:rPr>
        <w:sectPr w:rsidR="003C78E4" w:rsidRPr="00233941" w:rsidSect="00061223">
          <w:footerReference w:type="even" r:id="rId39"/>
          <w:footerReference w:type="default" r:id="rId40"/>
          <w:pgSz w:w="11906" w:h="16838"/>
          <w:pgMar w:top="1134" w:right="1106" w:bottom="1134" w:left="1440" w:header="709" w:footer="709" w:gutter="0"/>
          <w:cols w:space="720"/>
          <w:titlePg/>
        </w:sectPr>
      </w:pPr>
    </w:p>
    <w:p w:rsidR="009B2FD7" w:rsidRDefault="00C057DC" w:rsidP="00C057DC">
      <w:pPr>
        <w:pStyle w:val="a5"/>
        <w:spacing w:line="360" w:lineRule="auto"/>
        <w:ind w:left="480" w:right="720"/>
        <w:jc w:val="right"/>
        <w:rPr>
          <w:b w:val="0"/>
          <w:sz w:val="28"/>
          <w:szCs w:val="28"/>
          <w:lang w:val="uk-UA"/>
        </w:rPr>
      </w:pPr>
      <w:r w:rsidRPr="00DB742D">
        <w:rPr>
          <w:b w:val="0"/>
          <w:sz w:val="28"/>
          <w:szCs w:val="28"/>
          <w:lang w:val="uk-UA"/>
        </w:rPr>
        <w:lastRenderedPageBreak/>
        <w:t>ДОДАТОК</w:t>
      </w:r>
      <w:r w:rsidR="00E85E4D">
        <w:rPr>
          <w:b w:val="0"/>
          <w:sz w:val="28"/>
          <w:szCs w:val="28"/>
          <w:lang w:val="uk-UA"/>
        </w:rPr>
        <w:t xml:space="preserve"> А</w:t>
      </w:r>
    </w:p>
    <w:p w:rsidR="00D45011" w:rsidRPr="00233941" w:rsidRDefault="00D45011" w:rsidP="00233941">
      <w:pPr>
        <w:tabs>
          <w:tab w:val="left" w:pos="5954"/>
        </w:tabs>
        <w:spacing w:line="360" w:lineRule="auto"/>
        <w:jc w:val="center"/>
        <w:rPr>
          <w:sz w:val="28"/>
          <w:szCs w:val="28"/>
          <w:lang w:val="ru-RU"/>
        </w:rPr>
      </w:pPr>
    </w:p>
    <w:p w:rsidR="00B1590D" w:rsidRPr="00DE5DE0" w:rsidRDefault="00B1590D" w:rsidP="00B1590D">
      <w:pPr>
        <w:pStyle w:val="1"/>
        <w:ind w:left="4962"/>
        <w:rPr>
          <w:b w:val="0"/>
        </w:rPr>
      </w:pPr>
      <w:r w:rsidRPr="00DE5DE0">
        <w:rPr>
          <w:b w:val="0"/>
        </w:rPr>
        <w:t xml:space="preserve">        Форма № Н-9.02</w:t>
      </w:r>
    </w:p>
    <w:p w:rsidR="00B1590D" w:rsidRPr="00B1590D" w:rsidRDefault="00B1590D" w:rsidP="00B1590D">
      <w:pPr>
        <w:jc w:val="right"/>
        <w:rPr>
          <w:sz w:val="16"/>
          <w:lang w:val="ru-RU"/>
        </w:rPr>
      </w:pPr>
    </w:p>
    <w:p w:rsidR="00B1590D" w:rsidRPr="00B1590D" w:rsidRDefault="00B1590D" w:rsidP="00B1590D">
      <w:pPr>
        <w:jc w:val="center"/>
        <w:rPr>
          <w:sz w:val="28"/>
          <w:szCs w:val="28"/>
          <w:lang w:val="ru-RU"/>
        </w:rPr>
      </w:pPr>
      <w:proofErr w:type="spellStart"/>
      <w:r w:rsidRPr="00B1590D">
        <w:rPr>
          <w:sz w:val="28"/>
          <w:szCs w:val="28"/>
          <w:lang w:val="ru-RU"/>
        </w:rPr>
        <w:t>Вінницький</w:t>
      </w:r>
      <w:proofErr w:type="spellEnd"/>
      <w:r w:rsidRPr="00B1590D">
        <w:rPr>
          <w:sz w:val="28"/>
          <w:szCs w:val="28"/>
          <w:lang w:val="ru-RU"/>
        </w:rPr>
        <w:t xml:space="preserve"> </w:t>
      </w:r>
      <w:proofErr w:type="spellStart"/>
      <w:r w:rsidRPr="00B1590D">
        <w:rPr>
          <w:sz w:val="28"/>
          <w:szCs w:val="28"/>
          <w:lang w:val="ru-RU"/>
        </w:rPr>
        <w:t>технічний</w:t>
      </w:r>
      <w:proofErr w:type="spellEnd"/>
      <w:r w:rsidRPr="00B1590D">
        <w:rPr>
          <w:sz w:val="28"/>
          <w:szCs w:val="28"/>
          <w:lang w:val="ru-RU"/>
        </w:rPr>
        <w:t xml:space="preserve"> </w:t>
      </w:r>
      <w:proofErr w:type="spellStart"/>
      <w:r w:rsidRPr="00B1590D">
        <w:rPr>
          <w:sz w:val="28"/>
          <w:szCs w:val="28"/>
          <w:lang w:val="ru-RU"/>
        </w:rPr>
        <w:t>коледж</w:t>
      </w:r>
      <w:proofErr w:type="spellEnd"/>
    </w:p>
    <w:p w:rsidR="00B1590D" w:rsidRPr="00B1590D" w:rsidRDefault="00B1590D" w:rsidP="00B1590D">
      <w:pPr>
        <w:jc w:val="center"/>
        <w:rPr>
          <w:sz w:val="16"/>
          <w:lang w:val="ru-RU"/>
        </w:rPr>
      </w:pPr>
      <w:r w:rsidRPr="00B1590D">
        <w:rPr>
          <w:sz w:val="16"/>
          <w:lang w:val="ru-RU"/>
        </w:rPr>
        <w:t>___________________________________________________________________________________________</w:t>
      </w:r>
    </w:p>
    <w:p w:rsidR="00B1590D" w:rsidRPr="00B1590D" w:rsidRDefault="00B1590D" w:rsidP="00B1590D">
      <w:pPr>
        <w:jc w:val="center"/>
        <w:rPr>
          <w:sz w:val="16"/>
          <w:lang w:val="ru-RU"/>
        </w:rPr>
      </w:pPr>
      <w:r w:rsidRPr="00B1590D">
        <w:rPr>
          <w:sz w:val="16"/>
          <w:lang w:val="ru-RU"/>
        </w:rPr>
        <w:t>(</w:t>
      </w:r>
      <w:proofErr w:type="spellStart"/>
      <w:r w:rsidRPr="00B1590D">
        <w:rPr>
          <w:sz w:val="16"/>
          <w:lang w:val="ru-RU"/>
        </w:rPr>
        <w:t>повне</w:t>
      </w:r>
      <w:proofErr w:type="spellEnd"/>
      <w:r w:rsidRPr="00B1590D">
        <w:rPr>
          <w:sz w:val="16"/>
          <w:lang w:val="ru-RU"/>
        </w:rPr>
        <w:t xml:space="preserve"> </w:t>
      </w:r>
      <w:proofErr w:type="spellStart"/>
      <w:r w:rsidRPr="00B1590D">
        <w:rPr>
          <w:sz w:val="16"/>
          <w:lang w:val="ru-RU"/>
        </w:rPr>
        <w:t>найменування</w:t>
      </w:r>
      <w:proofErr w:type="spellEnd"/>
      <w:r w:rsidRPr="00B1590D">
        <w:rPr>
          <w:sz w:val="16"/>
          <w:lang w:val="ru-RU"/>
        </w:rPr>
        <w:t xml:space="preserve"> </w:t>
      </w:r>
      <w:proofErr w:type="spellStart"/>
      <w:r w:rsidRPr="00B1590D">
        <w:rPr>
          <w:sz w:val="16"/>
          <w:lang w:val="ru-RU"/>
        </w:rPr>
        <w:t>вищого</w:t>
      </w:r>
      <w:proofErr w:type="spellEnd"/>
      <w:r w:rsidRPr="00B1590D">
        <w:rPr>
          <w:sz w:val="16"/>
          <w:lang w:val="ru-RU"/>
        </w:rPr>
        <w:t xml:space="preserve"> </w:t>
      </w:r>
      <w:proofErr w:type="spellStart"/>
      <w:r w:rsidRPr="00B1590D">
        <w:rPr>
          <w:sz w:val="16"/>
          <w:lang w:val="ru-RU"/>
        </w:rPr>
        <w:t>навчального</w:t>
      </w:r>
      <w:proofErr w:type="spellEnd"/>
      <w:r w:rsidRPr="00B1590D">
        <w:rPr>
          <w:sz w:val="16"/>
          <w:lang w:val="ru-RU"/>
        </w:rPr>
        <w:t xml:space="preserve"> закладу) </w:t>
      </w:r>
    </w:p>
    <w:p w:rsidR="00B1590D" w:rsidRPr="00B1590D" w:rsidRDefault="00B1590D" w:rsidP="00B1590D">
      <w:pPr>
        <w:jc w:val="center"/>
        <w:rPr>
          <w:sz w:val="28"/>
          <w:szCs w:val="28"/>
          <w:lang w:val="ru-RU"/>
        </w:rPr>
      </w:pPr>
      <w:proofErr w:type="spellStart"/>
      <w:r w:rsidRPr="00B1590D">
        <w:rPr>
          <w:sz w:val="28"/>
          <w:szCs w:val="28"/>
          <w:lang w:val="ru-RU"/>
        </w:rPr>
        <w:t>Електромеханічне</w:t>
      </w:r>
      <w:proofErr w:type="spellEnd"/>
    </w:p>
    <w:p w:rsidR="00B1590D" w:rsidRPr="00B1590D" w:rsidRDefault="00B1590D" w:rsidP="00B1590D">
      <w:pPr>
        <w:jc w:val="center"/>
        <w:rPr>
          <w:sz w:val="28"/>
          <w:szCs w:val="28"/>
          <w:lang w:val="ru-RU"/>
        </w:rPr>
      </w:pPr>
      <w:r w:rsidRPr="00B1590D">
        <w:rPr>
          <w:sz w:val="28"/>
          <w:szCs w:val="28"/>
          <w:lang w:val="ru-RU"/>
        </w:rPr>
        <w:t>_____________________________________________________</w:t>
      </w:r>
    </w:p>
    <w:p w:rsidR="00B1590D" w:rsidRPr="00B1590D" w:rsidRDefault="00B1590D" w:rsidP="00B1590D">
      <w:pPr>
        <w:jc w:val="center"/>
        <w:rPr>
          <w:sz w:val="16"/>
          <w:lang w:val="ru-RU"/>
        </w:rPr>
      </w:pPr>
      <w:r w:rsidRPr="00B1590D">
        <w:rPr>
          <w:sz w:val="16"/>
          <w:lang w:val="ru-RU"/>
        </w:rPr>
        <w:t>(</w:t>
      </w:r>
      <w:proofErr w:type="spellStart"/>
      <w:r w:rsidRPr="00B1590D">
        <w:rPr>
          <w:sz w:val="16"/>
          <w:lang w:val="ru-RU"/>
        </w:rPr>
        <w:t>повне</w:t>
      </w:r>
      <w:proofErr w:type="spellEnd"/>
      <w:r w:rsidRPr="00B1590D">
        <w:rPr>
          <w:sz w:val="16"/>
          <w:lang w:val="ru-RU"/>
        </w:rPr>
        <w:t xml:space="preserve"> </w:t>
      </w:r>
      <w:proofErr w:type="spellStart"/>
      <w:r w:rsidRPr="00B1590D">
        <w:rPr>
          <w:sz w:val="16"/>
          <w:lang w:val="ru-RU"/>
        </w:rPr>
        <w:t>найменування</w:t>
      </w:r>
      <w:proofErr w:type="spellEnd"/>
      <w:r w:rsidRPr="00B1590D">
        <w:rPr>
          <w:sz w:val="16"/>
          <w:lang w:val="ru-RU"/>
        </w:rPr>
        <w:t xml:space="preserve"> </w:t>
      </w:r>
      <w:proofErr w:type="spellStart"/>
      <w:r w:rsidRPr="00B1590D">
        <w:rPr>
          <w:sz w:val="16"/>
          <w:lang w:val="ru-RU"/>
        </w:rPr>
        <w:t>інституту</w:t>
      </w:r>
      <w:proofErr w:type="spellEnd"/>
      <w:r w:rsidRPr="00B1590D">
        <w:rPr>
          <w:sz w:val="16"/>
          <w:lang w:val="ru-RU"/>
        </w:rPr>
        <w:t xml:space="preserve">, </w:t>
      </w:r>
      <w:proofErr w:type="spellStart"/>
      <w:r w:rsidRPr="00B1590D">
        <w:rPr>
          <w:sz w:val="16"/>
          <w:lang w:val="ru-RU"/>
        </w:rPr>
        <w:t>назва</w:t>
      </w:r>
      <w:proofErr w:type="spellEnd"/>
      <w:r w:rsidRPr="00B1590D">
        <w:rPr>
          <w:sz w:val="16"/>
          <w:lang w:val="ru-RU"/>
        </w:rPr>
        <w:t xml:space="preserve"> факультету (</w:t>
      </w:r>
      <w:proofErr w:type="spellStart"/>
      <w:r w:rsidRPr="00B1590D">
        <w:rPr>
          <w:sz w:val="16"/>
          <w:lang w:val="ru-RU"/>
        </w:rPr>
        <w:t>відділення</w:t>
      </w:r>
      <w:proofErr w:type="spellEnd"/>
      <w:r w:rsidRPr="00B1590D">
        <w:rPr>
          <w:sz w:val="16"/>
          <w:lang w:val="ru-RU"/>
        </w:rPr>
        <w:t>))</w:t>
      </w:r>
    </w:p>
    <w:p w:rsidR="00B1590D" w:rsidRPr="00B1590D" w:rsidRDefault="00B1590D" w:rsidP="00B1590D">
      <w:pPr>
        <w:jc w:val="center"/>
        <w:rPr>
          <w:sz w:val="28"/>
          <w:szCs w:val="28"/>
          <w:lang w:val="ru-RU"/>
        </w:rPr>
      </w:pPr>
      <w:proofErr w:type="spellStart"/>
      <w:r w:rsidRPr="00B1590D">
        <w:rPr>
          <w:sz w:val="28"/>
          <w:szCs w:val="28"/>
          <w:lang w:val="ru-RU"/>
        </w:rPr>
        <w:t>Електромеханіки</w:t>
      </w:r>
      <w:proofErr w:type="spellEnd"/>
    </w:p>
    <w:p w:rsidR="00B1590D" w:rsidRPr="00B1590D" w:rsidRDefault="00B1590D" w:rsidP="00B1590D">
      <w:pPr>
        <w:jc w:val="center"/>
        <w:rPr>
          <w:sz w:val="28"/>
          <w:szCs w:val="28"/>
          <w:lang w:val="ru-RU"/>
        </w:rPr>
      </w:pPr>
      <w:r w:rsidRPr="00B1590D">
        <w:rPr>
          <w:sz w:val="28"/>
          <w:szCs w:val="28"/>
          <w:lang w:val="ru-RU"/>
        </w:rPr>
        <w:t>_______________________________________________</w:t>
      </w:r>
    </w:p>
    <w:p w:rsidR="00B1590D" w:rsidRPr="00B1590D" w:rsidRDefault="00B1590D" w:rsidP="00B1590D">
      <w:pPr>
        <w:jc w:val="center"/>
        <w:rPr>
          <w:sz w:val="16"/>
          <w:lang w:val="ru-RU"/>
        </w:rPr>
      </w:pPr>
      <w:r w:rsidRPr="00B1590D">
        <w:rPr>
          <w:sz w:val="16"/>
          <w:lang w:val="ru-RU"/>
        </w:rPr>
        <w:t>(</w:t>
      </w:r>
      <w:proofErr w:type="spellStart"/>
      <w:r w:rsidRPr="00B1590D">
        <w:rPr>
          <w:sz w:val="16"/>
          <w:lang w:val="ru-RU"/>
        </w:rPr>
        <w:t>повна</w:t>
      </w:r>
      <w:proofErr w:type="spellEnd"/>
      <w:r w:rsidRPr="00B1590D">
        <w:rPr>
          <w:sz w:val="16"/>
          <w:lang w:val="ru-RU"/>
        </w:rPr>
        <w:t xml:space="preserve"> </w:t>
      </w:r>
      <w:proofErr w:type="spellStart"/>
      <w:r w:rsidRPr="00B1590D">
        <w:rPr>
          <w:sz w:val="16"/>
          <w:lang w:val="ru-RU"/>
        </w:rPr>
        <w:t>назва</w:t>
      </w:r>
      <w:proofErr w:type="spellEnd"/>
      <w:r w:rsidRPr="00B1590D">
        <w:rPr>
          <w:sz w:val="16"/>
          <w:lang w:val="ru-RU"/>
        </w:rPr>
        <w:t xml:space="preserve"> </w:t>
      </w:r>
      <w:proofErr w:type="spellStart"/>
      <w:r w:rsidRPr="00B1590D">
        <w:rPr>
          <w:sz w:val="16"/>
          <w:lang w:val="ru-RU"/>
        </w:rPr>
        <w:t>кафедри</w:t>
      </w:r>
      <w:proofErr w:type="spellEnd"/>
      <w:r w:rsidRPr="00B1590D">
        <w:rPr>
          <w:sz w:val="16"/>
          <w:lang w:val="ru-RU"/>
        </w:rPr>
        <w:t xml:space="preserve"> (</w:t>
      </w:r>
      <w:proofErr w:type="spellStart"/>
      <w:r w:rsidRPr="00B1590D">
        <w:rPr>
          <w:sz w:val="16"/>
          <w:lang w:val="ru-RU"/>
        </w:rPr>
        <w:t>предметної</w:t>
      </w:r>
      <w:proofErr w:type="spellEnd"/>
      <w:r w:rsidRPr="00B1590D">
        <w:rPr>
          <w:sz w:val="16"/>
          <w:lang w:val="ru-RU"/>
        </w:rPr>
        <w:t xml:space="preserve">,  </w:t>
      </w:r>
      <w:proofErr w:type="spellStart"/>
      <w:r w:rsidRPr="00B1590D">
        <w:rPr>
          <w:sz w:val="16"/>
          <w:lang w:val="ru-RU"/>
        </w:rPr>
        <w:t>циклової</w:t>
      </w:r>
      <w:proofErr w:type="spellEnd"/>
      <w:r w:rsidRPr="00B1590D">
        <w:rPr>
          <w:sz w:val="16"/>
          <w:lang w:val="ru-RU"/>
        </w:rPr>
        <w:t xml:space="preserve"> </w:t>
      </w:r>
      <w:proofErr w:type="spellStart"/>
      <w:r w:rsidRPr="00B1590D">
        <w:rPr>
          <w:sz w:val="16"/>
          <w:lang w:val="ru-RU"/>
        </w:rPr>
        <w:t>комісії</w:t>
      </w:r>
      <w:proofErr w:type="spellEnd"/>
      <w:r w:rsidRPr="00B1590D">
        <w:rPr>
          <w:sz w:val="16"/>
          <w:lang w:val="ru-RU"/>
        </w:rPr>
        <w:t>))</w:t>
      </w:r>
    </w:p>
    <w:p w:rsidR="00B1590D" w:rsidRPr="00B1590D" w:rsidRDefault="00B1590D" w:rsidP="00B1590D">
      <w:pPr>
        <w:jc w:val="center"/>
        <w:rPr>
          <w:sz w:val="16"/>
          <w:lang w:val="ru-RU"/>
        </w:rPr>
      </w:pPr>
    </w:p>
    <w:p w:rsidR="00B1590D" w:rsidRPr="00B1590D" w:rsidRDefault="00B1590D" w:rsidP="00B1590D">
      <w:pPr>
        <w:jc w:val="center"/>
        <w:rPr>
          <w:sz w:val="16"/>
          <w:lang w:val="ru-RU"/>
        </w:rPr>
      </w:pPr>
    </w:p>
    <w:p w:rsidR="00B1590D" w:rsidRPr="00B1590D" w:rsidRDefault="00B1590D" w:rsidP="00B1590D">
      <w:pPr>
        <w:jc w:val="center"/>
        <w:rPr>
          <w:sz w:val="16"/>
          <w:lang w:val="ru-RU"/>
        </w:rPr>
      </w:pPr>
    </w:p>
    <w:p w:rsidR="00B1590D" w:rsidRPr="00B1590D" w:rsidRDefault="00B1590D" w:rsidP="00B1590D">
      <w:pPr>
        <w:jc w:val="center"/>
        <w:rPr>
          <w:sz w:val="16"/>
          <w:lang w:val="ru-RU"/>
        </w:rPr>
      </w:pPr>
    </w:p>
    <w:p w:rsidR="00B1590D" w:rsidRPr="00B1590D" w:rsidRDefault="00B1590D" w:rsidP="00B1590D">
      <w:pPr>
        <w:jc w:val="center"/>
        <w:rPr>
          <w:sz w:val="16"/>
          <w:lang w:val="ru-RU"/>
        </w:rPr>
      </w:pPr>
    </w:p>
    <w:p w:rsidR="00B1590D" w:rsidRPr="00B1590D" w:rsidRDefault="00B1590D" w:rsidP="00B1590D">
      <w:pPr>
        <w:jc w:val="center"/>
        <w:rPr>
          <w:sz w:val="16"/>
          <w:lang w:val="ru-RU"/>
        </w:rPr>
      </w:pPr>
    </w:p>
    <w:p w:rsidR="00B1590D" w:rsidRPr="00DE5DE0" w:rsidRDefault="00B1590D" w:rsidP="00B1590D">
      <w:pPr>
        <w:pStyle w:val="2"/>
        <w:jc w:val="center"/>
        <w:rPr>
          <w:bCs/>
        </w:rPr>
      </w:pPr>
      <w:proofErr w:type="spellStart"/>
      <w:r w:rsidRPr="00DE5DE0">
        <w:rPr>
          <w:bCs/>
        </w:rPr>
        <w:t>Пояснювальна</w:t>
      </w:r>
      <w:proofErr w:type="spellEnd"/>
      <w:r w:rsidRPr="00DE5DE0">
        <w:rPr>
          <w:bCs/>
        </w:rPr>
        <w:t xml:space="preserve"> записка</w:t>
      </w:r>
    </w:p>
    <w:p w:rsidR="00B1590D" w:rsidRPr="00B1590D" w:rsidRDefault="00B1590D" w:rsidP="00B1590D">
      <w:pPr>
        <w:jc w:val="center"/>
        <w:rPr>
          <w:sz w:val="28"/>
          <w:lang w:val="ru-RU"/>
        </w:rPr>
      </w:pPr>
      <w:r w:rsidRPr="00B1590D">
        <w:rPr>
          <w:sz w:val="28"/>
          <w:lang w:val="ru-RU"/>
        </w:rPr>
        <w:t xml:space="preserve">до дипломного проекту </w:t>
      </w:r>
    </w:p>
    <w:p w:rsidR="00B1590D" w:rsidRPr="00B1590D" w:rsidRDefault="00B1590D" w:rsidP="00B1590D">
      <w:pPr>
        <w:jc w:val="center"/>
        <w:rPr>
          <w:sz w:val="28"/>
          <w:lang w:val="ru-RU"/>
        </w:rPr>
      </w:pPr>
      <w:r w:rsidRPr="00B1590D">
        <w:rPr>
          <w:sz w:val="28"/>
          <w:u w:val="single"/>
          <w:lang w:val="ru-RU"/>
        </w:rPr>
        <w:t xml:space="preserve">   </w:t>
      </w:r>
      <w:proofErr w:type="spellStart"/>
      <w:r w:rsidRPr="00B1590D">
        <w:rPr>
          <w:sz w:val="28"/>
          <w:u w:val="single"/>
          <w:lang w:val="ru-RU"/>
        </w:rPr>
        <w:t>молодший</w:t>
      </w:r>
      <w:proofErr w:type="spellEnd"/>
      <w:r w:rsidRPr="00B1590D">
        <w:rPr>
          <w:sz w:val="28"/>
          <w:u w:val="single"/>
          <w:lang w:val="ru-RU"/>
        </w:rPr>
        <w:t xml:space="preserve"> </w:t>
      </w:r>
      <w:proofErr w:type="spellStart"/>
      <w:r w:rsidRPr="00B1590D">
        <w:rPr>
          <w:sz w:val="28"/>
          <w:u w:val="single"/>
          <w:lang w:val="ru-RU"/>
        </w:rPr>
        <w:t>спеціаліст</w:t>
      </w:r>
      <w:proofErr w:type="spellEnd"/>
    </w:p>
    <w:p w:rsidR="00B1590D" w:rsidRPr="00DF041D" w:rsidRDefault="00B1590D" w:rsidP="00B1590D">
      <w:pPr>
        <w:jc w:val="center"/>
        <w:rPr>
          <w:sz w:val="16"/>
          <w:lang w:val="ru-RU"/>
        </w:rPr>
      </w:pPr>
      <w:r w:rsidRPr="00DF041D">
        <w:rPr>
          <w:sz w:val="16"/>
          <w:lang w:val="ru-RU"/>
        </w:rPr>
        <w:t>(</w:t>
      </w:r>
      <w:proofErr w:type="spellStart"/>
      <w:r w:rsidRPr="00DF041D">
        <w:rPr>
          <w:sz w:val="16"/>
          <w:lang w:val="ru-RU"/>
        </w:rPr>
        <w:t>освітньо-кваліфікаційний</w:t>
      </w:r>
      <w:proofErr w:type="spellEnd"/>
      <w:r w:rsidRPr="00DF041D">
        <w:rPr>
          <w:sz w:val="16"/>
          <w:lang w:val="ru-RU"/>
        </w:rPr>
        <w:t xml:space="preserve"> </w:t>
      </w:r>
      <w:proofErr w:type="spellStart"/>
      <w:r w:rsidRPr="00DF041D">
        <w:rPr>
          <w:sz w:val="16"/>
          <w:lang w:val="ru-RU"/>
        </w:rPr>
        <w:t>рівень</w:t>
      </w:r>
      <w:proofErr w:type="spellEnd"/>
      <w:r w:rsidRPr="00DF041D">
        <w:rPr>
          <w:sz w:val="16"/>
          <w:lang w:val="ru-RU"/>
        </w:rPr>
        <w:t>)</w:t>
      </w:r>
    </w:p>
    <w:p w:rsidR="00B1590D" w:rsidRPr="00DF041D" w:rsidRDefault="00B1590D" w:rsidP="00B1590D">
      <w:pPr>
        <w:jc w:val="center"/>
        <w:rPr>
          <w:sz w:val="16"/>
          <w:lang w:val="ru-RU"/>
        </w:rPr>
      </w:pPr>
    </w:p>
    <w:p w:rsidR="00B1590D" w:rsidRPr="00B1590D" w:rsidRDefault="00B1590D" w:rsidP="00B1590D">
      <w:pPr>
        <w:jc w:val="both"/>
        <w:rPr>
          <w:sz w:val="32"/>
          <w:szCs w:val="32"/>
          <w:u w:val="single"/>
          <w:lang w:val="ru-RU"/>
        </w:rPr>
      </w:pPr>
      <w:r w:rsidRPr="00B1590D">
        <w:rPr>
          <w:sz w:val="28"/>
          <w:lang w:val="ru-RU"/>
        </w:rPr>
        <w:t xml:space="preserve">на </w:t>
      </w:r>
      <w:r w:rsidRPr="00B1590D">
        <w:rPr>
          <w:sz w:val="32"/>
          <w:szCs w:val="32"/>
          <w:lang w:val="ru-RU"/>
        </w:rPr>
        <w:t xml:space="preserve">тему </w:t>
      </w:r>
      <w:proofErr w:type="spellStart"/>
      <w:r w:rsidRPr="00B1590D">
        <w:rPr>
          <w:sz w:val="32"/>
          <w:szCs w:val="32"/>
          <w:u w:val="single"/>
          <w:lang w:val="ru-RU"/>
        </w:rPr>
        <w:t>Розробка</w:t>
      </w:r>
      <w:proofErr w:type="spellEnd"/>
      <w:r w:rsidRPr="00B1590D">
        <w:rPr>
          <w:sz w:val="32"/>
          <w:szCs w:val="32"/>
          <w:u w:val="single"/>
          <w:lang w:val="ru-RU"/>
        </w:rPr>
        <w:t xml:space="preserve"> </w:t>
      </w:r>
      <w:proofErr w:type="spellStart"/>
      <w:r w:rsidRPr="00B1590D">
        <w:rPr>
          <w:sz w:val="32"/>
          <w:szCs w:val="32"/>
          <w:u w:val="single"/>
          <w:lang w:val="ru-RU"/>
        </w:rPr>
        <w:t>дільниці</w:t>
      </w:r>
      <w:proofErr w:type="spellEnd"/>
      <w:r w:rsidRPr="00B1590D">
        <w:rPr>
          <w:sz w:val="32"/>
          <w:szCs w:val="32"/>
          <w:u w:val="single"/>
          <w:lang w:val="ru-RU"/>
        </w:rPr>
        <w:t xml:space="preserve"> </w:t>
      </w:r>
      <w:proofErr w:type="spellStart"/>
      <w:r w:rsidRPr="00B1590D">
        <w:rPr>
          <w:sz w:val="32"/>
          <w:szCs w:val="32"/>
          <w:u w:val="single"/>
          <w:lang w:val="ru-RU"/>
        </w:rPr>
        <w:t>технічного</w:t>
      </w:r>
      <w:proofErr w:type="spellEnd"/>
      <w:r w:rsidRPr="00B1590D">
        <w:rPr>
          <w:sz w:val="32"/>
          <w:szCs w:val="32"/>
          <w:u w:val="single"/>
          <w:lang w:val="ru-RU"/>
        </w:rPr>
        <w:t xml:space="preserve"> </w:t>
      </w:r>
      <w:proofErr w:type="spellStart"/>
      <w:r w:rsidRPr="00B1590D">
        <w:rPr>
          <w:sz w:val="32"/>
          <w:szCs w:val="32"/>
          <w:u w:val="single"/>
          <w:lang w:val="ru-RU"/>
        </w:rPr>
        <w:t>обслуговування</w:t>
      </w:r>
      <w:proofErr w:type="spellEnd"/>
      <w:r w:rsidRPr="00B1590D">
        <w:rPr>
          <w:sz w:val="32"/>
          <w:szCs w:val="32"/>
          <w:u w:val="single"/>
          <w:lang w:val="ru-RU"/>
        </w:rPr>
        <w:t xml:space="preserve"> та ремонту </w:t>
      </w:r>
      <w:proofErr w:type="spellStart"/>
      <w:r w:rsidRPr="00B1590D">
        <w:rPr>
          <w:sz w:val="32"/>
          <w:szCs w:val="32"/>
          <w:u w:val="single"/>
          <w:lang w:val="ru-RU"/>
        </w:rPr>
        <w:t>газобалонних</w:t>
      </w:r>
      <w:proofErr w:type="spellEnd"/>
      <w:r w:rsidRPr="00B1590D">
        <w:rPr>
          <w:sz w:val="32"/>
          <w:szCs w:val="32"/>
          <w:u w:val="single"/>
          <w:lang w:val="ru-RU"/>
        </w:rPr>
        <w:t xml:space="preserve"> установок </w:t>
      </w:r>
      <w:proofErr w:type="spellStart"/>
      <w:r w:rsidRPr="00B1590D">
        <w:rPr>
          <w:sz w:val="32"/>
          <w:szCs w:val="32"/>
          <w:u w:val="single"/>
          <w:lang w:val="ru-RU"/>
        </w:rPr>
        <w:t>під</w:t>
      </w:r>
      <w:proofErr w:type="spellEnd"/>
      <w:r w:rsidRPr="00B1590D">
        <w:rPr>
          <w:sz w:val="32"/>
          <w:szCs w:val="32"/>
          <w:u w:val="single"/>
          <w:lang w:val="ru-RU"/>
        </w:rPr>
        <w:t xml:space="preserve"> </w:t>
      </w:r>
      <w:proofErr w:type="spellStart"/>
      <w:r w:rsidRPr="00B1590D">
        <w:rPr>
          <w:sz w:val="32"/>
          <w:szCs w:val="32"/>
          <w:u w:val="single"/>
          <w:lang w:val="ru-RU"/>
        </w:rPr>
        <w:t>стиснений</w:t>
      </w:r>
      <w:proofErr w:type="spellEnd"/>
      <w:r w:rsidRPr="00B1590D">
        <w:rPr>
          <w:sz w:val="32"/>
          <w:szCs w:val="32"/>
          <w:u w:val="single"/>
          <w:lang w:val="ru-RU"/>
        </w:rPr>
        <w:t xml:space="preserve"> газ з  </w:t>
      </w:r>
      <w:proofErr w:type="spellStart"/>
      <w:r w:rsidRPr="00B1590D">
        <w:rPr>
          <w:sz w:val="32"/>
          <w:szCs w:val="32"/>
          <w:u w:val="single"/>
          <w:lang w:val="ru-RU"/>
        </w:rPr>
        <w:t>розробкою</w:t>
      </w:r>
      <w:proofErr w:type="spellEnd"/>
      <w:r w:rsidRPr="00B1590D">
        <w:rPr>
          <w:sz w:val="32"/>
          <w:szCs w:val="32"/>
          <w:u w:val="single"/>
          <w:lang w:val="ru-RU"/>
        </w:rPr>
        <w:t xml:space="preserve"> </w:t>
      </w:r>
      <w:proofErr w:type="spellStart"/>
      <w:r w:rsidRPr="00B1590D">
        <w:rPr>
          <w:sz w:val="32"/>
          <w:szCs w:val="32"/>
          <w:u w:val="single"/>
          <w:lang w:val="ru-RU"/>
        </w:rPr>
        <w:t>технологічної</w:t>
      </w:r>
      <w:proofErr w:type="spellEnd"/>
      <w:r w:rsidRPr="00B1590D">
        <w:rPr>
          <w:sz w:val="32"/>
          <w:szCs w:val="32"/>
          <w:u w:val="single"/>
          <w:lang w:val="ru-RU"/>
        </w:rPr>
        <w:t xml:space="preserve"> </w:t>
      </w:r>
      <w:proofErr w:type="spellStart"/>
      <w:r w:rsidRPr="00B1590D">
        <w:rPr>
          <w:sz w:val="32"/>
          <w:szCs w:val="32"/>
          <w:u w:val="single"/>
          <w:lang w:val="ru-RU"/>
        </w:rPr>
        <w:t>карти</w:t>
      </w:r>
      <w:proofErr w:type="spellEnd"/>
      <w:r w:rsidRPr="00B1590D">
        <w:rPr>
          <w:sz w:val="32"/>
          <w:szCs w:val="32"/>
          <w:u w:val="single"/>
          <w:lang w:val="ru-RU"/>
        </w:rPr>
        <w:t xml:space="preserve"> </w:t>
      </w:r>
      <w:proofErr w:type="spellStart"/>
      <w:r w:rsidRPr="00B1590D">
        <w:rPr>
          <w:sz w:val="32"/>
          <w:szCs w:val="32"/>
          <w:u w:val="single"/>
          <w:lang w:val="ru-RU"/>
        </w:rPr>
        <w:t>технічного</w:t>
      </w:r>
      <w:proofErr w:type="spellEnd"/>
      <w:r w:rsidRPr="00B1590D">
        <w:rPr>
          <w:sz w:val="32"/>
          <w:szCs w:val="32"/>
          <w:u w:val="single"/>
          <w:lang w:val="ru-RU"/>
        </w:rPr>
        <w:t xml:space="preserve"> </w:t>
      </w:r>
      <w:proofErr w:type="spellStart"/>
      <w:r w:rsidRPr="00B1590D">
        <w:rPr>
          <w:sz w:val="32"/>
          <w:szCs w:val="32"/>
          <w:u w:val="single"/>
          <w:lang w:val="ru-RU"/>
        </w:rPr>
        <w:t>обслуговування</w:t>
      </w:r>
      <w:proofErr w:type="spellEnd"/>
      <w:r w:rsidRPr="00B1590D">
        <w:rPr>
          <w:sz w:val="32"/>
          <w:szCs w:val="32"/>
          <w:u w:val="single"/>
          <w:lang w:val="ru-RU"/>
        </w:rPr>
        <w:t xml:space="preserve"> та ремонту.</w:t>
      </w:r>
    </w:p>
    <w:p w:rsidR="00B1590D" w:rsidRPr="00B1590D" w:rsidRDefault="00B1590D" w:rsidP="00B1590D">
      <w:pPr>
        <w:jc w:val="both"/>
        <w:rPr>
          <w:sz w:val="32"/>
          <w:szCs w:val="32"/>
          <w:u w:val="single"/>
          <w:lang w:val="ru-RU"/>
        </w:rPr>
      </w:pPr>
    </w:p>
    <w:p w:rsidR="00B1590D" w:rsidRPr="00B1590D" w:rsidRDefault="00B1590D" w:rsidP="00B1590D">
      <w:pPr>
        <w:jc w:val="both"/>
        <w:rPr>
          <w:sz w:val="28"/>
          <w:lang w:val="ru-RU"/>
        </w:rPr>
      </w:pPr>
    </w:p>
    <w:p w:rsidR="00B1590D" w:rsidRPr="00B1590D" w:rsidRDefault="00B1590D" w:rsidP="00B1590D">
      <w:pPr>
        <w:jc w:val="center"/>
        <w:rPr>
          <w:sz w:val="28"/>
          <w:lang w:val="ru-RU"/>
        </w:rPr>
      </w:pPr>
    </w:p>
    <w:p w:rsidR="00B1590D" w:rsidRPr="00B1590D" w:rsidRDefault="00B1590D" w:rsidP="00B1590D">
      <w:pPr>
        <w:jc w:val="center"/>
        <w:rPr>
          <w:sz w:val="28"/>
          <w:lang w:val="ru-RU"/>
        </w:rPr>
      </w:pPr>
    </w:p>
    <w:p w:rsidR="00B1590D" w:rsidRPr="00B1590D" w:rsidRDefault="00B1590D" w:rsidP="00B1590D">
      <w:pPr>
        <w:ind w:left="4320"/>
        <w:rPr>
          <w:sz w:val="28"/>
          <w:lang w:val="ru-RU"/>
        </w:rPr>
      </w:pPr>
      <w:proofErr w:type="spellStart"/>
      <w:r w:rsidRPr="00B1590D">
        <w:rPr>
          <w:sz w:val="28"/>
          <w:lang w:val="ru-RU"/>
        </w:rPr>
        <w:t>Виконав</w:t>
      </w:r>
      <w:proofErr w:type="spellEnd"/>
      <w:r w:rsidRPr="00B1590D">
        <w:rPr>
          <w:sz w:val="28"/>
          <w:lang w:val="ru-RU"/>
        </w:rPr>
        <w:t xml:space="preserve">: студент  </w:t>
      </w:r>
      <w:r w:rsidRPr="00B1590D">
        <w:rPr>
          <w:sz w:val="28"/>
          <w:u w:val="single"/>
          <w:lang w:val="ru-RU"/>
        </w:rPr>
        <w:t>5</w:t>
      </w:r>
      <w:r w:rsidRPr="00B1590D">
        <w:rPr>
          <w:sz w:val="28"/>
          <w:lang w:val="ru-RU"/>
        </w:rPr>
        <w:t xml:space="preserve">курсу, </w:t>
      </w:r>
      <w:proofErr w:type="spellStart"/>
      <w:r w:rsidRPr="00B1590D">
        <w:rPr>
          <w:sz w:val="28"/>
          <w:lang w:val="ru-RU"/>
        </w:rPr>
        <w:t>групи</w:t>
      </w:r>
      <w:proofErr w:type="spellEnd"/>
      <w:r w:rsidRPr="00B1590D">
        <w:rPr>
          <w:sz w:val="28"/>
          <w:u w:val="single"/>
          <w:lang w:val="ru-RU"/>
        </w:rPr>
        <w:t xml:space="preserve"> ЕА</w:t>
      </w:r>
    </w:p>
    <w:p w:rsidR="00B1590D" w:rsidRPr="00B1590D" w:rsidRDefault="00B1590D" w:rsidP="00B1590D">
      <w:pPr>
        <w:ind w:left="4320"/>
        <w:rPr>
          <w:sz w:val="28"/>
          <w:lang w:val="ru-RU"/>
        </w:rPr>
      </w:pPr>
      <w:proofErr w:type="spellStart"/>
      <w:r w:rsidRPr="00B1590D">
        <w:rPr>
          <w:sz w:val="28"/>
          <w:lang w:val="ru-RU"/>
        </w:rPr>
        <w:t>напряму</w:t>
      </w:r>
      <w:proofErr w:type="spellEnd"/>
      <w:r w:rsidRPr="00B1590D">
        <w:rPr>
          <w:sz w:val="28"/>
          <w:lang w:val="ru-RU"/>
        </w:rPr>
        <w:t xml:space="preserve"> </w:t>
      </w:r>
      <w:proofErr w:type="spellStart"/>
      <w:r w:rsidRPr="00B1590D">
        <w:rPr>
          <w:sz w:val="28"/>
          <w:lang w:val="ru-RU"/>
        </w:rPr>
        <w:t>підготовки</w:t>
      </w:r>
      <w:proofErr w:type="spellEnd"/>
      <w:r w:rsidRPr="00B1590D">
        <w:rPr>
          <w:sz w:val="28"/>
          <w:lang w:val="ru-RU"/>
        </w:rPr>
        <w:t xml:space="preserve"> (</w:t>
      </w:r>
      <w:proofErr w:type="spellStart"/>
      <w:r w:rsidRPr="00B1590D">
        <w:rPr>
          <w:sz w:val="28"/>
          <w:lang w:val="ru-RU"/>
        </w:rPr>
        <w:t>спеціальності</w:t>
      </w:r>
      <w:proofErr w:type="spellEnd"/>
      <w:r w:rsidRPr="00B1590D">
        <w:rPr>
          <w:sz w:val="28"/>
          <w:lang w:val="ru-RU"/>
        </w:rPr>
        <w:t xml:space="preserve">)          </w:t>
      </w:r>
    </w:p>
    <w:p w:rsidR="00B1590D" w:rsidRPr="00B1590D" w:rsidRDefault="00B1590D" w:rsidP="00B1590D">
      <w:pPr>
        <w:ind w:left="4320"/>
        <w:rPr>
          <w:sz w:val="28"/>
          <w:u w:val="single"/>
          <w:lang w:val="ru-RU"/>
        </w:rPr>
      </w:pPr>
      <w:r w:rsidRPr="00B1590D">
        <w:rPr>
          <w:sz w:val="28"/>
          <w:u w:val="single"/>
          <w:lang w:val="ru-RU"/>
        </w:rPr>
        <w:t xml:space="preserve">5.05070205  </w:t>
      </w:r>
      <w:proofErr w:type="spellStart"/>
      <w:r w:rsidRPr="00B1590D">
        <w:rPr>
          <w:sz w:val="28"/>
          <w:u w:val="single"/>
          <w:lang w:val="ru-RU"/>
        </w:rPr>
        <w:t>Обслуговування</w:t>
      </w:r>
      <w:proofErr w:type="spellEnd"/>
      <w:r w:rsidRPr="00B1590D">
        <w:rPr>
          <w:sz w:val="28"/>
          <w:u w:val="single"/>
          <w:lang w:val="ru-RU"/>
        </w:rPr>
        <w:t xml:space="preserve"> і ремонт </w:t>
      </w:r>
      <w:proofErr w:type="spellStart"/>
      <w:r w:rsidRPr="00B1590D">
        <w:rPr>
          <w:sz w:val="28"/>
          <w:u w:val="single"/>
          <w:lang w:val="ru-RU"/>
        </w:rPr>
        <w:t>електроустаткування</w:t>
      </w:r>
      <w:proofErr w:type="spellEnd"/>
      <w:r w:rsidRPr="00B1590D">
        <w:rPr>
          <w:sz w:val="28"/>
          <w:u w:val="single"/>
          <w:lang w:val="ru-RU"/>
        </w:rPr>
        <w:t xml:space="preserve"> </w:t>
      </w:r>
      <w:proofErr w:type="spellStart"/>
      <w:r w:rsidRPr="00B1590D">
        <w:rPr>
          <w:sz w:val="28"/>
          <w:u w:val="single"/>
          <w:lang w:val="ru-RU"/>
        </w:rPr>
        <w:t>автомобілів</w:t>
      </w:r>
      <w:proofErr w:type="spellEnd"/>
      <w:r w:rsidRPr="00B1590D">
        <w:rPr>
          <w:sz w:val="28"/>
          <w:u w:val="single"/>
          <w:lang w:val="ru-RU"/>
        </w:rPr>
        <w:t xml:space="preserve"> і </w:t>
      </w:r>
      <w:proofErr w:type="spellStart"/>
      <w:r w:rsidRPr="00B1590D">
        <w:rPr>
          <w:sz w:val="28"/>
          <w:u w:val="single"/>
          <w:lang w:val="ru-RU"/>
        </w:rPr>
        <w:t>тракторів</w:t>
      </w:r>
      <w:proofErr w:type="spellEnd"/>
    </w:p>
    <w:p w:rsidR="00B1590D" w:rsidRPr="00B1590D" w:rsidRDefault="00B1590D" w:rsidP="00B1590D">
      <w:pPr>
        <w:ind w:left="4320"/>
        <w:rPr>
          <w:sz w:val="16"/>
          <w:lang w:val="ru-RU"/>
        </w:rPr>
      </w:pPr>
      <w:r w:rsidRPr="00B1590D">
        <w:rPr>
          <w:sz w:val="16"/>
          <w:lang w:val="ru-RU"/>
        </w:rPr>
        <w:t xml:space="preserve">          (шифр і </w:t>
      </w:r>
      <w:proofErr w:type="spellStart"/>
      <w:r w:rsidRPr="00B1590D">
        <w:rPr>
          <w:sz w:val="16"/>
          <w:lang w:val="ru-RU"/>
        </w:rPr>
        <w:t>назва</w:t>
      </w:r>
      <w:proofErr w:type="spellEnd"/>
      <w:r w:rsidRPr="00B1590D">
        <w:rPr>
          <w:sz w:val="16"/>
          <w:lang w:val="ru-RU"/>
        </w:rPr>
        <w:t xml:space="preserve"> </w:t>
      </w:r>
      <w:proofErr w:type="spellStart"/>
      <w:r w:rsidRPr="00B1590D">
        <w:rPr>
          <w:sz w:val="16"/>
          <w:lang w:val="ru-RU"/>
        </w:rPr>
        <w:t>напряму</w:t>
      </w:r>
      <w:proofErr w:type="spellEnd"/>
      <w:r w:rsidRPr="00B1590D">
        <w:rPr>
          <w:sz w:val="16"/>
          <w:lang w:val="ru-RU"/>
        </w:rPr>
        <w:t xml:space="preserve"> </w:t>
      </w:r>
      <w:proofErr w:type="spellStart"/>
      <w:r w:rsidRPr="00B1590D">
        <w:rPr>
          <w:sz w:val="16"/>
          <w:lang w:val="ru-RU"/>
        </w:rPr>
        <w:t>підготовки</w:t>
      </w:r>
      <w:proofErr w:type="spellEnd"/>
      <w:r w:rsidRPr="00B1590D">
        <w:rPr>
          <w:sz w:val="16"/>
          <w:lang w:val="ru-RU"/>
        </w:rPr>
        <w:t xml:space="preserve">, </w:t>
      </w:r>
      <w:proofErr w:type="spellStart"/>
      <w:r w:rsidRPr="00B1590D">
        <w:rPr>
          <w:sz w:val="16"/>
          <w:lang w:val="ru-RU"/>
        </w:rPr>
        <w:t>спеціальності</w:t>
      </w:r>
      <w:proofErr w:type="spellEnd"/>
      <w:r w:rsidRPr="00B1590D">
        <w:rPr>
          <w:sz w:val="16"/>
          <w:lang w:val="ru-RU"/>
        </w:rPr>
        <w:t>)</w:t>
      </w:r>
    </w:p>
    <w:p w:rsidR="00B1590D" w:rsidRPr="00B1590D" w:rsidRDefault="00B1590D" w:rsidP="00B1590D">
      <w:pPr>
        <w:ind w:left="4320"/>
        <w:rPr>
          <w:sz w:val="16"/>
          <w:lang w:val="ru-RU"/>
        </w:rPr>
      </w:pPr>
    </w:p>
    <w:p w:rsidR="00B1590D" w:rsidRPr="00DE5DE0" w:rsidRDefault="00B1590D" w:rsidP="00B1590D">
      <w:pPr>
        <w:jc w:val="center"/>
        <w:rPr>
          <w:sz w:val="16"/>
          <w:u w:val="single"/>
          <w:lang w:val="ru-RU"/>
        </w:rPr>
      </w:pPr>
      <w:r w:rsidRPr="00B1590D">
        <w:rPr>
          <w:sz w:val="28"/>
          <w:szCs w:val="28"/>
          <w:lang w:val="ru-RU"/>
        </w:rPr>
        <w:t xml:space="preserve">                                  </w:t>
      </w:r>
      <w:r w:rsidRPr="00DE5DE0">
        <w:rPr>
          <w:sz w:val="28"/>
          <w:szCs w:val="28"/>
          <w:lang w:val="ru-RU"/>
        </w:rPr>
        <w:t xml:space="preserve">            </w:t>
      </w:r>
      <w:proofErr w:type="spellStart"/>
      <w:r w:rsidRPr="00B1590D">
        <w:rPr>
          <w:sz w:val="28"/>
          <w:szCs w:val="28"/>
          <w:u w:val="single"/>
          <w:lang w:val="ru-RU"/>
        </w:rPr>
        <w:t>Коломієць</w:t>
      </w:r>
      <w:proofErr w:type="spellEnd"/>
      <w:r w:rsidRPr="00B1590D">
        <w:rPr>
          <w:sz w:val="28"/>
          <w:szCs w:val="28"/>
          <w:u w:val="single"/>
          <w:lang w:val="ru-RU"/>
        </w:rPr>
        <w:t xml:space="preserve"> С.В</w:t>
      </w:r>
      <w:r w:rsidRPr="00B1590D">
        <w:rPr>
          <w:sz w:val="16"/>
          <w:u w:val="single"/>
          <w:lang w:val="ru-RU"/>
        </w:rPr>
        <w:t xml:space="preserve"> </w:t>
      </w:r>
      <w:r w:rsidRPr="00DE5DE0">
        <w:rPr>
          <w:sz w:val="16"/>
          <w:u w:val="single"/>
          <w:lang w:val="ru-RU"/>
        </w:rPr>
        <w:t xml:space="preserve">           </w:t>
      </w:r>
    </w:p>
    <w:p w:rsidR="00B1590D" w:rsidRPr="00B1590D" w:rsidRDefault="00B1590D" w:rsidP="00B1590D">
      <w:pPr>
        <w:ind w:left="4320"/>
        <w:rPr>
          <w:sz w:val="28"/>
          <w:lang w:val="ru-RU"/>
        </w:rPr>
      </w:pPr>
      <w:r w:rsidRPr="00B1590D">
        <w:rPr>
          <w:sz w:val="16"/>
          <w:lang w:val="ru-RU"/>
        </w:rPr>
        <w:t xml:space="preserve">                                 (</w:t>
      </w:r>
      <w:proofErr w:type="spellStart"/>
      <w:r w:rsidRPr="00B1590D">
        <w:rPr>
          <w:sz w:val="16"/>
          <w:lang w:val="ru-RU"/>
        </w:rPr>
        <w:t>прізвище</w:t>
      </w:r>
      <w:proofErr w:type="spellEnd"/>
      <w:r w:rsidRPr="00B1590D">
        <w:rPr>
          <w:sz w:val="16"/>
          <w:lang w:val="ru-RU"/>
        </w:rPr>
        <w:t xml:space="preserve"> та </w:t>
      </w:r>
      <w:proofErr w:type="spellStart"/>
      <w:r w:rsidRPr="00B1590D">
        <w:rPr>
          <w:sz w:val="16"/>
          <w:lang w:val="ru-RU"/>
        </w:rPr>
        <w:t>ініціали</w:t>
      </w:r>
      <w:proofErr w:type="spellEnd"/>
      <w:r w:rsidRPr="00B1590D">
        <w:rPr>
          <w:sz w:val="16"/>
          <w:lang w:val="ru-RU"/>
        </w:rPr>
        <w:t>)</w:t>
      </w:r>
    </w:p>
    <w:p w:rsidR="00B1590D" w:rsidRPr="00B1590D" w:rsidRDefault="00B1590D" w:rsidP="00B1590D">
      <w:pPr>
        <w:ind w:left="4320"/>
        <w:rPr>
          <w:sz w:val="28"/>
          <w:lang w:val="ru-RU"/>
        </w:rPr>
      </w:pPr>
      <w:proofErr w:type="spellStart"/>
      <w:r w:rsidRPr="00B1590D">
        <w:rPr>
          <w:sz w:val="28"/>
          <w:lang w:val="ru-RU"/>
        </w:rPr>
        <w:t>Керівник</w:t>
      </w:r>
      <w:proofErr w:type="spellEnd"/>
      <w:r w:rsidRPr="00B1590D">
        <w:rPr>
          <w:sz w:val="28"/>
          <w:lang w:val="ru-RU"/>
        </w:rPr>
        <w:t xml:space="preserve"> __</w:t>
      </w:r>
      <w:proofErr w:type="spellStart"/>
      <w:r w:rsidRPr="00B1590D">
        <w:rPr>
          <w:sz w:val="28"/>
          <w:u w:val="single"/>
          <w:lang w:val="ru-RU"/>
        </w:rPr>
        <w:t>Ситніков</w:t>
      </w:r>
      <w:proofErr w:type="spellEnd"/>
      <w:r w:rsidRPr="00B1590D">
        <w:rPr>
          <w:sz w:val="28"/>
          <w:u w:val="single"/>
          <w:lang w:val="ru-RU"/>
        </w:rPr>
        <w:t xml:space="preserve"> О.О</w:t>
      </w:r>
    </w:p>
    <w:p w:rsidR="00B1590D" w:rsidRPr="00B1590D" w:rsidRDefault="00B1590D" w:rsidP="00B1590D">
      <w:pPr>
        <w:ind w:left="4320"/>
        <w:rPr>
          <w:sz w:val="28"/>
          <w:lang w:val="ru-RU"/>
        </w:rPr>
      </w:pPr>
      <w:r w:rsidRPr="00B1590D">
        <w:rPr>
          <w:sz w:val="16"/>
          <w:lang w:val="ru-RU"/>
        </w:rPr>
        <w:t xml:space="preserve">                                  (</w:t>
      </w:r>
      <w:proofErr w:type="spellStart"/>
      <w:r w:rsidRPr="00B1590D">
        <w:rPr>
          <w:sz w:val="16"/>
          <w:lang w:val="ru-RU"/>
        </w:rPr>
        <w:t>прізвище</w:t>
      </w:r>
      <w:proofErr w:type="spellEnd"/>
      <w:r w:rsidRPr="00B1590D">
        <w:rPr>
          <w:sz w:val="16"/>
          <w:lang w:val="ru-RU"/>
        </w:rPr>
        <w:t xml:space="preserve"> та </w:t>
      </w:r>
      <w:proofErr w:type="spellStart"/>
      <w:r w:rsidRPr="00B1590D">
        <w:rPr>
          <w:sz w:val="16"/>
          <w:lang w:val="ru-RU"/>
        </w:rPr>
        <w:t>ініціали</w:t>
      </w:r>
      <w:proofErr w:type="spellEnd"/>
      <w:r w:rsidRPr="00B1590D">
        <w:rPr>
          <w:sz w:val="16"/>
          <w:lang w:val="ru-RU"/>
        </w:rPr>
        <w:t>)</w:t>
      </w:r>
    </w:p>
    <w:p w:rsidR="00B1590D" w:rsidRPr="00B1590D" w:rsidRDefault="00B1590D" w:rsidP="00B1590D">
      <w:pPr>
        <w:ind w:left="4320"/>
        <w:rPr>
          <w:sz w:val="28"/>
          <w:lang w:val="ru-RU"/>
        </w:rPr>
      </w:pPr>
      <w:r w:rsidRPr="00B1590D">
        <w:rPr>
          <w:sz w:val="28"/>
          <w:lang w:val="ru-RU"/>
        </w:rPr>
        <w:t>Рецензент___________________________</w:t>
      </w:r>
    </w:p>
    <w:p w:rsidR="00B1590D" w:rsidRPr="00B1590D" w:rsidRDefault="00B1590D" w:rsidP="00B1590D">
      <w:pPr>
        <w:ind w:left="4320"/>
        <w:rPr>
          <w:sz w:val="28"/>
          <w:lang w:val="ru-RU"/>
        </w:rPr>
      </w:pPr>
      <w:r w:rsidRPr="00B1590D">
        <w:rPr>
          <w:sz w:val="16"/>
          <w:lang w:val="ru-RU"/>
        </w:rPr>
        <w:t xml:space="preserve">                                  (</w:t>
      </w:r>
      <w:proofErr w:type="spellStart"/>
      <w:r w:rsidRPr="00B1590D">
        <w:rPr>
          <w:sz w:val="16"/>
          <w:lang w:val="ru-RU"/>
        </w:rPr>
        <w:t>прізвище</w:t>
      </w:r>
      <w:proofErr w:type="spellEnd"/>
      <w:r w:rsidRPr="00B1590D">
        <w:rPr>
          <w:sz w:val="16"/>
          <w:lang w:val="ru-RU"/>
        </w:rPr>
        <w:t xml:space="preserve"> та </w:t>
      </w:r>
      <w:proofErr w:type="spellStart"/>
      <w:r w:rsidRPr="00B1590D">
        <w:rPr>
          <w:sz w:val="16"/>
          <w:lang w:val="ru-RU"/>
        </w:rPr>
        <w:t>ініціали</w:t>
      </w:r>
      <w:proofErr w:type="spellEnd"/>
      <w:r w:rsidRPr="00B1590D">
        <w:rPr>
          <w:sz w:val="16"/>
          <w:lang w:val="ru-RU"/>
        </w:rPr>
        <w:t>)</w:t>
      </w:r>
    </w:p>
    <w:p w:rsidR="00B1590D" w:rsidRPr="00B1590D" w:rsidRDefault="00B1590D" w:rsidP="00E85E4D">
      <w:pPr>
        <w:rPr>
          <w:sz w:val="28"/>
          <w:lang w:val="ru-RU"/>
        </w:rPr>
      </w:pPr>
    </w:p>
    <w:p w:rsidR="00B1590D" w:rsidRDefault="00B1590D" w:rsidP="00B1590D">
      <w:pPr>
        <w:jc w:val="right"/>
        <w:rPr>
          <w:sz w:val="28"/>
          <w:lang w:val="ru-RU"/>
        </w:rPr>
      </w:pPr>
    </w:p>
    <w:p w:rsidR="00E85E4D" w:rsidRDefault="00E85E4D" w:rsidP="00B1590D">
      <w:pPr>
        <w:jc w:val="right"/>
        <w:rPr>
          <w:sz w:val="28"/>
          <w:lang w:val="ru-RU"/>
        </w:rPr>
      </w:pPr>
    </w:p>
    <w:p w:rsidR="00E85E4D" w:rsidRDefault="00E85E4D" w:rsidP="00D2109B">
      <w:pPr>
        <w:rPr>
          <w:sz w:val="28"/>
          <w:u w:val="single"/>
          <w:lang w:val="ru-RU"/>
        </w:rPr>
      </w:pPr>
    </w:p>
    <w:p w:rsidR="00D2109B" w:rsidRDefault="00D2109B" w:rsidP="00B1590D">
      <w:pPr>
        <w:jc w:val="center"/>
        <w:rPr>
          <w:sz w:val="28"/>
          <w:u w:val="single"/>
          <w:lang w:val="ru-RU"/>
        </w:rPr>
      </w:pPr>
    </w:p>
    <w:p w:rsidR="00B1590D" w:rsidRPr="00B1590D" w:rsidRDefault="00B1590D" w:rsidP="00B1590D">
      <w:pPr>
        <w:jc w:val="center"/>
        <w:rPr>
          <w:sz w:val="28"/>
          <w:lang w:val="ru-RU"/>
        </w:rPr>
      </w:pPr>
      <w:r w:rsidRPr="00B1590D">
        <w:rPr>
          <w:sz w:val="28"/>
          <w:u w:val="single"/>
          <w:lang w:val="ru-RU"/>
        </w:rPr>
        <w:t xml:space="preserve">м. </w:t>
      </w:r>
      <w:proofErr w:type="spellStart"/>
      <w:r w:rsidRPr="00B1590D">
        <w:rPr>
          <w:sz w:val="28"/>
          <w:u w:val="single"/>
          <w:lang w:val="ru-RU"/>
        </w:rPr>
        <w:t>Вінниця</w:t>
      </w:r>
      <w:proofErr w:type="spellEnd"/>
      <w:r w:rsidRPr="00B1590D">
        <w:rPr>
          <w:sz w:val="28"/>
          <w:u w:val="single"/>
          <w:lang w:val="ru-RU"/>
        </w:rPr>
        <w:t xml:space="preserve"> - 2013 року</w:t>
      </w:r>
    </w:p>
    <w:p w:rsidR="00B1590D" w:rsidRPr="00DE2636" w:rsidRDefault="00B1590D" w:rsidP="00B1590D">
      <w:pPr>
        <w:rPr>
          <w:sz w:val="28"/>
          <w:szCs w:val="28"/>
          <w:lang w:val="ru-RU"/>
        </w:rPr>
      </w:pPr>
    </w:p>
    <w:p w:rsidR="00D55061" w:rsidRDefault="00D55061" w:rsidP="00233941">
      <w:pPr>
        <w:pStyle w:val="a5"/>
        <w:spacing w:line="360" w:lineRule="auto"/>
        <w:ind w:left="480" w:right="720"/>
        <w:jc w:val="left"/>
        <w:rPr>
          <w:b w:val="0"/>
          <w:sz w:val="28"/>
          <w:szCs w:val="28"/>
          <w:lang w:val="uk-UA"/>
        </w:rPr>
      </w:pPr>
    </w:p>
    <w:p w:rsidR="00B10C57" w:rsidRPr="00DE2636" w:rsidRDefault="000A2681" w:rsidP="00233941">
      <w:pPr>
        <w:pStyle w:val="a5"/>
        <w:spacing w:line="360" w:lineRule="auto"/>
        <w:ind w:left="480" w:right="720"/>
        <w:jc w:val="left"/>
        <w:rPr>
          <w:b w:val="0"/>
          <w:sz w:val="28"/>
          <w:szCs w:val="28"/>
        </w:rPr>
      </w:pPr>
      <w:r w:rsidRPr="00DE2636">
        <w:rPr>
          <w:b w:val="0"/>
          <w:sz w:val="28"/>
          <w:szCs w:val="28"/>
          <w:lang w:val="uk-UA"/>
        </w:rPr>
        <w:lastRenderedPageBreak/>
        <w:t>Рисунок</w:t>
      </w:r>
      <w:r w:rsidR="002C58F6" w:rsidRPr="00DE2636">
        <w:rPr>
          <w:b w:val="0"/>
          <w:sz w:val="28"/>
          <w:szCs w:val="28"/>
          <w:lang w:val="uk-UA"/>
        </w:rPr>
        <w:t xml:space="preserve"> А.2 - Форма титульного аркуша дипломного проекту</w:t>
      </w:r>
    </w:p>
    <w:p w:rsidR="002E7EDA" w:rsidRDefault="002E7EDA" w:rsidP="00D2109B">
      <w:pPr>
        <w:spacing w:line="360" w:lineRule="auto"/>
        <w:ind w:rightChars="6" w:right="14"/>
        <w:jc w:val="center"/>
        <w:rPr>
          <w:sz w:val="28"/>
          <w:szCs w:val="28"/>
          <w:lang w:val="ru-RU"/>
        </w:rPr>
      </w:pPr>
    </w:p>
    <w:p w:rsidR="00852E8A" w:rsidRDefault="00852E8A" w:rsidP="00852E8A">
      <w:pPr>
        <w:pStyle w:val="a5"/>
        <w:spacing w:line="360" w:lineRule="auto"/>
        <w:jc w:val="left"/>
        <w:rPr>
          <w:b w:val="0"/>
          <w:sz w:val="28"/>
          <w:szCs w:val="28"/>
          <w:lang w:val="uk-UA"/>
        </w:rPr>
      </w:pPr>
      <w:r>
        <w:rPr>
          <w:noProof/>
          <w:lang w:eastAsia="ru-RU"/>
        </w:rPr>
        <w:drawing>
          <wp:inline distT="0" distB="0" distL="0" distR="0" wp14:anchorId="6BADB455" wp14:editId="01EC03DD">
            <wp:extent cx="6172200" cy="2378075"/>
            <wp:effectExtent l="0" t="0" r="0" b="3175"/>
            <wp:docPr id="16" name="Рисунок 16" descr="http://gf.donntu.edu.ua/krpm/lib/metoda-of/images/osn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gf.donntu.edu.ua/krpm/lib/metoda-of/images/osn02.jpg"/>
                    <pic:cNvPicPr>
                      <a:picLocks noChangeAspect="1" noChangeArrowheads="1"/>
                    </pic:cNvPicPr>
                  </pic:nvPicPr>
                  <pic:blipFill>
                    <a:blip r:embed="rId41">
                      <a:extLst>
                        <a:ext uri="{BEBA8EAE-BF5A-486C-A8C5-ECC9F3942E4B}">
                          <a14:imgProps xmlns:a14="http://schemas.microsoft.com/office/drawing/2010/main">
                            <a14:imgLayer r:embed="rId4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6172200" cy="2378075"/>
                    </a:xfrm>
                    <a:prstGeom prst="rect">
                      <a:avLst/>
                    </a:prstGeom>
                    <a:noFill/>
                    <a:ln>
                      <a:noFill/>
                    </a:ln>
                  </pic:spPr>
                </pic:pic>
              </a:graphicData>
            </a:graphic>
          </wp:inline>
        </w:drawing>
      </w:r>
    </w:p>
    <w:p w:rsidR="00D2109B" w:rsidRPr="00233941" w:rsidRDefault="00D2109B" w:rsidP="00D2109B">
      <w:pPr>
        <w:pStyle w:val="a5"/>
        <w:spacing w:line="360" w:lineRule="auto"/>
        <w:ind w:firstLine="720"/>
        <w:jc w:val="left"/>
        <w:rPr>
          <w:b w:val="0"/>
          <w:color w:val="000000"/>
          <w:sz w:val="28"/>
          <w:szCs w:val="28"/>
        </w:rPr>
      </w:pPr>
      <w:r w:rsidRPr="00233941">
        <w:rPr>
          <w:b w:val="0"/>
          <w:sz w:val="28"/>
          <w:szCs w:val="28"/>
          <w:lang w:val="uk-UA"/>
        </w:rPr>
        <w:t>Рисунок А.4 - Основний напис для креслень і схем</w:t>
      </w:r>
    </w:p>
    <w:p w:rsidR="00D2109B" w:rsidRDefault="00D2109B" w:rsidP="00D2109B">
      <w:pPr>
        <w:spacing w:line="360" w:lineRule="auto"/>
        <w:ind w:rightChars="6" w:right="14"/>
        <w:jc w:val="center"/>
        <w:rPr>
          <w:color w:val="000000"/>
          <w:sz w:val="28"/>
          <w:szCs w:val="28"/>
          <w:lang w:val="uk-UA"/>
        </w:rPr>
      </w:pPr>
      <w:r w:rsidRPr="00D2109B">
        <w:rPr>
          <w:color w:val="000000"/>
          <w:sz w:val="28"/>
          <w:szCs w:val="28"/>
          <w:lang w:val="ru-RU"/>
        </w:rPr>
        <w:t>(</w:t>
      </w:r>
      <w:r w:rsidRPr="00233941">
        <w:rPr>
          <w:color w:val="000000"/>
          <w:sz w:val="28"/>
          <w:szCs w:val="28"/>
          <w:lang w:val="uk-UA"/>
        </w:rPr>
        <w:t>перший лист)</w:t>
      </w:r>
    </w:p>
    <w:p w:rsidR="00D2109B" w:rsidRDefault="00D2109B" w:rsidP="00D2109B">
      <w:pPr>
        <w:spacing w:line="360" w:lineRule="auto"/>
        <w:ind w:rightChars="6" w:right="14"/>
        <w:jc w:val="center"/>
        <w:rPr>
          <w:sz w:val="28"/>
          <w:szCs w:val="28"/>
          <w:lang w:val="ru-RU"/>
        </w:rPr>
      </w:pPr>
    </w:p>
    <w:p w:rsidR="00852E8A" w:rsidRDefault="00852E8A" w:rsidP="00D2109B">
      <w:pPr>
        <w:spacing w:line="360" w:lineRule="auto"/>
        <w:ind w:rightChars="6" w:right="14"/>
        <w:jc w:val="center"/>
        <w:rPr>
          <w:sz w:val="28"/>
          <w:szCs w:val="28"/>
          <w:lang w:val="ru-RU"/>
        </w:rPr>
      </w:pPr>
    </w:p>
    <w:p w:rsidR="00852E8A" w:rsidRDefault="00852E8A" w:rsidP="00D2109B">
      <w:pPr>
        <w:spacing w:line="360" w:lineRule="auto"/>
        <w:ind w:rightChars="6" w:right="14"/>
        <w:jc w:val="center"/>
        <w:rPr>
          <w:sz w:val="28"/>
          <w:szCs w:val="28"/>
          <w:lang w:val="ru-RU"/>
        </w:rPr>
      </w:pPr>
      <w:r>
        <w:rPr>
          <w:noProof/>
          <w:lang w:val="ru-RU" w:eastAsia="ru-RU"/>
        </w:rPr>
        <w:drawing>
          <wp:inline distT="0" distB="0" distL="0" distR="0" wp14:anchorId="4641726F" wp14:editId="57CFE7BD">
            <wp:extent cx="6172200" cy="3042263"/>
            <wp:effectExtent l="0" t="0" r="0" b="6350"/>
            <wp:docPr id="6" name="Рисунок 6" descr="http://bestdocs.ru/pars_docs/refs/419/d-418285/418285_html_md560f2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bestdocs.ru/pars_docs/refs/419/d-418285/418285_html_md560f2e.gif"/>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172200" cy="3042263"/>
                    </a:xfrm>
                    <a:prstGeom prst="rect">
                      <a:avLst/>
                    </a:prstGeom>
                    <a:noFill/>
                    <a:ln>
                      <a:noFill/>
                    </a:ln>
                  </pic:spPr>
                </pic:pic>
              </a:graphicData>
            </a:graphic>
          </wp:inline>
        </w:drawing>
      </w:r>
    </w:p>
    <w:p w:rsidR="00852E8A" w:rsidRPr="00233941" w:rsidRDefault="00852E8A" w:rsidP="00D2109B">
      <w:pPr>
        <w:spacing w:line="360" w:lineRule="auto"/>
        <w:ind w:rightChars="6" w:right="14"/>
        <w:jc w:val="center"/>
        <w:rPr>
          <w:sz w:val="28"/>
          <w:szCs w:val="28"/>
          <w:lang w:val="ru-RU"/>
        </w:rPr>
      </w:pPr>
    </w:p>
    <w:p w:rsidR="008C7BB7" w:rsidRPr="008C7BB7" w:rsidRDefault="008C7BB7" w:rsidP="008C7BB7">
      <w:pPr>
        <w:pStyle w:val="a5"/>
        <w:spacing w:line="360" w:lineRule="auto"/>
        <w:ind w:firstLine="600"/>
        <w:jc w:val="left"/>
        <w:rPr>
          <w:b w:val="0"/>
          <w:sz w:val="28"/>
          <w:szCs w:val="28"/>
          <w:lang w:val="uk-UA"/>
        </w:rPr>
      </w:pPr>
      <w:r w:rsidRPr="008C7BB7">
        <w:rPr>
          <w:b w:val="0"/>
          <w:sz w:val="28"/>
          <w:szCs w:val="28"/>
          <w:lang w:val="uk-UA"/>
        </w:rPr>
        <w:t xml:space="preserve">Рисунок А.5 - Основний напис для креслень і схем </w:t>
      </w:r>
    </w:p>
    <w:p w:rsidR="002E7EDA" w:rsidRPr="00233941" w:rsidRDefault="008C7BB7" w:rsidP="008C7BB7">
      <w:pPr>
        <w:spacing w:line="360" w:lineRule="auto"/>
        <w:ind w:rightChars="6" w:right="14" w:firstLine="600"/>
        <w:jc w:val="center"/>
        <w:rPr>
          <w:sz w:val="28"/>
          <w:szCs w:val="28"/>
          <w:lang w:val="ru-RU"/>
        </w:rPr>
      </w:pPr>
      <w:r w:rsidRPr="008C7BB7">
        <w:rPr>
          <w:sz w:val="28"/>
          <w:szCs w:val="28"/>
          <w:lang w:val="uk-UA"/>
        </w:rPr>
        <w:t>(подальший лист)</w:t>
      </w:r>
    </w:p>
    <w:p w:rsidR="002E7EDA" w:rsidRPr="00233941" w:rsidRDefault="002E7EDA" w:rsidP="00233941">
      <w:pPr>
        <w:spacing w:line="360" w:lineRule="auto"/>
        <w:ind w:rightChars="6" w:right="14" w:firstLine="600"/>
        <w:rPr>
          <w:sz w:val="28"/>
          <w:szCs w:val="28"/>
          <w:lang w:val="ru-RU"/>
        </w:rPr>
      </w:pPr>
    </w:p>
    <w:p w:rsidR="002E7EDA" w:rsidRPr="00233941" w:rsidRDefault="002E7EDA" w:rsidP="00233941">
      <w:pPr>
        <w:spacing w:line="360" w:lineRule="auto"/>
        <w:ind w:rightChars="6" w:right="14" w:firstLine="600"/>
        <w:rPr>
          <w:sz w:val="28"/>
          <w:szCs w:val="28"/>
          <w:lang w:val="ru-RU"/>
        </w:rPr>
      </w:pPr>
    </w:p>
    <w:p w:rsidR="00AF0366" w:rsidRDefault="001E062E" w:rsidP="00AF0366">
      <w:pPr>
        <w:spacing w:line="360" w:lineRule="auto"/>
        <w:ind w:rightChars="6" w:right="14"/>
        <w:rPr>
          <w:sz w:val="28"/>
          <w:szCs w:val="28"/>
          <w:lang w:val="ru-RU"/>
        </w:rPr>
      </w:pPr>
      <w:r>
        <w:rPr>
          <w:noProof/>
          <w:lang w:val="ru-RU" w:eastAsia="ru-RU"/>
        </w:rPr>
        <w:lastRenderedPageBreak/>
        <w:drawing>
          <wp:inline distT="0" distB="0" distL="0" distR="0">
            <wp:extent cx="6172200" cy="2069502"/>
            <wp:effectExtent l="0" t="0" r="0" b="6985"/>
            <wp:docPr id="17" name="Рисунок 17" descr="http://gf.donntu.edu.ua/krpm/lib/metoda-of/images/osn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gf.donntu.edu.ua/krpm/lib/metoda-of/images/osn04.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172200" cy="2069502"/>
                    </a:xfrm>
                    <a:prstGeom prst="rect">
                      <a:avLst/>
                    </a:prstGeom>
                    <a:noFill/>
                    <a:ln>
                      <a:noFill/>
                    </a:ln>
                  </pic:spPr>
                </pic:pic>
              </a:graphicData>
            </a:graphic>
          </wp:inline>
        </w:drawing>
      </w:r>
    </w:p>
    <w:p w:rsidR="00AF0366" w:rsidRDefault="00AF0366" w:rsidP="00AF0366">
      <w:pPr>
        <w:tabs>
          <w:tab w:val="left" w:pos="567"/>
        </w:tabs>
        <w:spacing w:line="360" w:lineRule="auto"/>
        <w:rPr>
          <w:sz w:val="28"/>
          <w:szCs w:val="28"/>
          <w:lang w:val="ru-RU"/>
        </w:rPr>
      </w:pPr>
      <w:r>
        <w:rPr>
          <w:sz w:val="28"/>
          <w:szCs w:val="28"/>
          <w:lang w:val="ru-RU"/>
        </w:rPr>
        <w:tab/>
      </w:r>
      <w:r w:rsidRPr="00AF0366">
        <w:rPr>
          <w:sz w:val="28"/>
          <w:szCs w:val="28"/>
          <w:lang w:val="ru-RU"/>
        </w:rPr>
        <w:t xml:space="preserve">Рисунок А.6 - </w:t>
      </w:r>
      <w:proofErr w:type="spellStart"/>
      <w:r w:rsidRPr="00AF0366">
        <w:rPr>
          <w:sz w:val="28"/>
          <w:szCs w:val="28"/>
          <w:lang w:val="ru-RU"/>
        </w:rPr>
        <w:t>Основний</w:t>
      </w:r>
      <w:proofErr w:type="spellEnd"/>
      <w:r w:rsidRPr="00AF0366">
        <w:rPr>
          <w:sz w:val="28"/>
          <w:szCs w:val="28"/>
          <w:lang w:val="ru-RU"/>
        </w:rPr>
        <w:t xml:space="preserve"> </w:t>
      </w:r>
      <w:proofErr w:type="spellStart"/>
      <w:r w:rsidRPr="00AF0366">
        <w:rPr>
          <w:sz w:val="28"/>
          <w:szCs w:val="28"/>
          <w:lang w:val="ru-RU"/>
        </w:rPr>
        <w:t>напис</w:t>
      </w:r>
      <w:proofErr w:type="spellEnd"/>
      <w:r>
        <w:rPr>
          <w:sz w:val="28"/>
          <w:szCs w:val="28"/>
          <w:lang w:val="ru-RU"/>
        </w:rPr>
        <w:t xml:space="preserve"> для </w:t>
      </w:r>
      <w:proofErr w:type="spellStart"/>
      <w:r>
        <w:rPr>
          <w:sz w:val="28"/>
          <w:szCs w:val="28"/>
          <w:lang w:val="ru-RU"/>
        </w:rPr>
        <w:t>текстових</w:t>
      </w:r>
      <w:proofErr w:type="spellEnd"/>
      <w:r>
        <w:rPr>
          <w:sz w:val="28"/>
          <w:szCs w:val="28"/>
          <w:lang w:val="ru-RU"/>
        </w:rPr>
        <w:t xml:space="preserve"> </w:t>
      </w:r>
      <w:proofErr w:type="spellStart"/>
      <w:r>
        <w:rPr>
          <w:sz w:val="28"/>
          <w:szCs w:val="28"/>
          <w:lang w:val="ru-RU"/>
        </w:rPr>
        <w:t>конструкторських</w:t>
      </w:r>
      <w:proofErr w:type="spellEnd"/>
      <w:r>
        <w:rPr>
          <w:sz w:val="28"/>
          <w:szCs w:val="28"/>
          <w:lang w:val="ru-RU"/>
        </w:rPr>
        <w:t xml:space="preserve"> </w:t>
      </w:r>
      <w:proofErr w:type="spellStart"/>
      <w:r>
        <w:rPr>
          <w:sz w:val="28"/>
          <w:szCs w:val="28"/>
          <w:lang w:val="ru-RU"/>
        </w:rPr>
        <w:t>д</w:t>
      </w:r>
      <w:r w:rsidRPr="00AF0366">
        <w:rPr>
          <w:sz w:val="28"/>
          <w:szCs w:val="28"/>
          <w:lang w:val="ru-RU"/>
        </w:rPr>
        <w:t>окументів</w:t>
      </w:r>
      <w:proofErr w:type="spellEnd"/>
    </w:p>
    <w:p w:rsidR="00AF0366" w:rsidRDefault="00AF0366" w:rsidP="00AF0366">
      <w:pPr>
        <w:tabs>
          <w:tab w:val="left" w:pos="3030"/>
        </w:tabs>
        <w:spacing w:line="360" w:lineRule="auto"/>
        <w:jc w:val="center"/>
        <w:rPr>
          <w:sz w:val="28"/>
          <w:szCs w:val="28"/>
          <w:lang w:val="ru-RU"/>
        </w:rPr>
      </w:pPr>
      <w:r w:rsidRPr="00AF0366">
        <w:rPr>
          <w:sz w:val="28"/>
          <w:szCs w:val="28"/>
          <w:lang w:val="ru-RU"/>
        </w:rPr>
        <w:t xml:space="preserve">(перший </w:t>
      </w:r>
      <w:proofErr w:type="spellStart"/>
      <w:r w:rsidRPr="00AF0366">
        <w:rPr>
          <w:sz w:val="28"/>
          <w:szCs w:val="28"/>
          <w:lang w:val="ru-RU"/>
        </w:rPr>
        <w:t>або</w:t>
      </w:r>
      <w:proofErr w:type="spellEnd"/>
      <w:r w:rsidRPr="00AF0366">
        <w:rPr>
          <w:sz w:val="28"/>
          <w:szCs w:val="28"/>
          <w:lang w:val="ru-RU"/>
        </w:rPr>
        <w:t xml:space="preserve"> </w:t>
      </w:r>
      <w:proofErr w:type="spellStart"/>
      <w:r w:rsidRPr="00AF0366">
        <w:rPr>
          <w:sz w:val="28"/>
          <w:szCs w:val="28"/>
          <w:lang w:val="ru-RU"/>
        </w:rPr>
        <w:t>заголовний</w:t>
      </w:r>
      <w:proofErr w:type="spellEnd"/>
      <w:r w:rsidRPr="00AF0366">
        <w:rPr>
          <w:sz w:val="28"/>
          <w:szCs w:val="28"/>
          <w:lang w:val="ru-RU"/>
        </w:rPr>
        <w:t xml:space="preserve"> лист)</w:t>
      </w:r>
    </w:p>
    <w:p w:rsidR="00AF0366" w:rsidRDefault="00AF0366" w:rsidP="00AF0366">
      <w:pPr>
        <w:rPr>
          <w:sz w:val="28"/>
          <w:szCs w:val="28"/>
          <w:lang w:val="ru-RU"/>
        </w:rPr>
      </w:pPr>
    </w:p>
    <w:p w:rsidR="00852E8A" w:rsidRDefault="00852E8A" w:rsidP="00AF0366">
      <w:pPr>
        <w:rPr>
          <w:sz w:val="28"/>
          <w:szCs w:val="28"/>
          <w:lang w:val="ru-RU"/>
        </w:rPr>
      </w:pPr>
    </w:p>
    <w:p w:rsidR="00852E8A" w:rsidRDefault="00852E8A" w:rsidP="00AF0366">
      <w:pPr>
        <w:rPr>
          <w:sz w:val="28"/>
          <w:szCs w:val="28"/>
          <w:lang w:val="ru-RU"/>
        </w:rPr>
      </w:pPr>
    </w:p>
    <w:p w:rsidR="00852E8A" w:rsidRDefault="00852E8A" w:rsidP="00AF0366">
      <w:pPr>
        <w:rPr>
          <w:sz w:val="28"/>
          <w:szCs w:val="28"/>
          <w:lang w:val="ru-RU"/>
        </w:rPr>
      </w:pPr>
    </w:p>
    <w:p w:rsidR="00852E8A" w:rsidRDefault="00852E8A" w:rsidP="00852E8A">
      <w:pPr>
        <w:rPr>
          <w:sz w:val="28"/>
          <w:szCs w:val="28"/>
          <w:lang w:val="ru-RU"/>
        </w:rPr>
      </w:pPr>
      <w:r>
        <w:rPr>
          <w:noProof/>
          <w:lang w:val="ru-RU" w:eastAsia="ru-RU"/>
        </w:rPr>
        <w:drawing>
          <wp:inline distT="0" distB="0" distL="0" distR="0" wp14:anchorId="0F3A67E5" wp14:editId="4EB065A0">
            <wp:extent cx="6172200" cy="3042213"/>
            <wp:effectExtent l="0" t="0" r="0" b="6350"/>
            <wp:docPr id="15" name="Рисунок 15" descr="http://bestdocs.ru/pars_docs/refs/419/d-418285/418285_html_md560f2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bestdocs.ru/pars_docs/refs/419/d-418285/418285_html_md560f2e.gif"/>
                    <pic:cNvPicPr>
                      <a:picLocks noChangeAspect="1" noChangeArrowheads="1"/>
                    </pic:cNvPicPr>
                  </pic:nvPicPr>
                  <pic:blipFill>
                    <a:blip r:embed="rId45">
                      <a:extLst>
                        <a:ext uri="{BEBA8EAE-BF5A-486C-A8C5-ECC9F3942E4B}">
                          <a14:imgProps xmlns:a14="http://schemas.microsoft.com/office/drawing/2010/main">
                            <a14:imgLayer r:embed="rId4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6172200" cy="3042213"/>
                    </a:xfrm>
                    <a:prstGeom prst="rect">
                      <a:avLst/>
                    </a:prstGeom>
                    <a:noFill/>
                    <a:ln>
                      <a:noFill/>
                    </a:ln>
                  </pic:spPr>
                </pic:pic>
              </a:graphicData>
            </a:graphic>
          </wp:inline>
        </w:drawing>
      </w:r>
    </w:p>
    <w:p w:rsidR="00852E8A" w:rsidRDefault="00852E8A" w:rsidP="00852E8A">
      <w:pPr>
        <w:spacing w:line="360" w:lineRule="auto"/>
        <w:ind w:firstLine="720"/>
        <w:rPr>
          <w:sz w:val="28"/>
          <w:szCs w:val="28"/>
          <w:lang w:val="ru-RU"/>
        </w:rPr>
      </w:pPr>
      <w:r w:rsidRPr="00852E8A">
        <w:rPr>
          <w:sz w:val="28"/>
          <w:szCs w:val="28"/>
          <w:lang w:val="ru-RU"/>
        </w:rPr>
        <w:t xml:space="preserve">Рисунок А.7 -  </w:t>
      </w:r>
      <w:proofErr w:type="spellStart"/>
      <w:r w:rsidRPr="00852E8A">
        <w:rPr>
          <w:sz w:val="28"/>
          <w:szCs w:val="28"/>
          <w:lang w:val="ru-RU"/>
        </w:rPr>
        <w:t>Основний</w:t>
      </w:r>
      <w:proofErr w:type="spellEnd"/>
      <w:r w:rsidRPr="00852E8A">
        <w:rPr>
          <w:sz w:val="28"/>
          <w:szCs w:val="28"/>
          <w:lang w:val="ru-RU"/>
        </w:rPr>
        <w:t xml:space="preserve"> </w:t>
      </w:r>
      <w:proofErr w:type="spellStart"/>
      <w:r w:rsidRPr="00852E8A">
        <w:rPr>
          <w:sz w:val="28"/>
          <w:szCs w:val="28"/>
          <w:lang w:val="ru-RU"/>
        </w:rPr>
        <w:t>напис</w:t>
      </w:r>
      <w:proofErr w:type="spellEnd"/>
      <w:r w:rsidRPr="00852E8A">
        <w:rPr>
          <w:sz w:val="28"/>
          <w:szCs w:val="28"/>
          <w:lang w:val="ru-RU"/>
        </w:rPr>
        <w:t xml:space="preserve"> для </w:t>
      </w:r>
      <w:proofErr w:type="spellStart"/>
      <w:r w:rsidRPr="00852E8A">
        <w:rPr>
          <w:sz w:val="28"/>
          <w:szCs w:val="28"/>
          <w:lang w:val="ru-RU"/>
        </w:rPr>
        <w:t>текстови</w:t>
      </w:r>
      <w:r>
        <w:rPr>
          <w:sz w:val="28"/>
          <w:szCs w:val="28"/>
          <w:lang w:val="ru-RU"/>
        </w:rPr>
        <w:t>х</w:t>
      </w:r>
      <w:proofErr w:type="spellEnd"/>
      <w:r>
        <w:rPr>
          <w:sz w:val="28"/>
          <w:szCs w:val="28"/>
          <w:lang w:val="ru-RU"/>
        </w:rPr>
        <w:t xml:space="preserve"> </w:t>
      </w:r>
      <w:proofErr w:type="spellStart"/>
      <w:r>
        <w:rPr>
          <w:sz w:val="28"/>
          <w:szCs w:val="28"/>
          <w:lang w:val="ru-RU"/>
        </w:rPr>
        <w:t>конструкторських</w:t>
      </w:r>
      <w:proofErr w:type="spellEnd"/>
      <w:r>
        <w:rPr>
          <w:sz w:val="28"/>
          <w:szCs w:val="28"/>
          <w:lang w:val="ru-RU"/>
        </w:rPr>
        <w:t xml:space="preserve"> </w:t>
      </w:r>
      <w:proofErr w:type="spellStart"/>
      <w:r w:rsidRPr="00852E8A">
        <w:rPr>
          <w:sz w:val="28"/>
          <w:szCs w:val="28"/>
          <w:lang w:val="ru-RU"/>
        </w:rPr>
        <w:t>документів</w:t>
      </w:r>
      <w:proofErr w:type="spellEnd"/>
      <w:r w:rsidRPr="00852E8A">
        <w:rPr>
          <w:sz w:val="28"/>
          <w:szCs w:val="28"/>
          <w:lang w:val="ru-RU"/>
        </w:rPr>
        <w:t xml:space="preserve">  </w:t>
      </w:r>
    </w:p>
    <w:p w:rsidR="00852E8A" w:rsidRPr="00852E8A" w:rsidRDefault="00852E8A" w:rsidP="00852E8A">
      <w:pPr>
        <w:spacing w:line="360" w:lineRule="auto"/>
        <w:jc w:val="center"/>
        <w:rPr>
          <w:sz w:val="28"/>
          <w:szCs w:val="28"/>
          <w:lang w:val="ru-RU"/>
        </w:rPr>
        <w:sectPr w:rsidR="00852E8A" w:rsidRPr="00852E8A" w:rsidSect="00D45011">
          <w:pgSz w:w="11906" w:h="16838"/>
          <w:pgMar w:top="719" w:right="626" w:bottom="1134" w:left="1560" w:header="709" w:footer="709" w:gutter="0"/>
          <w:cols w:space="720"/>
        </w:sectPr>
      </w:pPr>
      <w:r w:rsidRPr="00852E8A">
        <w:rPr>
          <w:sz w:val="28"/>
          <w:szCs w:val="28"/>
          <w:lang w:val="ru-RU"/>
        </w:rPr>
        <w:t>(</w:t>
      </w:r>
      <w:proofErr w:type="spellStart"/>
      <w:r w:rsidRPr="00852E8A">
        <w:rPr>
          <w:sz w:val="28"/>
          <w:szCs w:val="28"/>
          <w:lang w:val="ru-RU"/>
        </w:rPr>
        <w:t>подальший</w:t>
      </w:r>
      <w:proofErr w:type="spellEnd"/>
      <w:r w:rsidRPr="00852E8A">
        <w:rPr>
          <w:sz w:val="28"/>
          <w:szCs w:val="28"/>
          <w:lang w:val="ru-RU"/>
        </w:rPr>
        <w:t xml:space="preserve"> лист)</w:t>
      </w:r>
    </w:p>
    <w:p w:rsidR="00852E8A" w:rsidRPr="00852E8A" w:rsidRDefault="00852E8A" w:rsidP="00852E8A">
      <w:pPr>
        <w:spacing w:line="360" w:lineRule="auto"/>
        <w:jc w:val="right"/>
        <w:rPr>
          <w:sz w:val="28"/>
          <w:szCs w:val="28"/>
          <w:lang w:val="ru-RU" w:eastAsia="ru-RU"/>
        </w:rPr>
      </w:pPr>
      <w:r w:rsidRPr="00852E8A">
        <w:rPr>
          <w:sz w:val="28"/>
          <w:szCs w:val="28"/>
          <w:lang w:val="ru-RU" w:eastAsia="ru-RU"/>
        </w:rPr>
        <w:lastRenderedPageBreak/>
        <w:t>ДОДАТОК Б</w:t>
      </w:r>
    </w:p>
    <w:p w:rsidR="002E7EDA" w:rsidRPr="00233941" w:rsidRDefault="00852E8A" w:rsidP="00852E8A">
      <w:pPr>
        <w:spacing w:line="360" w:lineRule="auto"/>
        <w:jc w:val="center"/>
        <w:rPr>
          <w:sz w:val="28"/>
          <w:szCs w:val="28"/>
          <w:lang w:val="ru-RU" w:eastAsia="ru-RU"/>
        </w:rPr>
      </w:pPr>
      <w:proofErr w:type="spellStart"/>
      <w:r w:rsidRPr="00852E8A">
        <w:rPr>
          <w:sz w:val="28"/>
          <w:szCs w:val="28"/>
          <w:lang w:val="ru-RU" w:eastAsia="ru-RU"/>
        </w:rPr>
        <w:t>Приклади</w:t>
      </w:r>
      <w:proofErr w:type="spellEnd"/>
      <w:r w:rsidRPr="00852E8A">
        <w:rPr>
          <w:sz w:val="28"/>
          <w:szCs w:val="28"/>
          <w:lang w:val="ru-RU" w:eastAsia="ru-RU"/>
        </w:rPr>
        <w:t xml:space="preserve"> </w:t>
      </w:r>
      <w:proofErr w:type="spellStart"/>
      <w:r w:rsidRPr="00852E8A">
        <w:rPr>
          <w:sz w:val="28"/>
          <w:szCs w:val="28"/>
          <w:lang w:val="ru-RU" w:eastAsia="ru-RU"/>
        </w:rPr>
        <w:t>оформлення</w:t>
      </w:r>
      <w:proofErr w:type="spellEnd"/>
      <w:r w:rsidRPr="00852E8A">
        <w:rPr>
          <w:sz w:val="28"/>
          <w:szCs w:val="28"/>
          <w:lang w:val="ru-RU" w:eastAsia="ru-RU"/>
        </w:rPr>
        <w:t xml:space="preserve"> схем</w:t>
      </w:r>
    </w:p>
    <w:p w:rsidR="002E7EDA" w:rsidRPr="00233941" w:rsidRDefault="00735B53" w:rsidP="00233941">
      <w:pPr>
        <w:spacing w:line="360" w:lineRule="auto"/>
        <w:rPr>
          <w:sz w:val="28"/>
          <w:szCs w:val="28"/>
          <w:lang w:val="ru-RU" w:eastAsia="ru-RU"/>
        </w:rPr>
      </w:pPr>
      <w:r>
        <w:rPr>
          <w:noProof/>
          <w:lang w:val="ru-RU" w:eastAsia="ru-RU"/>
        </w:rPr>
        <w:drawing>
          <wp:inline distT="0" distB="0" distL="0" distR="0">
            <wp:extent cx="5723846" cy="8105775"/>
            <wp:effectExtent l="0" t="0" r="0" b="0"/>
            <wp:docPr id="19" name="Рисунок 19" descr="C:\Users\Артем\Desktop\Рамки\1_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Артем\Desktop\Рамки\1_001.bmp"/>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23846" cy="8105775"/>
                    </a:xfrm>
                    <a:prstGeom prst="rect">
                      <a:avLst/>
                    </a:prstGeom>
                    <a:noFill/>
                    <a:ln>
                      <a:noFill/>
                    </a:ln>
                  </pic:spPr>
                </pic:pic>
              </a:graphicData>
            </a:graphic>
          </wp:inline>
        </w:drawing>
      </w:r>
      <w:r w:rsidRPr="00735B53">
        <w:rPr>
          <w:noProof/>
          <w:lang w:val="uk-UA" w:eastAsia="uk-UA"/>
        </w:rPr>
        <w:t xml:space="preserve"> </w:t>
      </w:r>
    </w:p>
    <w:p w:rsidR="002E7EDA" w:rsidRDefault="00735B53" w:rsidP="00735B53">
      <w:pPr>
        <w:spacing w:line="360" w:lineRule="auto"/>
        <w:ind w:rightChars="6" w:right="14" w:firstLine="720"/>
        <w:rPr>
          <w:sz w:val="28"/>
          <w:szCs w:val="28"/>
          <w:lang w:val="uk-UA"/>
        </w:rPr>
      </w:pPr>
      <w:r w:rsidRPr="00735B53">
        <w:rPr>
          <w:sz w:val="28"/>
          <w:szCs w:val="28"/>
          <w:lang w:val="uk-UA"/>
        </w:rPr>
        <w:t>Рисунок Б.1  - Схема електрична структурна</w:t>
      </w:r>
    </w:p>
    <w:p w:rsidR="00645664" w:rsidRDefault="00645664" w:rsidP="00645664">
      <w:pPr>
        <w:spacing w:line="360" w:lineRule="auto"/>
        <w:ind w:rightChars="6" w:right="14"/>
        <w:jc w:val="center"/>
        <w:rPr>
          <w:sz w:val="28"/>
          <w:szCs w:val="28"/>
          <w:lang w:val="ru-RU"/>
        </w:rPr>
      </w:pPr>
      <w:r>
        <w:rPr>
          <w:noProof/>
          <w:sz w:val="28"/>
          <w:szCs w:val="28"/>
          <w:lang w:val="ru-RU" w:eastAsia="ru-RU"/>
        </w:rPr>
        <w:lastRenderedPageBreak/>
        <w:drawing>
          <wp:inline distT="0" distB="0" distL="0" distR="0" wp14:anchorId="522202FE" wp14:editId="7DD9A6CE">
            <wp:extent cx="6105525" cy="8646286"/>
            <wp:effectExtent l="0" t="0" r="0" b="2540"/>
            <wp:docPr id="20" name="Рисунок 20" descr="C:\Users\Артем\Desktop\Рамки\2_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Артем\Desktop\Рамки\2_001.bmp"/>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105525" cy="8646286"/>
                    </a:xfrm>
                    <a:prstGeom prst="rect">
                      <a:avLst/>
                    </a:prstGeom>
                    <a:noFill/>
                    <a:ln>
                      <a:noFill/>
                    </a:ln>
                  </pic:spPr>
                </pic:pic>
              </a:graphicData>
            </a:graphic>
          </wp:inline>
        </w:drawing>
      </w:r>
    </w:p>
    <w:p w:rsidR="00645664" w:rsidRPr="00645664" w:rsidRDefault="00645664" w:rsidP="00645664">
      <w:pPr>
        <w:ind w:firstLine="720"/>
        <w:rPr>
          <w:sz w:val="28"/>
          <w:szCs w:val="28"/>
          <w:lang w:val="ru-RU"/>
        </w:rPr>
      </w:pPr>
      <w:r w:rsidRPr="00233941">
        <w:rPr>
          <w:sz w:val="28"/>
          <w:szCs w:val="28"/>
          <w:lang w:val="uk-UA"/>
        </w:rPr>
        <w:t>Рисунок</w:t>
      </w:r>
      <w:r>
        <w:rPr>
          <w:sz w:val="28"/>
          <w:szCs w:val="28"/>
          <w:lang w:val="uk-UA"/>
        </w:rPr>
        <w:t xml:space="preserve"> Б. 2</w:t>
      </w:r>
      <w:r w:rsidRPr="00233941">
        <w:rPr>
          <w:sz w:val="28"/>
          <w:szCs w:val="28"/>
          <w:lang w:val="uk-UA"/>
        </w:rPr>
        <w:t xml:space="preserve"> </w:t>
      </w:r>
      <w:r w:rsidRPr="00233941">
        <w:rPr>
          <w:b/>
          <w:sz w:val="28"/>
          <w:szCs w:val="28"/>
          <w:lang w:val="uk-UA"/>
        </w:rPr>
        <w:t>-</w:t>
      </w:r>
      <w:r w:rsidRPr="00233941">
        <w:rPr>
          <w:sz w:val="28"/>
          <w:szCs w:val="28"/>
          <w:lang w:val="uk-UA"/>
        </w:rPr>
        <w:t xml:space="preserve"> Схема електрична функціональна</w:t>
      </w:r>
    </w:p>
    <w:p w:rsidR="008B797D" w:rsidRPr="00233941" w:rsidRDefault="008B797D" w:rsidP="00233941">
      <w:pPr>
        <w:spacing w:line="360" w:lineRule="auto"/>
        <w:rPr>
          <w:b/>
          <w:bCs/>
          <w:vanish/>
          <w:sz w:val="28"/>
          <w:szCs w:val="28"/>
          <w:lang w:val="ru-RU"/>
        </w:rPr>
      </w:pPr>
    </w:p>
    <w:p w:rsidR="002E7EDA" w:rsidRPr="00233941" w:rsidRDefault="002E7EDA" w:rsidP="00233941">
      <w:pPr>
        <w:shd w:val="clear" w:color="auto" w:fill="FFFFFF"/>
        <w:autoSpaceDE w:val="0"/>
        <w:autoSpaceDN w:val="0"/>
        <w:adjustRightInd w:val="0"/>
        <w:spacing w:line="360" w:lineRule="auto"/>
        <w:ind w:left="720" w:rightChars="6" w:right="14" w:firstLine="600"/>
        <w:jc w:val="center"/>
        <w:rPr>
          <w:color w:val="000000"/>
          <w:sz w:val="28"/>
          <w:szCs w:val="28"/>
          <w:lang w:val="ru-RU"/>
        </w:rPr>
      </w:pPr>
    </w:p>
    <w:p w:rsidR="002F1116" w:rsidRDefault="00645664" w:rsidP="00645664">
      <w:pPr>
        <w:autoSpaceDE w:val="0"/>
        <w:autoSpaceDN w:val="0"/>
        <w:adjustRightInd w:val="0"/>
        <w:spacing w:line="360" w:lineRule="auto"/>
        <w:ind w:left="-1440" w:rightChars="6" w:right="14" w:firstLine="600"/>
        <w:rPr>
          <w:color w:val="000000"/>
          <w:sz w:val="28"/>
          <w:szCs w:val="28"/>
          <w:lang w:val="ru-RU"/>
        </w:rPr>
      </w:pPr>
      <w:r>
        <w:rPr>
          <w:color w:val="000000"/>
          <w:sz w:val="28"/>
          <w:szCs w:val="28"/>
          <w:lang w:val="ru-RU"/>
        </w:rPr>
        <w:lastRenderedPageBreak/>
        <w:t xml:space="preserve">           </w:t>
      </w:r>
      <w:r w:rsidR="002F1116">
        <w:rPr>
          <w:noProof/>
          <w:color w:val="000000"/>
          <w:sz w:val="28"/>
          <w:szCs w:val="28"/>
          <w:lang w:val="ru-RU" w:eastAsia="ru-RU"/>
        </w:rPr>
        <w:drawing>
          <wp:inline distT="0" distB="0" distL="0" distR="0">
            <wp:extent cx="6105525" cy="8646286"/>
            <wp:effectExtent l="0" t="0" r="0" b="2540"/>
            <wp:docPr id="21" name="Рисунок 21" descr="C:\Users\Артем\Desktop\Рамки\3_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Артем\Desktop\Рамки\3_001.bmp"/>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105525" cy="8646286"/>
                    </a:xfrm>
                    <a:prstGeom prst="rect">
                      <a:avLst/>
                    </a:prstGeom>
                    <a:noFill/>
                    <a:ln>
                      <a:noFill/>
                    </a:ln>
                  </pic:spPr>
                </pic:pic>
              </a:graphicData>
            </a:graphic>
          </wp:inline>
        </w:drawing>
      </w:r>
    </w:p>
    <w:p w:rsidR="002E7EDA" w:rsidRPr="002F1116" w:rsidRDefault="002F1116" w:rsidP="002F1116">
      <w:pPr>
        <w:rPr>
          <w:sz w:val="28"/>
          <w:szCs w:val="28"/>
          <w:lang w:val="ru-RU"/>
        </w:rPr>
      </w:pPr>
      <w:r>
        <w:rPr>
          <w:sz w:val="28"/>
          <w:szCs w:val="28"/>
          <w:lang w:val="ru-RU"/>
        </w:rPr>
        <w:tab/>
      </w:r>
      <w:r w:rsidRPr="00233941">
        <w:rPr>
          <w:sz w:val="28"/>
          <w:szCs w:val="28"/>
          <w:lang w:val="uk-UA"/>
        </w:rPr>
        <w:t>Рисунок</w:t>
      </w:r>
      <w:r>
        <w:rPr>
          <w:sz w:val="28"/>
          <w:szCs w:val="28"/>
          <w:lang w:val="uk-UA"/>
        </w:rPr>
        <w:t xml:space="preserve"> Б. 3</w:t>
      </w:r>
      <w:r w:rsidRPr="00233941">
        <w:rPr>
          <w:sz w:val="28"/>
          <w:szCs w:val="28"/>
          <w:lang w:val="uk-UA"/>
        </w:rPr>
        <w:t xml:space="preserve"> </w:t>
      </w:r>
      <w:r w:rsidRPr="00233941">
        <w:rPr>
          <w:b/>
          <w:sz w:val="28"/>
          <w:szCs w:val="28"/>
          <w:lang w:val="uk-UA"/>
        </w:rPr>
        <w:t>-</w:t>
      </w:r>
      <w:r w:rsidRPr="00233941">
        <w:rPr>
          <w:sz w:val="28"/>
          <w:szCs w:val="28"/>
          <w:lang w:val="uk-UA"/>
        </w:rPr>
        <w:t xml:space="preserve"> Схема електрична принципова</w:t>
      </w:r>
      <w:r>
        <w:rPr>
          <w:sz w:val="28"/>
          <w:szCs w:val="28"/>
          <w:lang w:val="ru-RU"/>
        </w:rPr>
        <w:tab/>
      </w:r>
    </w:p>
    <w:p w:rsidR="002E7EDA" w:rsidRPr="00233941" w:rsidRDefault="002E7EDA" w:rsidP="00233941">
      <w:pPr>
        <w:autoSpaceDE w:val="0"/>
        <w:autoSpaceDN w:val="0"/>
        <w:adjustRightInd w:val="0"/>
        <w:spacing w:line="360" w:lineRule="auto"/>
        <w:ind w:left="-1080" w:rightChars="6" w:right="14" w:firstLine="600"/>
        <w:jc w:val="center"/>
        <w:rPr>
          <w:color w:val="000000"/>
          <w:sz w:val="28"/>
          <w:szCs w:val="28"/>
          <w:lang w:val="ru-RU"/>
        </w:rPr>
      </w:pPr>
    </w:p>
    <w:p w:rsidR="008B797D" w:rsidRDefault="008B797D" w:rsidP="00233941">
      <w:pPr>
        <w:autoSpaceDE w:val="0"/>
        <w:autoSpaceDN w:val="0"/>
        <w:adjustRightInd w:val="0"/>
        <w:spacing w:line="360" w:lineRule="auto"/>
        <w:ind w:left="-1080" w:rightChars="6" w:right="14" w:firstLine="600"/>
        <w:jc w:val="center"/>
        <w:rPr>
          <w:color w:val="000000"/>
          <w:sz w:val="28"/>
          <w:szCs w:val="28"/>
          <w:lang w:val="ru-RU"/>
        </w:rPr>
      </w:pPr>
      <w:r>
        <w:rPr>
          <w:noProof/>
          <w:color w:val="000000"/>
          <w:sz w:val="28"/>
          <w:szCs w:val="28"/>
          <w:lang w:val="ru-RU" w:eastAsia="ru-RU"/>
        </w:rPr>
        <w:lastRenderedPageBreak/>
        <w:drawing>
          <wp:inline distT="0" distB="0" distL="0" distR="0">
            <wp:extent cx="6105525" cy="8646286"/>
            <wp:effectExtent l="0" t="0" r="0" b="2540"/>
            <wp:docPr id="23" name="Рисунок 23" descr="C:\Users\Артем\Desktop\Рамки\4_0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Артем\Desktop\Рамки\4_000.bmp"/>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05525" cy="8646286"/>
                    </a:xfrm>
                    <a:prstGeom prst="rect">
                      <a:avLst/>
                    </a:prstGeom>
                    <a:noFill/>
                    <a:ln>
                      <a:noFill/>
                    </a:ln>
                  </pic:spPr>
                </pic:pic>
              </a:graphicData>
            </a:graphic>
          </wp:inline>
        </w:drawing>
      </w:r>
    </w:p>
    <w:p w:rsidR="002E7EDA" w:rsidRPr="00995234" w:rsidRDefault="008B797D" w:rsidP="00995234">
      <w:pPr>
        <w:ind w:firstLine="720"/>
        <w:rPr>
          <w:sz w:val="28"/>
          <w:szCs w:val="28"/>
          <w:lang w:val="ru-RU"/>
        </w:rPr>
      </w:pPr>
      <w:r>
        <w:rPr>
          <w:sz w:val="28"/>
          <w:szCs w:val="28"/>
          <w:lang w:val="uk-UA"/>
        </w:rPr>
        <w:t>Рисунок Б. 4</w:t>
      </w:r>
      <w:r w:rsidRPr="00233941">
        <w:rPr>
          <w:sz w:val="28"/>
          <w:szCs w:val="28"/>
          <w:lang w:val="uk-UA"/>
        </w:rPr>
        <w:t xml:space="preserve"> </w:t>
      </w:r>
      <w:r w:rsidRPr="00233941">
        <w:rPr>
          <w:b/>
          <w:sz w:val="28"/>
          <w:szCs w:val="28"/>
          <w:lang w:val="uk-UA"/>
        </w:rPr>
        <w:t>-</w:t>
      </w:r>
      <w:r w:rsidRPr="00233941">
        <w:rPr>
          <w:sz w:val="28"/>
          <w:szCs w:val="28"/>
          <w:lang w:val="uk-UA"/>
        </w:rPr>
        <w:t xml:space="preserve"> Схема електрична  </w:t>
      </w:r>
      <w:r>
        <w:rPr>
          <w:sz w:val="28"/>
          <w:szCs w:val="28"/>
          <w:lang w:val="uk-UA"/>
        </w:rPr>
        <w:t xml:space="preserve">з'єднань </w:t>
      </w:r>
    </w:p>
    <w:p w:rsidR="002E7EDA" w:rsidRPr="00233941" w:rsidRDefault="002E7EDA" w:rsidP="00995234">
      <w:pPr>
        <w:autoSpaceDE w:val="0"/>
        <w:autoSpaceDN w:val="0"/>
        <w:adjustRightInd w:val="0"/>
        <w:spacing w:line="360" w:lineRule="auto"/>
        <w:ind w:rightChars="6" w:right="14"/>
        <w:rPr>
          <w:color w:val="000000"/>
          <w:sz w:val="28"/>
          <w:szCs w:val="28"/>
          <w:lang w:val="ru-RU"/>
        </w:rPr>
      </w:pPr>
    </w:p>
    <w:p w:rsidR="00DB742D" w:rsidRPr="008B797D" w:rsidRDefault="002C58F6" w:rsidP="008B797D">
      <w:pPr>
        <w:autoSpaceDE w:val="0"/>
        <w:autoSpaceDN w:val="0"/>
        <w:adjustRightInd w:val="0"/>
        <w:spacing w:line="360" w:lineRule="auto"/>
        <w:ind w:left="-1080" w:rightChars="6" w:right="14" w:firstLine="600"/>
        <w:jc w:val="right"/>
        <w:rPr>
          <w:color w:val="000000"/>
          <w:sz w:val="28"/>
          <w:szCs w:val="28"/>
          <w:lang w:val="ru-RU"/>
        </w:rPr>
      </w:pPr>
      <w:r w:rsidRPr="00DB742D">
        <w:rPr>
          <w:color w:val="000000"/>
          <w:sz w:val="28"/>
          <w:szCs w:val="28"/>
          <w:lang w:val="ru-RU"/>
        </w:rPr>
        <w:lastRenderedPageBreak/>
        <w:t>ДОДАТОК</w:t>
      </w:r>
      <w:r w:rsidR="002E7EDA" w:rsidRPr="00DB742D">
        <w:rPr>
          <w:color w:val="000000"/>
          <w:sz w:val="28"/>
          <w:szCs w:val="28"/>
          <w:lang w:val="ru-RU"/>
        </w:rPr>
        <w:t xml:space="preserve"> В</w:t>
      </w:r>
    </w:p>
    <w:p w:rsidR="002E7EDA" w:rsidRDefault="002C58F6" w:rsidP="00233941">
      <w:pPr>
        <w:autoSpaceDE w:val="0"/>
        <w:autoSpaceDN w:val="0"/>
        <w:adjustRightInd w:val="0"/>
        <w:spacing w:line="360" w:lineRule="auto"/>
        <w:ind w:left="-1080" w:rightChars="6" w:right="14" w:firstLine="600"/>
        <w:jc w:val="center"/>
        <w:rPr>
          <w:color w:val="000000"/>
          <w:sz w:val="28"/>
          <w:szCs w:val="28"/>
          <w:lang w:val="uk-UA"/>
        </w:rPr>
      </w:pPr>
      <w:r w:rsidRPr="00DB742D">
        <w:rPr>
          <w:color w:val="000000"/>
          <w:sz w:val="28"/>
          <w:szCs w:val="28"/>
          <w:lang w:val="uk-UA"/>
        </w:rPr>
        <w:t>Приклади оформлення креслень</w:t>
      </w:r>
    </w:p>
    <w:p w:rsidR="00995234" w:rsidRDefault="00995234" w:rsidP="00233941">
      <w:pPr>
        <w:autoSpaceDE w:val="0"/>
        <w:autoSpaceDN w:val="0"/>
        <w:adjustRightInd w:val="0"/>
        <w:spacing w:line="360" w:lineRule="auto"/>
        <w:ind w:left="-1080" w:rightChars="6" w:right="14" w:firstLine="600"/>
        <w:jc w:val="center"/>
        <w:rPr>
          <w:color w:val="000000"/>
          <w:sz w:val="28"/>
          <w:szCs w:val="28"/>
          <w:lang w:val="ru-RU"/>
        </w:rPr>
      </w:pPr>
      <w:r>
        <w:rPr>
          <w:noProof/>
          <w:color w:val="000000"/>
          <w:sz w:val="28"/>
          <w:szCs w:val="28"/>
          <w:lang w:val="ru-RU" w:eastAsia="ru-RU"/>
        </w:rPr>
        <w:drawing>
          <wp:inline distT="0" distB="0" distL="0" distR="0">
            <wp:extent cx="5917196" cy="8379586"/>
            <wp:effectExtent l="0" t="0" r="7620" b="2540"/>
            <wp:docPr id="32" name="Рисунок 32" descr="C:\Users\Артем\Desktop\Рамки\5_0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Артем\Desktop\Рамки\5_000.bmp"/>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17196" cy="8379586"/>
                    </a:xfrm>
                    <a:prstGeom prst="rect">
                      <a:avLst/>
                    </a:prstGeom>
                    <a:noFill/>
                    <a:ln>
                      <a:noFill/>
                    </a:ln>
                  </pic:spPr>
                </pic:pic>
              </a:graphicData>
            </a:graphic>
          </wp:inline>
        </w:drawing>
      </w:r>
    </w:p>
    <w:p w:rsidR="00995234" w:rsidRPr="00995234" w:rsidRDefault="00995234" w:rsidP="00995234">
      <w:pPr>
        <w:ind w:firstLine="720"/>
        <w:rPr>
          <w:sz w:val="28"/>
          <w:szCs w:val="28"/>
          <w:lang w:val="ru-RU"/>
        </w:rPr>
      </w:pPr>
      <w:r w:rsidRPr="00233941">
        <w:rPr>
          <w:sz w:val="28"/>
          <w:szCs w:val="28"/>
          <w:lang w:val="uk-UA"/>
        </w:rPr>
        <w:t>Рисунок</w:t>
      </w:r>
      <w:r w:rsidRPr="00233941">
        <w:rPr>
          <w:b/>
          <w:sz w:val="28"/>
          <w:szCs w:val="28"/>
          <w:lang w:val="uk-UA"/>
        </w:rPr>
        <w:t xml:space="preserve"> </w:t>
      </w:r>
      <w:r w:rsidRPr="00233941">
        <w:rPr>
          <w:sz w:val="28"/>
          <w:szCs w:val="28"/>
          <w:lang w:val="uk-UA"/>
        </w:rPr>
        <w:t xml:space="preserve">В. 1 </w:t>
      </w:r>
      <w:r w:rsidRPr="00233941">
        <w:rPr>
          <w:b/>
          <w:sz w:val="28"/>
          <w:szCs w:val="28"/>
          <w:lang w:val="uk-UA"/>
        </w:rPr>
        <w:t>-</w:t>
      </w:r>
      <w:r w:rsidRPr="00233941">
        <w:rPr>
          <w:sz w:val="28"/>
          <w:szCs w:val="28"/>
          <w:lang w:val="uk-UA"/>
        </w:rPr>
        <w:t xml:space="preserve"> Креслення загального вигляду</w:t>
      </w:r>
    </w:p>
    <w:p w:rsidR="00A514C0" w:rsidRPr="00233941" w:rsidRDefault="004640CF" w:rsidP="00233941">
      <w:pPr>
        <w:spacing w:line="360" w:lineRule="auto"/>
        <w:rPr>
          <w:b/>
          <w:bCs/>
          <w:vanish/>
          <w:sz w:val="28"/>
          <w:szCs w:val="28"/>
          <w:lang w:val="ru-RU"/>
        </w:rPr>
      </w:pPr>
      <w:r>
        <w:rPr>
          <w:b/>
          <w:bCs/>
          <w:noProof/>
          <w:sz w:val="28"/>
          <w:szCs w:val="28"/>
          <w:lang w:val="ru-RU" w:eastAsia="ru-RU"/>
        </w:rPr>
        <w:lastRenderedPageBreak/>
        <w:drawing>
          <wp:inline distT="0" distB="0" distL="0" distR="0">
            <wp:extent cx="6105525" cy="8646286"/>
            <wp:effectExtent l="0" t="0" r="0" b="2540"/>
            <wp:docPr id="38" name="Рисунок 38" descr="C:\Users\Артем\Desktop\Рамки\6_0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Артем\Desktop\Рамки\6_000.bmp"/>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105525" cy="8646286"/>
                    </a:xfrm>
                    <a:prstGeom prst="rect">
                      <a:avLst/>
                    </a:prstGeom>
                    <a:noFill/>
                    <a:ln>
                      <a:noFill/>
                    </a:ln>
                  </pic:spPr>
                </pic:pic>
              </a:graphicData>
            </a:graphic>
          </wp:inline>
        </w:drawing>
      </w:r>
    </w:p>
    <w:p w:rsidR="004640CF" w:rsidRDefault="004640CF" w:rsidP="00995234">
      <w:pPr>
        <w:autoSpaceDE w:val="0"/>
        <w:autoSpaceDN w:val="0"/>
        <w:adjustRightInd w:val="0"/>
        <w:spacing w:line="360" w:lineRule="auto"/>
        <w:ind w:rightChars="6" w:right="14"/>
        <w:rPr>
          <w:color w:val="000000"/>
          <w:sz w:val="28"/>
          <w:szCs w:val="28"/>
          <w:lang w:val="ru-RU"/>
        </w:rPr>
      </w:pPr>
    </w:p>
    <w:p w:rsidR="004640CF" w:rsidRDefault="004640CF" w:rsidP="004640CF">
      <w:pPr>
        <w:rPr>
          <w:sz w:val="28"/>
          <w:szCs w:val="28"/>
          <w:lang w:val="ru-RU"/>
        </w:rPr>
      </w:pPr>
      <w:r>
        <w:rPr>
          <w:sz w:val="28"/>
          <w:szCs w:val="28"/>
          <w:lang w:val="ru-RU"/>
        </w:rPr>
        <w:tab/>
      </w:r>
      <w:r w:rsidRPr="00233941">
        <w:rPr>
          <w:sz w:val="28"/>
          <w:szCs w:val="28"/>
          <w:lang w:val="uk-UA"/>
        </w:rPr>
        <w:t xml:space="preserve">Рисунок В. 3 </w:t>
      </w:r>
      <w:r w:rsidRPr="00233941">
        <w:rPr>
          <w:b/>
          <w:sz w:val="28"/>
          <w:szCs w:val="28"/>
          <w:lang w:val="uk-UA"/>
        </w:rPr>
        <w:t>-</w:t>
      </w:r>
      <w:r w:rsidRPr="00233941">
        <w:rPr>
          <w:sz w:val="28"/>
          <w:szCs w:val="28"/>
          <w:lang w:val="uk-UA"/>
        </w:rPr>
        <w:t xml:space="preserve"> Габаритне креслення</w:t>
      </w:r>
    </w:p>
    <w:p w:rsidR="002E7EDA" w:rsidRPr="004640CF" w:rsidRDefault="004640CF" w:rsidP="004640CF">
      <w:pPr>
        <w:tabs>
          <w:tab w:val="left" w:pos="1020"/>
        </w:tabs>
        <w:rPr>
          <w:sz w:val="28"/>
          <w:szCs w:val="28"/>
          <w:lang w:val="ru-RU"/>
        </w:rPr>
      </w:pPr>
      <w:r>
        <w:rPr>
          <w:sz w:val="28"/>
          <w:szCs w:val="28"/>
          <w:lang w:val="ru-RU"/>
        </w:rPr>
        <w:tab/>
      </w:r>
    </w:p>
    <w:p w:rsidR="002E7EDA" w:rsidRPr="00233941" w:rsidRDefault="000B1872" w:rsidP="000B1872">
      <w:pPr>
        <w:spacing w:line="360" w:lineRule="auto"/>
        <w:ind w:rightChars="6" w:right="14"/>
        <w:jc w:val="center"/>
        <w:rPr>
          <w:color w:val="000000"/>
          <w:sz w:val="28"/>
          <w:szCs w:val="28"/>
          <w:lang w:val="ru-RU"/>
        </w:rPr>
      </w:pPr>
      <w:r>
        <w:rPr>
          <w:noProof/>
          <w:color w:val="000000"/>
          <w:sz w:val="28"/>
          <w:szCs w:val="28"/>
          <w:lang w:val="ru-RU" w:eastAsia="ru-RU"/>
        </w:rPr>
        <w:lastRenderedPageBreak/>
        <w:drawing>
          <wp:inline distT="0" distB="0" distL="0" distR="0" wp14:anchorId="177B5F47" wp14:editId="7302E308">
            <wp:extent cx="6105525" cy="8646286"/>
            <wp:effectExtent l="0" t="0" r="0" b="2540"/>
            <wp:docPr id="45" name="Рисунок 45" descr="C:\Users\Артем\Desktop\Рамки\7_0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Артем\Desktop\Рамки\7_000.bmp"/>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105525" cy="8646286"/>
                    </a:xfrm>
                    <a:prstGeom prst="rect">
                      <a:avLst/>
                    </a:prstGeom>
                    <a:noFill/>
                    <a:ln>
                      <a:noFill/>
                    </a:ln>
                  </pic:spPr>
                </pic:pic>
              </a:graphicData>
            </a:graphic>
          </wp:inline>
        </w:drawing>
      </w:r>
    </w:p>
    <w:p w:rsidR="002E7EDA" w:rsidRPr="000B1872" w:rsidRDefault="000B1872" w:rsidP="00233941">
      <w:pPr>
        <w:spacing w:line="360" w:lineRule="auto"/>
        <w:ind w:left="-180" w:rightChars="6" w:right="14" w:firstLine="600"/>
        <w:jc w:val="both"/>
        <w:rPr>
          <w:color w:val="000000"/>
          <w:sz w:val="28"/>
          <w:szCs w:val="28"/>
          <w:lang w:val="ru-RU"/>
        </w:rPr>
      </w:pPr>
      <w:r>
        <w:rPr>
          <w:color w:val="000000"/>
          <w:sz w:val="28"/>
          <w:szCs w:val="28"/>
          <w:lang w:val="ru-RU"/>
        </w:rPr>
        <w:tab/>
      </w:r>
      <w:r w:rsidRPr="000B1872">
        <w:rPr>
          <w:sz w:val="28"/>
          <w:szCs w:val="28"/>
          <w:lang w:val="uk-UA"/>
        </w:rPr>
        <w:t>Рисунок В.4 - Складальне креслення</w:t>
      </w:r>
    </w:p>
    <w:p w:rsidR="002E7EDA" w:rsidRPr="00233941" w:rsidRDefault="002E7EDA" w:rsidP="00233941">
      <w:pPr>
        <w:spacing w:line="360" w:lineRule="auto"/>
        <w:ind w:left="-180" w:rightChars="6" w:right="14" w:firstLine="600"/>
        <w:jc w:val="both"/>
        <w:rPr>
          <w:color w:val="000000"/>
          <w:sz w:val="28"/>
          <w:szCs w:val="28"/>
          <w:lang w:val="ru-RU"/>
        </w:rPr>
      </w:pPr>
    </w:p>
    <w:p w:rsidR="00B223FF" w:rsidRDefault="00B223FF" w:rsidP="00DB742D">
      <w:pPr>
        <w:spacing w:line="360" w:lineRule="auto"/>
        <w:ind w:rightChars="6" w:right="14"/>
        <w:jc w:val="center"/>
        <w:rPr>
          <w:color w:val="FF0000"/>
          <w:sz w:val="28"/>
          <w:szCs w:val="28"/>
          <w:lang w:val="ru-RU"/>
        </w:rPr>
      </w:pPr>
      <w:r>
        <w:rPr>
          <w:noProof/>
          <w:color w:val="FF0000"/>
          <w:sz w:val="28"/>
          <w:szCs w:val="28"/>
          <w:lang w:val="ru-RU" w:eastAsia="ru-RU"/>
        </w:rPr>
        <w:lastRenderedPageBreak/>
        <w:drawing>
          <wp:inline distT="0" distB="0" distL="0" distR="0">
            <wp:extent cx="6105525" cy="8646286"/>
            <wp:effectExtent l="0" t="0" r="0" b="2540"/>
            <wp:docPr id="51" name="Рисунок 51" descr="C:\Users\Артем\Desktop\Рамки\8_0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Артем\Desktop\Рамки\8_000.bmp"/>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105525" cy="8646286"/>
                    </a:xfrm>
                    <a:prstGeom prst="rect">
                      <a:avLst/>
                    </a:prstGeom>
                    <a:noFill/>
                    <a:ln>
                      <a:noFill/>
                    </a:ln>
                  </pic:spPr>
                </pic:pic>
              </a:graphicData>
            </a:graphic>
          </wp:inline>
        </w:drawing>
      </w:r>
    </w:p>
    <w:p w:rsidR="00B223FF" w:rsidRDefault="00B223FF" w:rsidP="00B223FF">
      <w:pPr>
        <w:spacing w:line="360" w:lineRule="auto"/>
        <w:ind w:rightChars="6" w:right="14"/>
        <w:rPr>
          <w:sz w:val="28"/>
          <w:szCs w:val="28"/>
          <w:lang w:val="uk-UA"/>
        </w:rPr>
      </w:pPr>
      <w:r>
        <w:rPr>
          <w:color w:val="FF0000"/>
          <w:sz w:val="28"/>
          <w:szCs w:val="28"/>
          <w:lang w:val="ru-RU"/>
        </w:rPr>
        <w:tab/>
      </w:r>
      <w:r w:rsidRPr="00B223FF">
        <w:rPr>
          <w:sz w:val="28"/>
          <w:szCs w:val="28"/>
          <w:lang w:val="uk-UA"/>
        </w:rPr>
        <w:t>Рисунок</w:t>
      </w:r>
      <w:r w:rsidR="000A7F2C">
        <w:rPr>
          <w:sz w:val="28"/>
          <w:szCs w:val="28"/>
          <w:lang w:val="uk-UA"/>
        </w:rPr>
        <w:t xml:space="preserve"> В. 5</w:t>
      </w:r>
      <w:r w:rsidRPr="00B223FF">
        <w:rPr>
          <w:sz w:val="28"/>
          <w:szCs w:val="28"/>
          <w:lang w:val="uk-UA"/>
        </w:rPr>
        <w:t xml:space="preserve"> - Креслення деталі</w:t>
      </w:r>
    </w:p>
    <w:p w:rsidR="00B223FF" w:rsidRDefault="00B223FF" w:rsidP="00B223FF">
      <w:pPr>
        <w:spacing w:line="360" w:lineRule="auto"/>
        <w:ind w:rightChars="6" w:right="14"/>
        <w:rPr>
          <w:sz w:val="28"/>
          <w:szCs w:val="28"/>
          <w:lang w:val="uk-UA"/>
        </w:rPr>
      </w:pPr>
    </w:p>
    <w:p w:rsidR="00B223FF" w:rsidRDefault="00B223FF" w:rsidP="00B223FF">
      <w:pPr>
        <w:spacing w:line="360" w:lineRule="auto"/>
        <w:ind w:rightChars="6" w:right="14"/>
        <w:rPr>
          <w:color w:val="FF0000"/>
          <w:sz w:val="28"/>
          <w:szCs w:val="28"/>
          <w:lang w:val="ru-RU"/>
        </w:rPr>
      </w:pPr>
      <w:r>
        <w:rPr>
          <w:noProof/>
          <w:color w:val="FF0000"/>
          <w:sz w:val="28"/>
          <w:szCs w:val="28"/>
          <w:lang w:val="ru-RU" w:eastAsia="ru-RU"/>
        </w:rPr>
        <w:lastRenderedPageBreak/>
        <w:drawing>
          <wp:inline distT="0" distB="0" distL="0" distR="0">
            <wp:extent cx="6105525" cy="8646286"/>
            <wp:effectExtent l="0" t="0" r="0" b="2540"/>
            <wp:docPr id="52" name="Рисунок 52" descr="C:\Users\Артем\Desktop\Рамки\9_0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Артем\Desktop\Рамки\9_000.bmp"/>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105525" cy="8646286"/>
                    </a:xfrm>
                    <a:prstGeom prst="rect">
                      <a:avLst/>
                    </a:prstGeom>
                    <a:noFill/>
                    <a:ln>
                      <a:noFill/>
                    </a:ln>
                  </pic:spPr>
                </pic:pic>
              </a:graphicData>
            </a:graphic>
          </wp:inline>
        </w:drawing>
      </w:r>
    </w:p>
    <w:p w:rsidR="00B223FF" w:rsidRDefault="00B223FF" w:rsidP="00B223FF">
      <w:pPr>
        <w:tabs>
          <w:tab w:val="left" w:pos="930"/>
        </w:tabs>
        <w:rPr>
          <w:sz w:val="28"/>
          <w:szCs w:val="28"/>
          <w:lang w:val="uk-UA"/>
        </w:rPr>
      </w:pPr>
      <w:r>
        <w:rPr>
          <w:sz w:val="28"/>
          <w:szCs w:val="28"/>
          <w:lang w:val="ru-RU"/>
        </w:rPr>
        <w:tab/>
      </w:r>
      <w:r w:rsidRPr="00233941">
        <w:rPr>
          <w:sz w:val="28"/>
          <w:szCs w:val="28"/>
          <w:lang w:val="uk-UA"/>
        </w:rPr>
        <w:t>Рисунок</w:t>
      </w:r>
      <w:r w:rsidR="000A7F2C">
        <w:rPr>
          <w:sz w:val="28"/>
          <w:szCs w:val="28"/>
          <w:lang w:val="uk-UA"/>
        </w:rPr>
        <w:t xml:space="preserve"> В. 6</w:t>
      </w:r>
      <w:r w:rsidRPr="00233941">
        <w:rPr>
          <w:sz w:val="28"/>
          <w:szCs w:val="28"/>
          <w:lang w:val="uk-UA"/>
        </w:rPr>
        <w:t xml:space="preserve"> </w:t>
      </w:r>
      <w:r w:rsidRPr="00233941">
        <w:rPr>
          <w:b/>
          <w:sz w:val="28"/>
          <w:szCs w:val="28"/>
          <w:lang w:val="uk-UA"/>
        </w:rPr>
        <w:t>-</w:t>
      </w:r>
      <w:r w:rsidRPr="00233941">
        <w:rPr>
          <w:sz w:val="28"/>
          <w:szCs w:val="28"/>
          <w:lang w:val="uk-UA"/>
        </w:rPr>
        <w:t xml:space="preserve"> Креслення друкованої плати</w:t>
      </w:r>
    </w:p>
    <w:p w:rsidR="006E0D0F" w:rsidRDefault="006E0D0F" w:rsidP="00B223FF">
      <w:pPr>
        <w:tabs>
          <w:tab w:val="left" w:pos="930"/>
        </w:tabs>
        <w:rPr>
          <w:sz w:val="28"/>
          <w:szCs w:val="28"/>
          <w:lang w:val="uk-UA"/>
        </w:rPr>
      </w:pPr>
    </w:p>
    <w:p w:rsidR="006E0D0F" w:rsidRPr="00B223FF" w:rsidRDefault="006E0D0F" w:rsidP="00B223FF">
      <w:pPr>
        <w:tabs>
          <w:tab w:val="left" w:pos="930"/>
        </w:tabs>
        <w:rPr>
          <w:sz w:val="28"/>
          <w:szCs w:val="28"/>
          <w:lang w:val="ru-RU"/>
        </w:rPr>
      </w:pPr>
    </w:p>
    <w:p w:rsidR="000A7F2C" w:rsidRDefault="000A7F2C" w:rsidP="000A7F2C">
      <w:pPr>
        <w:jc w:val="center"/>
        <w:rPr>
          <w:color w:val="000000"/>
          <w:sz w:val="28"/>
          <w:szCs w:val="28"/>
          <w:lang w:val="ru-RU"/>
        </w:rPr>
      </w:pPr>
      <w:r>
        <w:rPr>
          <w:sz w:val="28"/>
          <w:szCs w:val="28"/>
          <w:lang w:val="ru-RU"/>
        </w:rPr>
        <w:object w:dxaOrig="11026" w:dyaOrig="13050">
          <v:shape id="_x0000_i1039" type="#_x0000_t75" style="width:488.95pt;height:578.35pt" o:ole="">
            <v:imagedata r:id="rId56" o:title=""/>
          </v:shape>
          <o:OLEObject Type="Embed" ProgID="KOMPAS.FRW" ShapeID="_x0000_i1039" DrawAspect="Content" ObjectID="_1523096028" r:id="rId57"/>
        </w:object>
      </w:r>
      <w:r w:rsidR="006E0D0F">
        <w:rPr>
          <w:sz w:val="28"/>
          <w:szCs w:val="28"/>
          <w:lang w:val="ru-RU"/>
        </w:rPr>
        <w:tab/>
      </w:r>
      <w:r w:rsidRPr="00233941">
        <w:rPr>
          <w:sz w:val="28"/>
          <w:szCs w:val="28"/>
          <w:lang w:val="uk-UA"/>
        </w:rPr>
        <w:t>Рисунок</w:t>
      </w:r>
      <w:r>
        <w:rPr>
          <w:sz w:val="28"/>
          <w:szCs w:val="28"/>
          <w:lang w:val="uk-UA"/>
        </w:rPr>
        <w:t xml:space="preserve"> В. 7</w:t>
      </w:r>
      <w:r w:rsidRPr="00233941">
        <w:rPr>
          <w:sz w:val="28"/>
          <w:szCs w:val="28"/>
          <w:lang w:val="uk-UA"/>
        </w:rPr>
        <w:t xml:space="preserve"> </w:t>
      </w:r>
      <w:r w:rsidRPr="00233941">
        <w:rPr>
          <w:b/>
          <w:sz w:val="28"/>
          <w:szCs w:val="28"/>
          <w:lang w:val="uk-UA"/>
        </w:rPr>
        <w:t>-</w:t>
      </w:r>
      <w:r w:rsidRPr="00233941">
        <w:rPr>
          <w:sz w:val="28"/>
          <w:szCs w:val="28"/>
          <w:lang w:val="uk-UA"/>
        </w:rPr>
        <w:t xml:space="preserve"> </w:t>
      </w:r>
      <w:r w:rsidRPr="000A7F2C">
        <w:rPr>
          <w:color w:val="000000"/>
          <w:sz w:val="28"/>
          <w:szCs w:val="28"/>
          <w:lang w:val="ru-RU"/>
        </w:rPr>
        <w:t xml:space="preserve">План </w:t>
      </w:r>
      <w:proofErr w:type="spellStart"/>
      <w:r w:rsidRPr="000A7F2C">
        <w:rPr>
          <w:color w:val="000000"/>
          <w:sz w:val="28"/>
          <w:szCs w:val="28"/>
          <w:lang w:val="ru-RU"/>
        </w:rPr>
        <w:t>дільниці</w:t>
      </w:r>
      <w:proofErr w:type="spellEnd"/>
      <w:r w:rsidRPr="000A7F2C">
        <w:rPr>
          <w:color w:val="000000"/>
          <w:sz w:val="28"/>
          <w:szCs w:val="28"/>
          <w:lang w:val="ru-RU"/>
        </w:rPr>
        <w:t xml:space="preserve"> по </w:t>
      </w:r>
      <w:proofErr w:type="spellStart"/>
      <w:r w:rsidRPr="000A7F2C">
        <w:rPr>
          <w:color w:val="000000"/>
          <w:sz w:val="28"/>
          <w:szCs w:val="28"/>
          <w:lang w:val="ru-RU"/>
        </w:rPr>
        <w:t>технічному</w:t>
      </w:r>
      <w:proofErr w:type="spellEnd"/>
      <w:r w:rsidRPr="000A7F2C">
        <w:rPr>
          <w:color w:val="000000"/>
          <w:sz w:val="28"/>
          <w:szCs w:val="28"/>
          <w:lang w:val="ru-RU"/>
        </w:rPr>
        <w:t xml:space="preserve"> </w:t>
      </w:r>
      <w:proofErr w:type="spellStart"/>
      <w:r w:rsidRPr="000A7F2C">
        <w:rPr>
          <w:color w:val="000000"/>
          <w:sz w:val="28"/>
          <w:szCs w:val="28"/>
          <w:lang w:val="ru-RU"/>
        </w:rPr>
        <w:t>обслуговуванні</w:t>
      </w:r>
      <w:proofErr w:type="spellEnd"/>
      <w:r w:rsidRPr="000A7F2C">
        <w:rPr>
          <w:color w:val="000000"/>
          <w:sz w:val="28"/>
          <w:szCs w:val="28"/>
          <w:lang w:val="ru-RU"/>
        </w:rPr>
        <w:t xml:space="preserve"> та ремонту</w:t>
      </w:r>
    </w:p>
    <w:p w:rsidR="000A7F2C" w:rsidRDefault="000A7F2C" w:rsidP="000A7F2C">
      <w:pPr>
        <w:jc w:val="center"/>
        <w:rPr>
          <w:color w:val="000000"/>
          <w:sz w:val="28"/>
          <w:szCs w:val="28"/>
          <w:lang w:val="ru-RU"/>
        </w:rPr>
      </w:pPr>
    </w:p>
    <w:p w:rsidR="000A7F2C" w:rsidRDefault="000A7F2C" w:rsidP="000A7F2C">
      <w:pPr>
        <w:jc w:val="center"/>
        <w:rPr>
          <w:color w:val="000000"/>
          <w:sz w:val="28"/>
          <w:szCs w:val="28"/>
          <w:lang w:val="ru-RU"/>
        </w:rPr>
      </w:pPr>
    </w:p>
    <w:p w:rsidR="000A7F2C" w:rsidRDefault="000A7F2C" w:rsidP="000A7F2C">
      <w:pPr>
        <w:jc w:val="center"/>
        <w:rPr>
          <w:color w:val="000000"/>
          <w:sz w:val="28"/>
          <w:szCs w:val="28"/>
          <w:lang w:val="ru-RU"/>
        </w:rPr>
      </w:pPr>
    </w:p>
    <w:p w:rsidR="000A7F2C" w:rsidRDefault="000A7F2C" w:rsidP="000A7F2C">
      <w:pPr>
        <w:jc w:val="center"/>
        <w:rPr>
          <w:color w:val="000000"/>
          <w:sz w:val="28"/>
          <w:szCs w:val="28"/>
          <w:lang w:val="ru-RU"/>
        </w:rPr>
      </w:pPr>
    </w:p>
    <w:p w:rsidR="000A7F2C" w:rsidRDefault="000A7F2C" w:rsidP="000A7F2C">
      <w:pPr>
        <w:jc w:val="center"/>
        <w:rPr>
          <w:color w:val="000000"/>
          <w:sz w:val="28"/>
          <w:szCs w:val="28"/>
          <w:lang w:val="ru-RU"/>
        </w:rPr>
      </w:pPr>
    </w:p>
    <w:p w:rsidR="000A7F2C" w:rsidRDefault="000A7F2C" w:rsidP="000A7F2C">
      <w:pPr>
        <w:jc w:val="center"/>
        <w:rPr>
          <w:color w:val="000000"/>
          <w:sz w:val="28"/>
          <w:szCs w:val="28"/>
          <w:lang w:val="ru-RU"/>
        </w:rPr>
      </w:pPr>
    </w:p>
    <w:p w:rsidR="000A7F2C" w:rsidRDefault="000A7F2C" w:rsidP="000A7F2C">
      <w:pPr>
        <w:jc w:val="center"/>
        <w:rPr>
          <w:color w:val="000000"/>
          <w:sz w:val="28"/>
          <w:szCs w:val="28"/>
          <w:lang w:val="ru-RU"/>
        </w:rPr>
      </w:pPr>
    </w:p>
    <w:p w:rsidR="000A7F2C" w:rsidRPr="000A7F2C" w:rsidRDefault="000A7F2C" w:rsidP="000A7F2C">
      <w:pPr>
        <w:tabs>
          <w:tab w:val="left" w:pos="924"/>
        </w:tabs>
        <w:jc w:val="both"/>
        <w:rPr>
          <w:noProof/>
          <w:sz w:val="28"/>
          <w:szCs w:val="28"/>
          <w:lang w:val="ru-RU" w:eastAsia="uk-UA"/>
        </w:rPr>
      </w:pPr>
      <w:r>
        <w:rPr>
          <w:noProof/>
          <w:sz w:val="28"/>
          <w:szCs w:val="28"/>
          <w:lang w:val="ru-RU" w:eastAsia="uk-UA"/>
        </w:rPr>
        <w:lastRenderedPageBreak/>
        <w:t>Таблиця В</w:t>
      </w:r>
      <w:r w:rsidRPr="000A7F2C">
        <w:rPr>
          <w:noProof/>
          <w:sz w:val="28"/>
          <w:szCs w:val="28"/>
          <w:lang w:val="ru-RU" w:eastAsia="uk-UA"/>
        </w:rPr>
        <w:t xml:space="preserve">.1 – Специфікація до плакату </w:t>
      </w:r>
      <w:r w:rsidRPr="000A7F2C">
        <w:rPr>
          <w:sz w:val="28"/>
          <w:szCs w:val="28"/>
          <w:lang w:val="ru-RU"/>
        </w:rPr>
        <w:t xml:space="preserve">план </w:t>
      </w:r>
      <w:proofErr w:type="spellStart"/>
      <w:r w:rsidRPr="000A7F2C">
        <w:rPr>
          <w:sz w:val="28"/>
          <w:szCs w:val="28"/>
          <w:lang w:val="ru-RU"/>
        </w:rPr>
        <w:t>дільниці</w:t>
      </w:r>
      <w:proofErr w:type="spellEnd"/>
      <w:r w:rsidRPr="000A7F2C">
        <w:rPr>
          <w:sz w:val="28"/>
          <w:szCs w:val="28"/>
          <w:lang w:val="ru-RU"/>
        </w:rPr>
        <w:t xml:space="preserve"> ТО та ремонту </w:t>
      </w:r>
      <w:r>
        <w:rPr>
          <w:sz w:val="28"/>
          <w:szCs w:val="28"/>
          <w:lang w:val="uk-UA"/>
        </w:rPr>
        <w:t xml:space="preserve">СМ </w:t>
      </w:r>
      <w:proofErr w:type="spellStart"/>
      <w:r>
        <w:rPr>
          <w:sz w:val="28"/>
          <w:szCs w:val="28"/>
        </w:rPr>
        <w:t>Lada</w:t>
      </w:r>
      <w:proofErr w:type="spellEnd"/>
      <w:r w:rsidRPr="000A7F2C">
        <w:rPr>
          <w:sz w:val="28"/>
          <w:szCs w:val="28"/>
          <w:lang w:val="ru-RU"/>
        </w:rPr>
        <w:t xml:space="preserve"> </w:t>
      </w:r>
      <w:proofErr w:type="spellStart"/>
      <w:r>
        <w:rPr>
          <w:sz w:val="28"/>
          <w:szCs w:val="28"/>
        </w:rPr>
        <w:t>Granta</w:t>
      </w:r>
      <w:proofErr w:type="spellEnd"/>
      <w:r w:rsidRPr="000A7F2C">
        <w:rPr>
          <w:sz w:val="28"/>
          <w:szCs w:val="28"/>
          <w:lang w:val="ru-RU"/>
        </w:rPr>
        <w:t>.</w:t>
      </w:r>
    </w:p>
    <w:tbl>
      <w:tblPr>
        <w:tblStyle w:val="af2"/>
        <w:tblpPr w:leftFromText="180" w:rightFromText="180" w:vertAnchor="text" w:horzAnchor="page" w:tblpX="1599" w:tblpY="86"/>
        <w:tblW w:w="9973" w:type="dxa"/>
        <w:tblLayout w:type="fixed"/>
        <w:tblLook w:val="0000" w:firstRow="0" w:lastRow="0" w:firstColumn="0" w:lastColumn="0" w:noHBand="0" w:noVBand="0"/>
      </w:tblPr>
      <w:tblGrid>
        <w:gridCol w:w="701"/>
        <w:gridCol w:w="442"/>
        <w:gridCol w:w="588"/>
        <w:gridCol w:w="1767"/>
        <w:gridCol w:w="3973"/>
        <w:gridCol w:w="883"/>
        <w:gridCol w:w="1619"/>
      </w:tblGrid>
      <w:tr w:rsidR="000A7F2C" w:rsidTr="00DC7145">
        <w:trPr>
          <w:trHeight w:val="2034"/>
        </w:trPr>
        <w:tc>
          <w:tcPr>
            <w:tcW w:w="701" w:type="dxa"/>
            <w:textDirection w:val="btLr"/>
          </w:tcPr>
          <w:p w:rsidR="000A7F2C" w:rsidRPr="00B14A97" w:rsidRDefault="000A7F2C" w:rsidP="00DC7145">
            <w:pPr>
              <w:ind w:left="113" w:right="113"/>
              <w:jc w:val="center"/>
              <w:rPr>
                <w:b/>
                <w:noProof/>
                <w:sz w:val="28"/>
                <w:szCs w:val="28"/>
                <w:lang w:eastAsia="uk-UA"/>
              </w:rPr>
            </w:pPr>
            <w:r w:rsidRPr="00B14A97">
              <w:rPr>
                <w:b/>
                <w:noProof/>
                <w:sz w:val="28"/>
                <w:szCs w:val="28"/>
                <w:lang w:eastAsia="uk-UA"/>
              </w:rPr>
              <w:t>Формат</w:t>
            </w:r>
          </w:p>
        </w:tc>
        <w:tc>
          <w:tcPr>
            <w:tcW w:w="442" w:type="dxa"/>
            <w:textDirection w:val="btLr"/>
          </w:tcPr>
          <w:p w:rsidR="000A7F2C" w:rsidRPr="00B14A97" w:rsidRDefault="000A7F2C" w:rsidP="00DC7145">
            <w:pPr>
              <w:ind w:left="113" w:right="113"/>
              <w:jc w:val="center"/>
              <w:rPr>
                <w:b/>
                <w:noProof/>
                <w:sz w:val="28"/>
                <w:szCs w:val="28"/>
                <w:lang w:eastAsia="uk-UA"/>
              </w:rPr>
            </w:pPr>
            <w:r w:rsidRPr="00B14A97">
              <w:rPr>
                <w:b/>
                <w:noProof/>
                <w:sz w:val="28"/>
                <w:szCs w:val="28"/>
                <w:lang w:eastAsia="uk-UA"/>
              </w:rPr>
              <w:t>Зона</w:t>
            </w:r>
          </w:p>
        </w:tc>
        <w:tc>
          <w:tcPr>
            <w:tcW w:w="588" w:type="dxa"/>
            <w:textDirection w:val="btLr"/>
          </w:tcPr>
          <w:p w:rsidR="000A7F2C" w:rsidRPr="00B14A97" w:rsidRDefault="000A7F2C" w:rsidP="00DC7145">
            <w:pPr>
              <w:ind w:left="113" w:right="113"/>
              <w:jc w:val="center"/>
              <w:rPr>
                <w:b/>
                <w:noProof/>
                <w:sz w:val="28"/>
                <w:szCs w:val="28"/>
                <w:lang w:eastAsia="uk-UA"/>
              </w:rPr>
            </w:pPr>
            <w:r w:rsidRPr="00B14A97">
              <w:rPr>
                <w:b/>
                <w:noProof/>
                <w:sz w:val="28"/>
                <w:szCs w:val="28"/>
                <w:lang w:eastAsia="uk-UA"/>
              </w:rPr>
              <w:t>Поз.</w:t>
            </w:r>
          </w:p>
        </w:tc>
        <w:tc>
          <w:tcPr>
            <w:tcW w:w="1767" w:type="dxa"/>
          </w:tcPr>
          <w:p w:rsidR="000A7F2C" w:rsidRDefault="000A7F2C" w:rsidP="00DC7145">
            <w:pPr>
              <w:jc w:val="center"/>
              <w:rPr>
                <w:noProof/>
                <w:sz w:val="28"/>
                <w:szCs w:val="28"/>
                <w:lang w:eastAsia="uk-UA"/>
              </w:rPr>
            </w:pPr>
          </w:p>
          <w:p w:rsidR="000A7F2C" w:rsidRPr="00B14A97" w:rsidRDefault="000A7F2C" w:rsidP="00DC7145">
            <w:pPr>
              <w:jc w:val="center"/>
              <w:rPr>
                <w:noProof/>
                <w:sz w:val="28"/>
                <w:szCs w:val="28"/>
                <w:lang w:eastAsia="uk-UA"/>
              </w:rPr>
            </w:pPr>
            <w:r>
              <w:rPr>
                <w:noProof/>
                <w:sz w:val="28"/>
                <w:szCs w:val="28"/>
                <w:lang w:eastAsia="uk-UA"/>
              </w:rPr>
              <w:t>Позначення</w:t>
            </w:r>
          </w:p>
        </w:tc>
        <w:tc>
          <w:tcPr>
            <w:tcW w:w="3973" w:type="dxa"/>
          </w:tcPr>
          <w:p w:rsidR="000A7F2C" w:rsidRDefault="000A7F2C" w:rsidP="00DC7145">
            <w:pPr>
              <w:jc w:val="both"/>
              <w:rPr>
                <w:noProof/>
                <w:lang w:eastAsia="uk-UA"/>
              </w:rPr>
            </w:pPr>
          </w:p>
          <w:p w:rsidR="000A7F2C" w:rsidRPr="00B14A97" w:rsidRDefault="000A7F2C" w:rsidP="00DC7145">
            <w:pPr>
              <w:jc w:val="center"/>
              <w:rPr>
                <w:noProof/>
                <w:sz w:val="28"/>
                <w:szCs w:val="28"/>
                <w:lang w:eastAsia="uk-UA"/>
              </w:rPr>
            </w:pPr>
            <w:r>
              <w:rPr>
                <w:noProof/>
                <w:sz w:val="28"/>
                <w:szCs w:val="28"/>
                <w:lang w:eastAsia="uk-UA"/>
              </w:rPr>
              <w:t>Найменування</w:t>
            </w:r>
          </w:p>
        </w:tc>
        <w:tc>
          <w:tcPr>
            <w:tcW w:w="883" w:type="dxa"/>
          </w:tcPr>
          <w:p w:rsidR="000A7F2C" w:rsidRDefault="000A7F2C" w:rsidP="00DC7145">
            <w:pPr>
              <w:jc w:val="both"/>
              <w:rPr>
                <w:noProof/>
                <w:sz w:val="28"/>
                <w:szCs w:val="28"/>
                <w:lang w:eastAsia="uk-UA"/>
              </w:rPr>
            </w:pPr>
          </w:p>
          <w:p w:rsidR="000A7F2C" w:rsidRPr="006B7F71" w:rsidRDefault="000A7F2C" w:rsidP="00DC7145">
            <w:pPr>
              <w:jc w:val="both"/>
              <w:rPr>
                <w:noProof/>
                <w:sz w:val="28"/>
                <w:szCs w:val="28"/>
                <w:lang w:eastAsia="uk-UA"/>
              </w:rPr>
            </w:pPr>
            <w:r>
              <w:rPr>
                <w:noProof/>
                <w:sz w:val="28"/>
                <w:szCs w:val="28"/>
                <w:lang w:eastAsia="uk-UA"/>
              </w:rPr>
              <w:t>Кіл.</w:t>
            </w:r>
          </w:p>
        </w:tc>
        <w:tc>
          <w:tcPr>
            <w:tcW w:w="1619" w:type="dxa"/>
          </w:tcPr>
          <w:p w:rsidR="000A7F2C" w:rsidRDefault="000A7F2C" w:rsidP="00DC7145">
            <w:pPr>
              <w:jc w:val="both"/>
              <w:rPr>
                <w:noProof/>
                <w:lang w:eastAsia="uk-UA"/>
              </w:rPr>
            </w:pPr>
          </w:p>
          <w:p w:rsidR="000A7F2C" w:rsidRPr="006B7F71" w:rsidRDefault="000A7F2C" w:rsidP="00DC7145">
            <w:pPr>
              <w:jc w:val="center"/>
              <w:rPr>
                <w:noProof/>
                <w:sz w:val="28"/>
                <w:szCs w:val="28"/>
                <w:lang w:eastAsia="uk-UA"/>
              </w:rPr>
            </w:pPr>
            <w:r>
              <w:rPr>
                <w:noProof/>
                <w:sz w:val="28"/>
                <w:szCs w:val="28"/>
                <w:lang w:eastAsia="uk-UA"/>
              </w:rPr>
              <w:t>Примітка</w:t>
            </w:r>
          </w:p>
        </w:tc>
      </w:tr>
      <w:tr w:rsidR="000A7F2C" w:rsidTr="00DC7145">
        <w:trPr>
          <w:trHeight w:val="594"/>
        </w:trPr>
        <w:tc>
          <w:tcPr>
            <w:tcW w:w="701" w:type="dxa"/>
          </w:tcPr>
          <w:p w:rsidR="000A7F2C" w:rsidRPr="00FC1330" w:rsidRDefault="000A7F2C" w:rsidP="00DC7145">
            <w:pPr>
              <w:jc w:val="center"/>
              <w:rPr>
                <w:noProof/>
                <w:sz w:val="28"/>
                <w:szCs w:val="28"/>
                <w:lang w:eastAsia="uk-UA"/>
              </w:rPr>
            </w:pPr>
            <w:r>
              <w:rPr>
                <w:noProof/>
                <w:sz w:val="28"/>
                <w:szCs w:val="28"/>
                <w:lang w:eastAsia="uk-UA"/>
              </w:rPr>
              <w:t>1</w:t>
            </w:r>
          </w:p>
        </w:tc>
        <w:tc>
          <w:tcPr>
            <w:tcW w:w="442" w:type="dxa"/>
          </w:tcPr>
          <w:p w:rsidR="000A7F2C" w:rsidRPr="00FC1330" w:rsidRDefault="000A7F2C" w:rsidP="00DC7145">
            <w:pPr>
              <w:jc w:val="center"/>
              <w:rPr>
                <w:noProof/>
                <w:sz w:val="28"/>
                <w:szCs w:val="28"/>
                <w:lang w:eastAsia="uk-UA"/>
              </w:rPr>
            </w:pPr>
            <w:r>
              <w:rPr>
                <w:noProof/>
                <w:sz w:val="28"/>
                <w:szCs w:val="28"/>
                <w:lang w:eastAsia="uk-UA"/>
              </w:rPr>
              <w:t>2</w:t>
            </w:r>
          </w:p>
        </w:tc>
        <w:tc>
          <w:tcPr>
            <w:tcW w:w="588" w:type="dxa"/>
          </w:tcPr>
          <w:p w:rsidR="000A7F2C" w:rsidRPr="00FC1330" w:rsidRDefault="000A7F2C" w:rsidP="00DC7145">
            <w:pPr>
              <w:jc w:val="center"/>
              <w:rPr>
                <w:noProof/>
                <w:sz w:val="28"/>
                <w:szCs w:val="28"/>
                <w:lang w:eastAsia="uk-UA"/>
              </w:rPr>
            </w:pPr>
            <w:r>
              <w:rPr>
                <w:noProof/>
                <w:sz w:val="28"/>
                <w:szCs w:val="28"/>
                <w:lang w:eastAsia="uk-UA"/>
              </w:rPr>
              <w:t>3</w:t>
            </w:r>
          </w:p>
        </w:tc>
        <w:tc>
          <w:tcPr>
            <w:tcW w:w="1767" w:type="dxa"/>
          </w:tcPr>
          <w:p w:rsidR="000A7F2C" w:rsidRDefault="000A7F2C" w:rsidP="00DC7145">
            <w:pPr>
              <w:jc w:val="center"/>
              <w:rPr>
                <w:noProof/>
                <w:sz w:val="28"/>
                <w:szCs w:val="28"/>
                <w:lang w:eastAsia="uk-UA"/>
              </w:rPr>
            </w:pPr>
            <w:r>
              <w:rPr>
                <w:noProof/>
                <w:sz w:val="28"/>
                <w:szCs w:val="28"/>
                <w:lang w:eastAsia="uk-UA"/>
              </w:rPr>
              <w:t>4</w:t>
            </w:r>
          </w:p>
        </w:tc>
        <w:tc>
          <w:tcPr>
            <w:tcW w:w="3973" w:type="dxa"/>
          </w:tcPr>
          <w:p w:rsidR="000A7F2C" w:rsidRPr="00FC1330" w:rsidRDefault="000A7F2C" w:rsidP="00DC7145">
            <w:pPr>
              <w:jc w:val="center"/>
              <w:rPr>
                <w:noProof/>
                <w:sz w:val="28"/>
                <w:szCs w:val="28"/>
                <w:lang w:eastAsia="uk-UA"/>
              </w:rPr>
            </w:pPr>
            <w:r>
              <w:rPr>
                <w:noProof/>
                <w:sz w:val="28"/>
                <w:szCs w:val="28"/>
                <w:lang w:eastAsia="uk-UA"/>
              </w:rPr>
              <w:t>5</w:t>
            </w:r>
          </w:p>
        </w:tc>
        <w:tc>
          <w:tcPr>
            <w:tcW w:w="883" w:type="dxa"/>
          </w:tcPr>
          <w:p w:rsidR="000A7F2C" w:rsidRDefault="000A7F2C" w:rsidP="00DC7145">
            <w:pPr>
              <w:jc w:val="center"/>
              <w:rPr>
                <w:noProof/>
                <w:sz w:val="28"/>
                <w:szCs w:val="28"/>
                <w:lang w:eastAsia="uk-UA"/>
              </w:rPr>
            </w:pPr>
            <w:r>
              <w:rPr>
                <w:noProof/>
                <w:sz w:val="28"/>
                <w:szCs w:val="28"/>
                <w:lang w:eastAsia="uk-UA"/>
              </w:rPr>
              <w:t>6</w:t>
            </w:r>
          </w:p>
        </w:tc>
        <w:tc>
          <w:tcPr>
            <w:tcW w:w="1619" w:type="dxa"/>
          </w:tcPr>
          <w:p w:rsidR="000A7F2C" w:rsidRPr="002A5570" w:rsidRDefault="000A7F2C" w:rsidP="00DC7145">
            <w:pPr>
              <w:jc w:val="center"/>
              <w:rPr>
                <w:noProof/>
                <w:sz w:val="28"/>
                <w:szCs w:val="28"/>
                <w:lang w:eastAsia="uk-UA"/>
              </w:rPr>
            </w:pPr>
            <w:r>
              <w:rPr>
                <w:noProof/>
                <w:sz w:val="28"/>
                <w:szCs w:val="28"/>
                <w:lang w:eastAsia="uk-UA"/>
              </w:rPr>
              <w:t>7</w:t>
            </w:r>
          </w:p>
        </w:tc>
      </w:tr>
      <w:tr w:rsidR="000A7F2C" w:rsidTr="00DC7145">
        <w:trPr>
          <w:trHeight w:val="474"/>
        </w:trPr>
        <w:tc>
          <w:tcPr>
            <w:tcW w:w="701" w:type="dxa"/>
          </w:tcPr>
          <w:p w:rsidR="000A7F2C" w:rsidRPr="002A5570" w:rsidRDefault="000A7F2C" w:rsidP="00DC7145">
            <w:pPr>
              <w:jc w:val="center"/>
              <w:rPr>
                <w:noProof/>
                <w:sz w:val="28"/>
                <w:szCs w:val="28"/>
                <w:lang w:eastAsia="uk-UA"/>
              </w:rPr>
            </w:pPr>
            <w:r>
              <w:rPr>
                <w:noProof/>
                <w:sz w:val="28"/>
                <w:szCs w:val="28"/>
                <w:lang w:eastAsia="uk-UA"/>
              </w:rPr>
              <w:t>A1</w:t>
            </w:r>
          </w:p>
        </w:tc>
        <w:tc>
          <w:tcPr>
            <w:tcW w:w="442" w:type="dxa"/>
          </w:tcPr>
          <w:p w:rsidR="000A7F2C" w:rsidRDefault="000A7F2C" w:rsidP="00DC7145">
            <w:pPr>
              <w:jc w:val="center"/>
              <w:rPr>
                <w:noProof/>
                <w:sz w:val="28"/>
                <w:szCs w:val="28"/>
                <w:lang w:eastAsia="uk-UA"/>
              </w:rPr>
            </w:pPr>
          </w:p>
        </w:tc>
        <w:tc>
          <w:tcPr>
            <w:tcW w:w="588" w:type="dxa"/>
          </w:tcPr>
          <w:p w:rsidR="000A7F2C" w:rsidRPr="002A5570" w:rsidRDefault="000A7F2C" w:rsidP="00DC7145">
            <w:pPr>
              <w:jc w:val="center"/>
              <w:rPr>
                <w:noProof/>
                <w:sz w:val="28"/>
                <w:szCs w:val="28"/>
                <w:lang w:eastAsia="uk-UA"/>
              </w:rPr>
            </w:pPr>
            <w:r>
              <w:rPr>
                <w:noProof/>
                <w:sz w:val="28"/>
                <w:szCs w:val="28"/>
                <w:lang w:eastAsia="uk-UA"/>
              </w:rPr>
              <w:t>1</w:t>
            </w:r>
          </w:p>
        </w:tc>
        <w:tc>
          <w:tcPr>
            <w:tcW w:w="1767" w:type="dxa"/>
          </w:tcPr>
          <w:p w:rsidR="000A7F2C" w:rsidRDefault="000A7F2C" w:rsidP="00DC7145">
            <w:pPr>
              <w:jc w:val="center"/>
              <w:rPr>
                <w:noProof/>
                <w:sz w:val="28"/>
                <w:szCs w:val="28"/>
                <w:lang w:eastAsia="uk-UA"/>
              </w:rPr>
            </w:pPr>
          </w:p>
        </w:tc>
        <w:tc>
          <w:tcPr>
            <w:tcW w:w="3973" w:type="dxa"/>
          </w:tcPr>
          <w:p w:rsidR="000A7F2C" w:rsidRPr="00110CCE" w:rsidRDefault="000A7F2C" w:rsidP="00DC7145">
            <w:pPr>
              <w:jc w:val="center"/>
              <w:rPr>
                <w:noProof/>
                <w:sz w:val="28"/>
                <w:szCs w:val="28"/>
                <w:lang w:eastAsia="uk-UA"/>
              </w:rPr>
            </w:pPr>
            <w:proofErr w:type="spellStart"/>
            <w:r>
              <w:rPr>
                <w:sz w:val="28"/>
                <w:szCs w:val="28"/>
              </w:rPr>
              <w:t>Б</w:t>
            </w:r>
            <w:r w:rsidRPr="00110CCE">
              <w:rPr>
                <w:sz w:val="28"/>
                <w:szCs w:val="28"/>
              </w:rPr>
              <w:t>ак</w:t>
            </w:r>
            <w:proofErr w:type="spellEnd"/>
            <w:r w:rsidRPr="00110CCE">
              <w:rPr>
                <w:sz w:val="28"/>
                <w:szCs w:val="28"/>
              </w:rPr>
              <w:t xml:space="preserve"> </w:t>
            </w:r>
            <w:proofErr w:type="spellStart"/>
            <w:r w:rsidRPr="00110CCE">
              <w:rPr>
                <w:sz w:val="28"/>
                <w:szCs w:val="28"/>
              </w:rPr>
              <w:t>для</w:t>
            </w:r>
            <w:proofErr w:type="spellEnd"/>
            <w:r w:rsidRPr="00110CCE">
              <w:rPr>
                <w:sz w:val="28"/>
                <w:szCs w:val="28"/>
              </w:rPr>
              <w:t xml:space="preserve"> </w:t>
            </w:r>
            <w:proofErr w:type="spellStart"/>
            <w:r w:rsidRPr="00110CCE">
              <w:rPr>
                <w:sz w:val="28"/>
                <w:szCs w:val="28"/>
              </w:rPr>
              <w:t>утилізації</w:t>
            </w:r>
            <w:proofErr w:type="spellEnd"/>
            <w:r w:rsidRPr="00110CCE">
              <w:rPr>
                <w:sz w:val="28"/>
                <w:szCs w:val="28"/>
              </w:rPr>
              <w:t xml:space="preserve"> </w:t>
            </w:r>
            <w:proofErr w:type="spellStart"/>
            <w:r w:rsidRPr="00110CCE">
              <w:rPr>
                <w:sz w:val="28"/>
                <w:szCs w:val="28"/>
              </w:rPr>
              <w:t>масла</w:t>
            </w:r>
            <w:proofErr w:type="spellEnd"/>
          </w:p>
        </w:tc>
        <w:tc>
          <w:tcPr>
            <w:tcW w:w="883" w:type="dxa"/>
          </w:tcPr>
          <w:p w:rsidR="000A7F2C" w:rsidRPr="002A5570" w:rsidRDefault="000A7F2C" w:rsidP="00DC7145">
            <w:pPr>
              <w:jc w:val="center"/>
              <w:rPr>
                <w:noProof/>
                <w:sz w:val="28"/>
                <w:szCs w:val="28"/>
                <w:lang w:eastAsia="uk-UA"/>
              </w:rPr>
            </w:pPr>
            <w:r>
              <w:rPr>
                <w:noProof/>
                <w:sz w:val="28"/>
                <w:szCs w:val="28"/>
                <w:lang w:eastAsia="uk-UA"/>
              </w:rPr>
              <w:t>1</w:t>
            </w:r>
          </w:p>
        </w:tc>
        <w:tc>
          <w:tcPr>
            <w:tcW w:w="1619" w:type="dxa"/>
          </w:tcPr>
          <w:p w:rsidR="000A7F2C" w:rsidRPr="002A5570" w:rsidRDefault="000A7F2C" w:rsidP="00DC7145">
            <w:pPr>
              <w:rPr>
                <w:noProof/>
                <w:sz w:val="28"/>
                <w:szCs w:val="28"/>
                <w:lang w:eastAsia="uk-UA"/>
              </w:rPr>
            </w:pPr>
          </w:p>
        </w:tc>
      </w:tr>
      <w:tr w:rsidR="000A7F2C" w:rsidTr="00DC7145">
        <w:trPr>
          <w:trHeight w:val="619"/>
        </w:trPr>
        <w:tc>
          <w:tcPr>
            <w:tcW w:w="701" w:type="dxa"/>
          </w:tcPr>
          <w:p w:rsidR="000A7F2C" w:rsidRPr="002A5570" w:rsidRDefault="000A7F2C" w:rsidP="00DC7145">
            <w:pPr>
              <w:jc w:val="center"/>
              <w:rPr>
                <w:noProof/>
                <w:sz w:val="28"/>
                <w:szCs w:val="28"/>
                <w:lang w:eastAsia="uk-UA"/>
              </w:rPr>
            </w:pPr>
            <w:r>
              <w:rPr>
                <w:noProof/>
                <w:sz w:val="28"/>
                <w:szCs w:val="28"/>
                <w:lang w:eastAsia="uk-UA"/>
              </w:rPr>
              <w:t>A1</w:t>
            </w:r>
          </w:p>
        </w:tc>
        <w:tc>
          <w:tcPr>
            <w:tcW w:w="442" w:type="dxa"/>
          </w:tcPr>
          <w:p w:rsidR="000A7F2C" w:rsidRDefault="000A7F2C" w:rsidP="00DC7145">
            <w:pPr>
              <w:jc w:val="center"/>
              <w:rPr>
                <w:noProof/>
                <w:sz w:val="28"/>
                <w:szCs w:val="28"/>
                <w:lang w:eastAsia="uk-UA"/>
              </w:rPr>
            </w:pPr>
          </w:p>
        </w:tc>
        <w:tc>
          <w:tcPr>
            <w:tcW w:w="588" w:type="dxa"/>
          </w:tcPr>
          <w:p w:rsidR="000A7F2C" w:rsidRDefault="000A7F2C" w:rsidP="00DC7145">
            <w:pPr>
              <w:jc w:val="center"/>
              <w:rPr>
                <w:noProof/>
                <w:sz w:val="28"/>
                <w:szCs w:val="28"/>
                <w:lang w:eastAsia="uk-UA"/>
              </w:rPr>
            </w:pPr>
            <w:r>
              <w:rPr>
                <w:noProof/>
                <w:sz w:val="28"/>
                <w:szCs w:val="28"/>
                <w:lang w:eastAsia="uk-UA"/>
              </w:rPr>
              <w:t>2</w:t>
            </w:r>
          </w:p>
        </w:tc>
        <w:tc>
          <w:tcPr>
            <w:tcW w:w="1767" w:type="dxa"/>
          </w:tcPr>
          <w:p w:rsidR="000A7F2C" w:rsidRDefault="000A7F2C" w:rsidP="00DC7145">
            <w:pPr>
              <w:jc w:val="center"/>
              <w:rPr>
                <w:noProof/>
                <w:sz w:val="28"/>
                <w:szCs w:val="28"/>
                <w:lang w:eastAsia="uk-UA"/>
              </w:rPr>
            </w:pPr>
          </w:p>
        </w:tc>
        <w:tc>
          <w:tcPr>
            <w:tcW w:w="3973" w:type="dxa"/>
          </w:tcPr>
          <w:p w:rsidR="000A7F2C" w:rsidRPr="00110CCE" w:rsidRDefault="000A7F2C" w:rsidP="00DC7145">
            <w:pPr>
              <w:jc w:val="center"/>
              <w:rPr>
                <w:noProof/>
                <w:sz w:val="28"/>
                <w:szCs w:val="28"/>
                <w:lang w:eastAsia="uk-UA"/>
              </w:rPr>
            </w:pPr>
            <w:proofErr w:type="spellStart"/>
            <w:r w:rsidRPr="00110CCE">
              <w:rPr>
                <w:sz w:val="28"/>
                <w:szCs w:val="28"/>
              </w:rPr>
              <w:t>Електрозаточний</w:t>
            </w:r>
            <w:proofErr w:type="spellEnd"/>
            <w:r w:rsidRPr="00110CCE">
              <w:rPr>
                <w:sz w:val="28"/>
                <w:szCs w:val="28"/>
              </w:rPr>
              <w:t xml:space="preserve"> </w:t>
            </w:r>
            <w:proofErr w:type="spellStart"/>
            <w:r w:rsidRPr="00110CCE">
              <w:rPr>
                <w:sz w:val="28"/>
                <w:szCs w:val="28"/>
              </w:rPr>
              <w:t>станок</w:t>
            </w:r>
            <w:proofErr w:type="spellEnd"/>
          </w:p>
        </w:tc>
        <w:tc>
          <w:tcPr>
            <w:tcW w:w="883" w:type="dxa"/>
          </w:tcPr>
          <w:p w:rsidR="000A7F2C" w:rsidRDefault="000A7F2C" w:rsidP="00DC7145">
            <w:pPr>
              <w:jc w:val="center"/>
              <w:rPr>
                <w:noProof/>
                <w:sz w:val="28"/>
                <w:szCs w:val="28"/>
                <w:lang w:eastAsia="uk-UA"/>
              </w:rPr>
            </w:pPr>
            <w:r>
              <w:rPr>
                <w:noProof/>
                <w:sz w:val="28"/>
                <w:szCs w:val="28"/>
                <w:lang w:eastAsia="uk-UA"/>
              </w:rPr>
              <w:t>1</w:t>
            </w:r>
          </w:p>
        </w:tc>
        <w:tc>
          <w:tcPr>
            <w:tcW w:w="1619" w:type="dxa"/>
          </w:tcPr>
          <w:p w:rsidR="000A7F2C" w:rsidRPr="002A5570" w:rsidRDefault="000A7F2C" w:rsidP="00DC7145">
            <w:pPr>
              <w:rPr>
                <w:noProof/>
                <w:sz w:val="28"/>
                <w:szCs w:val="28"/>
                <w:lang w:eastAsia="uk-UA"/>
              </w:rPr>
            </w:pPr>
          </w:p>
        </w:tc>
      </w:tr>
      <w:tr w:rsidR="000A7F2C" w:rsidTr="00DC7145">
        <w:trPr>
          <w:trHeight w:val="492"/>
        </w:trPr>
        <w:tc>
          <w:tcPr>
            <w:tcW w:w="701" w:type="dxa"/>
          </w:tcPr>
          <w:p w:rsidR="000A7F2C" w:rsidRDefault="000A7F2C" w:rsidP="00DC7145">
            <w:pPr>
              <w:jc w:val="center"/>
              <w:rPr>
                <w:noProof/>
                <w:sz w:val="28"/>
                <w:szCs w:val="28"/>
                <w:lang w:eastAsia="uk-UA"/>
              </w:rPr>
            </w:pPr>
            <w:r>
              <w:rPr>
                <w:noProof/>
                <w:sz w:val="28"/>
                <w:szCs w:val="28"/>
                <w:lang w:eastAsia="uk-UA"/>
              </w:rPr>
              <w:t>A1</w:t>
            </w:r>
          </w:p>
        </w:tc>
        <w:tc>
          <w:tcPr>
            <w:tcW w:w="442" w:type="dxa"/>
          </w:tcPr>
          <w:p w:rsidR="000A7F2C" w:rsidRDefault="000A7F2C" w:rsidP="00DC7145">
            <w:pPr>
              <w:jc w:val="center"/>
              <w:rPr>
                <w:noProof/>
                <w:sz w:val="28"/>
                <w:szCs w:val="28"/>
                <w:lang w:eastAsia="uk-UA"/>
              </w:rPr>
            </w:pPr>
          </w:p>
        </w:tc>
        <w:tc>
          <w:tcPr>
            <w:tcW w:w="588" w:type="dxa"/>
          </w:tcPr>
          <w:p w:rsidR="000A7F2C" w:rsidRDefault="000A7F2C" w:rsidP="00DC7145">
            <w:pPr>
              <w:jc w:val="center"/>
              <w:rPr>
                <w:noProof/>
                <w:sz w:val="28"/>
                <w:szCs w:val="28"/>
                <w:lang w:eastAsia="uk-UA"/>
              </w:rPr>
            </w:pPr>
            <w:r>
              <w:rPr>
                <w:noProof/>
                <w:sz w:val="28"/>
                <w:szCs w:val="28"/>
                <w:lang w:eastAsia="uk-UA"/>
              </w:rPr>
              <w:t>3</w:t>
            </w:r>
          </w:p>
        </w:tc>
        <w:tc>
          <w:tcPr>
            <w:tcW w:w="1767" w:type="dxa"/>
          </w:tcPr>
          <w:p w:rsidR="000A7F2C" w:rsidRDefault="000A7F2C" w:rsidP="00DC7145">
            <w:pPr>
              <w:jc w:val="center"/>
              <w:rPr>
                <w:noProof/>
                <w:sz w:val="28"/>
                <w:szCs w:val="28"/>
                <w:lang w:eastAsia="uk-UA"/>
              </w:rPr>
            </w:pPr>
          </w:p>
        </w:tc>
        <w:tc>
          <w:tcPr>
            <w:tcW w:w="3973" w:type="dxa"/>
          </w:tcPr>
          <w:p w:rsidR="000A7F2C" w:rsidRPr="00110CCE" w:rsidRDefault="000A7F2C" w:rsidP="00DC7145">
            <w:pPr>
              <w:rPr>
                <w:noProof/>
                <w:sz w:val="28"/>
                <w:szCs w:val="28"/>
                <w:lang w:eastAsia="uk-UA"/>
              </w:rPr>
            </w:pPr>
            <w:proofErr w:type="spellStart"/>
            <w:r>
              <w:rPr>
                <w:sz w:val="28"/>
                <w:szCs w:val="28"/>
              </w:rPr>
              <w:t>Ш</w:t>
            </w:r>
            <w:r w:rsidRPr="00110CCE">
              <w:rPr>
                <w:sz w:val="28"/>
                <w:szCs w:val="28"/>
              </w:rPr>
              <w:t>афа</w:t>
            </w:r>
            <w:proofErr w:type="spellEnd"/>
            <w:r w:rsidRPr="00110CCE">
              <w:rPr>
                <w:sz w:val="28"/>
                <w:szCs w:val="28"/>
              </w:rPr>
              <w:t xml:space="preserve"> з </w:t>
            </w:r>
            <w:proofErr w:type="spellStart"/>
            <w:r w:rsidRPr="00110CCE">
              <w:rPr>
                <w:sz w:val="28"/>
                <w:szCs w:val="28"/>
              </w:rPr>
              <w:t>інструментами</w:t>
            </w:r>
            <w:proofErr w:type="spellEnd"/>
          </w:p>
        </w:tc>
        <w:tc>
          <w:tcPr>
            <w:tcW w:w="883" w:type="dxa"/>
          </w:tcPr>
          <w:p w:rsidR="000A7F2C" w:rsidRDefault="000A7F2C" w:rsidP="00DC7145">
            <w:pPr>
              <w:jc w:val="center"/>
              <w:rPr>
                <w:noProof/>
                <w:sz w:val="28"/>
                <w:szCs w:val="28"/>
                <w:lang w:eastAsia="uk-UA"/>
              </w:rPr>
            </w:pPr>
            <w:r>
              <w:rPr>
                <w:noProof/>
                <w:sz w:val="28"/>
                <w:szCs w:val="28"/>
                <w:lang w:eastAsia="uk-UA"/>
              </w:rPr>
              <w:t>1</w:t>
            </w:r>
          </w:p>
        </w:tc>
        <w:tc>
          <w:tcPr>
            <w:tcW w:w="1619" w:type="dxa"/>
          </w:tcPr>
          <w:p w:rsidR="000A7F2C" w:rsidRPr="002A5570" w:rsidRDefault="000A7F2C" w:rsidP="00DC7145">
            <w:pPr>
              <w:rPr>
                <w:noProof/>
                <w:sz w:val="28"/>
                <w:szCs w:val="28"/>
                <w:lang w:eastAsia="uk-UA"/>
              </w:rPr>
            </w:pPr>
          </w:p>
        </w:tc>
      </w:tr>
      <w:tr w:rsidR="000A7F2C" w:rsidTr="00DC7145">
        <w:trPr>
          <w:trHeight w:val="665"/>
        </w:trPr>
        <w:tc>
          <w:tcPr>
            <w:tcW w:w="701" w:type="dxa"/>
          </w:tcPr>
          <w:p w:rsidR="000A7F2C" w:rsidRDefault="000A7F2C" w:rsidP="00DC7145">
            <w:pPr>
              <w:jc w:val="center"/>
              <w:rPr>
                <w:noProof/>
                <w:sz w:val="28"/>
                <w:szCs w:val="28"/>
                <w:lang w:eastAsia="uk-UA"/>
              </w:rPr>
            </w:pPr>
            <w:r>
              <w:rPr>
                <w:noProof/>
                <w:sz w:val="28"/>
                <w:szCs w:val="28"/>
                <w:lang w:eastAsia="uk-UA"/>
              </w:rPr>
              <w:t>A1</w:t>
            </w:r>
          </w:p>
        </w:tc>
        <w:tc>
          <w:tcPr>
            <w:tcW w:w="442" w:type="dxa"/>
          </w:tcPr>
          <w:p w:rsidR="000A7F2C" w:rsidRDefault="000A7F2C" w:rsidP="00DC7145">
            <w:pPr>
              <w:jc w:val="center"/>
              <w:rPr>
                <w:noProof/>
                <w:sz w:val="28"/>
                <w:szCs w:val="28"/>
                <w:lang w:eastAsia="uk-UA"/>
              </w:rPr>
            </w:pPr>
          </w:p>
        </w:tc>
        <w:tc>
          <w:tcPr>
            <w:tcW w:w="588" w:type="dxa"/>
          </w:tcPr>
          <w:p w:rsidR="000A7F2C" w:rsidRDefault="000A7F2C" w:rsidP="00DC7145">
            <w:pPr>
              <w:jc w:val="center"/>
              <w:rPr>
                <w:noProof/>
                <w:sz w:val="28"/>
                <w:szCs w:val="28"/>
                <w:lang w:eastAsia="uk-UA"/>
              </w:rPr>
            </w:pPr>
            <w:r>
              <w:rPr>
                <w:noProof/>
                <w:sz w:val="28"/>
                <w:szCs w:val="28"/>
                <w:lang w:eastAsia="uk-UA"/>
              </w:rPr>
              <w:t>4</w:t>
            </w:r>
          </w:p>
        </w:tc>
        <w:tc>
          <w:tcPr>
            <w:tcW w:w="1767" w:type="dxa"/>
          </w:tcPr>
          <w:p w:rsidR="000A7F2C" w:rsidRDefault="000A7F2C" w:rsidP="00DC7145">
            <w:pPr>
              <w:jc w:val="center"/>
              <w:rPr>
                <w:noProof/>
                <w:sz w:val="28"/>
                <w:szCs w:val="28"/>
                <w:lang w:eastAsia="uk-UA"/>
              </w:rPr>
            </w:pPr>
          </w:p>
        </w:tc>
        <w:tc>
          <w:tcPr>
            <w:tcW w:w="3973" w:type="dxa"/>
          </w:tcPr>
          <w:p w:rsidR="000A7F2C" w:rsidRPr="00110CCE" w:rsidRDefault="000A7F2C" w:rsidP="00DC7145">
            <w:pPr>
              <w:jc w:val="center"/>
              <w:rPr>
                <w:noProof/>
                <w:sz w:val="28"/>
                <w:szCs w:val="28"/>
                <w:lang w:eastAsia="uk-UA"/>
              </w:rPr>
            </w:pPr>
            <w:proofErr w:type="spellStart"/>
            <w:r>
              <w:rPr>
                <w:sz w:val="28"/>
                <w:szCs w:val="28"/>
              </w:rPr>
              <w:t>М</w:t>
            </w:r>
            <w:r w:rsidRPr="00110CCE">
              <w:rPr>
                <w:sz w:val="28"/>
                <w:szCs w:val="28"/>
              </w:rPr>
              <w:t>аслозбирач</w:t>
            </w:r>
            <w:proofErr w:type="spellEnd"/>
          </w:p>
        </w:tc>
        <w:tc>
          <w:tcPr>
            <w:tcW w:w="883" w:type="dxa"/>
          </w:tcPr>
          <w:p w:rsidR="000A7F2C" w:rsidRDefault="000A7F2C" w:rsidP="00DC7145">
            <w:pPr>
              <w:jc w:val="center"/>
              <w:rPr>
                <w:noProof/>
                <w:sz w:val="28"/>
                <w:szCs w:val="28"/>
                <w:lang w:eastAsia="uk-UA"/>
              </w:rPr>
            </w:pPr>
            <w:r>
              <w:rPr>
                <w:noProof/>
                <w:sz w:val="28"/>
                <w:szCs w:val="28"/>
                <w:lang w:eastAsia="uk-UA"/>
              </w:rPr>
              <w:t>1</w:t>
            </w:r>
          </w:p>
        </w:tc>
        <w:tc>
          <w:tcPr>
            <w:tcW w:w="1619" w:type="dxa"/>
          </w:tcPr>
          <w:p w:rsidR="000A7F2C" w:rsidRPr="002A5570" w:rsidRDefault="000A7F2C" w:rsidP="00DC7145">
            <w:pPr>
              <w:rPr>
                <w:noProof/>
                <w:sz w:val="28"/>
                <w:szCs w:val="28"/>
                <w:lang w:eastAsia="uk-UA"/>
              </w:rPr>
            </w:pPr>
          </w:p>
        </w:tc>
      </w:tr>
      <w:tr w:rsidR="000A7F2C" w:rsidTr="00DC7145">
        <w:trPr>
          <w:trHeight w:val="481"/>
        </w:trPr>
        <w:tc>
          <w:tcPr>
            <w:tcW w:w="701" w:type="dxa"/>
          </w:tcPr>
          <w:p w:rsidR="000A7F2C" w:rsidRDefault="000A7F2C" w:rsidP="00DC7145">
            <w:pPr>
              <w:jc w:val="center"/>
              <w:rPr>
                <w:noProof/>
                <w:sz w:val="28"/>
                <w:szCs w:val="28"/>
                <w:lang w:eastAsia="uk-UA"/>
              </w:rPr>
            </w:pPr>
            <w:r>
              <w:rPr>
                <w:noProof/>
                <w:sz w:val="28"/>
                <w:szCs w:val="28"/>
                <w:lang w:eastAsia="uk-UA"/>
              </w:rPr>
              <w:t>A1</w:t>
            </w:r>
          </w:p>
        </w:tc>
        <w:tc>
          <w:tcPr>
            <w:tcW w:w="442" w:type="dxa"/>
          </w:tcPr>
          <w:p w:rsidR="000A7F2C" w:rsidRDefault="000A7F2C" w:rsidP="00DC7145">
            <w:pPr>
              <w:jc w:val="center"/>
              <w:rPr>
                <w:noProof/>
                <w:sz w:val="28"/>
                <w:szCs w:val="28"/>
                <w:lang w:eastAsia="uk-UA"/>
              </w:rPr>
            </w:pPr>
          </w:p>
        </w:tc>
        <w:tc>
          <w:tcPr>
            <w:tcW w:w="588" w:type="dxa"/>
          </w:tcPr>
          <w:p w:rsidR="000A7F2C" w:rsidRPr="002A5570" w:rsidRDefault="000A7F2C" w:rsidP="00DC7145">
            <w:pPr>
              <w:jc w:val="center"/>
              <w:rPr>
                <w:noProof/>
                <w:sz w:val="28"/>
                <w:szCs w:val="28"/>
                <w:lang w:eastAsia="uk-UA"/>
              </w:rPr>
            </w:pPr>
            <w:r>
              <w:rPr>
                <w:noProof/>
                <w:sz w:val="28"/>
                <w:szCs w:val="28"/>
                <w:lang w:eastAsia="uk-UA"/>
              </w:rPr>
              <w:t>5</w:t>
            </w:r>
          </w:p>
        </w:tc>
        <w:tc>
          <w:tcPr>
            <w:tcW w:w="1767" w:type="dxa"/>
          </w:tcPr>
          <w:p w:rsidR="000A7F2C" w:rsidRDefault="000A7F2C" w:rsidP="00DC7145">
            <w:pPr>
              <w:jc w:val="center"/>
              <w:rPr>
                <w:noProof/>
                <w:sz w:val="28"/>
                <w:szCs w:val="28"/>
                <w:lang w:eastAsia="uk-UA"/>
              </w:rPr>
            </w:pPr>
          </w:p>
        </w:tc>
        <w:tc>
          <w:tcPr>
            <w:tcW w:w="3973" w:type="dxa"/>
          </w:tcPr>
          <w:p w:rsidR="000A7F2C" w:rsidRPr="00110CCE" w:rsidRDefault="000A7F2C" w:rsidP="00DC7145">
            <w:pPr>
              <w:jc w:val="center"/>
              <w:rPr>
                <w:noProof/>
                <w:sz w:val="28"/>
                <w:szCs w:val="28"/>
                <w:lang w:eastAsia="uk-UA"/>
              </w:rPr>
            </w:pPr>
            <w:proofErr w:type="spellStart"/>
            <w:r>
              <w:rPr>
                <w:sz w:val="28"/>
                <w:szCs w:val="28"/>
              </w:rPr>
              <w:t>С</w:t>
            </w:r>
            <w:r w:rsidRPr="00110CCE">
              <w:rPr>
                <w:sz w:val="28"/>
                <w:szCs w:val="28"/>
              </w:rPr>
              <w:t>тіл</w:t>
            </w:r>
            <w:proofErr w:type="spellEnd"/>
          </w:p>
        </w:tc>
        <w:tc>
          <w:tcPr>
            <w:tcW w:w="883" w:type="dxa"/>
          </w:tcPr>
          <w:p w:rsidR="000A7F2C" w:rsidRPr="002A5570" w:rsidRDefault="000A7F2C" w:rsidP="00DC7145">
            <w:pPr>
              <w:jc w:val="center"/>
              <w:rPr>
                <w:noProof/>
                <w:sz w:val="28"/>
                <w:szCs w:val="28"/>
                <w:lang w:eastAsia="uk-UA"/>
              </w:rPr>
            </w:pPr>
            <w:r>
              <w:rPr>
                <w:noProof/>
                <w:sz w:val="28"/>
                <w:szCs w:val="28"/>
                <w:lang w:eastAsia="uk-UA"/>
              </w:rPr>
              <w:t>2</w:t>
            </w:r>
          </w:p>
        </w:tc>
        <w:tc>
          <w:tcPr>
            <w:tcW w:w="1619" w:type="dxa"/>
          </w:tcPr>
          <w:p w:rsidR="000A7F2C" w:rsidRPr="002A5570" w:rsidRDefault="000A7F2C" w:rsidP="00DC7145">
            <w:pPr>
              <w:rPr>
                <w:noProof/>
                <w:sz w:val="28"/>
                <w:szCs w:val="28"/>
                <w:lang w:eastAsia="uk-UA"/>
              </w:rPr>
            </w:pPr>
          </w:p>
        </w:tc>
      </w:tr>
      <w:tr w:rsidR="000A7F2C" w:rsidTr="00DC7145">
        <w:trPr>
          <w:trHeight w:val="462"/>
        </w:trPr>
        <w:tc>
          <w:tcPr>
            <w:tcW w:w="701" w:type="dxa"/>
          </w:tcPr>
          <w:p w:rsidR="000A7F2C" w:rsidRDefault="000A7F2C" w:rsidP="00DC7145">
            <w:pPr>
              <w:jc w:val="center"/>
              <w:rPr>
                <w:noProof/>
                <w:sz w:val="28"/>
                <w:szCs w:val="28"/>
                <w:lang w:eastAsia="uk-UA"/>
              </w:rPr>
            </w:pPr>
            <w:r>
              <w:rPr>
                <w:noProof/>
                <w:sz w:val="28"/>
                <w:szCs w:val="28"/>
                <w:lang w:eastAsia="uk-UA"/>
              </w:rPr>
              <w:t>A1</w:t>
            </w:r>
          </w:p>
        </w:tc>
        <w:tc>
          <w:tcPr>
            <w:tcW w:w="442" w:type="dxa"/>
          </w:tcPr>
          <w:p w:rsidR="000A7F2C" w:rsidRDefault="000A7F2C" w:rsidP="00DC7145">
            <w:pPr>
              <w:jc w:val="center"/>
              <w:rPr>
                <w:noProof/>
                <w:sz w:val="28"/>
                <w:szCs w:val="28"/>
                <w:lang w:eastAsia="uk-UA"/>
              </w:rPr>
            </w:pPr>
          </w:p>
        </w:tc>
        <w:tc>
          <w:tcPr>
            <w:tcW w:w="588" w:type="dxa"/>
          </w:tcPr>
          <w:p w:rsidR="000A7F2C" w:rsidRDefault="000A7F2C" w:rsidP="00DC7145">
            <w:pPr>
              <w:jc w:val="center"/>
              <w:rPr>
                <w:noProof/>
                <w:sz w:val="28"/>
                <w:szCs w:val="28"/>
                <w:lang w:eastAsia="uk-UA"/>
              </w:rPr>
            </w:pPr>
            <w:r>
              <w:rPr>
                <w:noProof/>
                <w:sz w:val="28"/>
                <w:szCs w:val="28"/>
                <w:lang w:eastAsia="uk-UA"/>
              </w:rPr>
              <w:t>6</w:t>
            </w:r>
          </w:p>
        </w:tc>
        <w:tc>
          <w:tcPr>
            <w:tcW w:w="1767" w:type="dxa"/>
          </w:tcPr>
          <w:p w:rsidR="000A7F2C" w:rsidRDefault="000A7F2C" w:rsidP="00DC7145">
            <w:pPr>
              <w:jc w:val="center"/>
              <w:rPr>
                <w:noProof/>
                <w:sz w:val="28"/>
                <w:szCs w:val="28"/>
                <w:lang w:eastAsia="uk-UA"/>
              </w:rPr>
            </w:pPr>
          </w:p>
        </w:tc>
        <w:tc>
          <w:tcPr>
            <w:tcW w:w="3973" w:type="dxa"/>
          </w:tcPr>
          <w:p w:rsidR="000A7F2C" w:rsidRPr="000A7F2C" w:rsidRDefault="000A7F2C" w:rsidP="00DC7145">
            <w:pPr>
              <w:jc w:val="center"/>
              <w:rPr>
                <w:noProof/>
                <w:sz w:val="28"/>
                <w:szCs w:val="28"/>
                <w:lang w:val="ru-RU" w:eastAsia="uk-UA"/>
              </w:rPr>
            </w:pPr>
            <w:r w:rsidRPr="000A7F2C">
              <w:rPr>
                <w:sz w:val="28"/>
                <w:szCs w:val="28"/>
                <w:lang w:val="ru-RU"/>
              </w:rPr>
              <w:t xml:space="preserve">Тестер для </w:t>
            </w:r>
            <w:proofErr w:type="spellStart"/>
            <w:r w:rsidRPr="000A7F2C">
              <w:rPr>
                <w:sz w:val="28"/>
                <w:szCs w:val="28"/>
                <w:lang w:val="ru-RU"/>
              </w:rPr>
              <w:t>перевірки</w:t>
            </w:r>
            <w:proofErr w:type="spellEnd"/>
            <w:r w:rsidRPr="000A7F2C">
              <w:rPr>
                <w:sz w:val="28"/>
                <w:szCs w:val="28"/>
                <w:lang w:val="ru-RU"/>
              </w:rPr>
              <w:t xml:space="preserve"> </w:t>
            </w:r>
            <w:proofErr w:type="spellStart"/>
            <w:r w:rsidRPr="000A7F2C">
              <w:rPr>
                <w:sz w:val="28"/>
                <w:szCs w:val="28"/>
                <w:lang w:val="ru-RU"/>
              </w:rPr>
              <w:t>системи</w:t>
            </w:r>
            <w:proofErr w:type="spellEnd"/>
            <w:r w:rsidRPr="000A7F2C">
              <w:rPr>
                <w:sz w:val="28"/>
                <w:szCs w:val="28"/>
                <w:lang w:val="ru-RU"/>
              </w:rPr>
              <w:t xml:space="preserve"> </w:t>
            </w:r>
            <w:proofErr w:type="spellStart"/>
            <w:r w:rsidRPr="000A7F2C">
              <w:rPr>
                <w:sz w:val="28"/>
                <w:szCs w:val="28"/>
                <w:lang w:val="ru-RU"/>
              </w:rPr>
              <w:t>мащення</w:t>
            </w:r>
            <w:proofErr w:type="spellEnd"/>
          </w:p>
        </w:tc>
        <w:tc>
          <w:tcPr>
            <w:tcW w:w="883" w:type="dxa"/>
          </w:tcPr>
          <w:p w:rsidR="000A7F2C" w:rsidRPr="002A5570" w:rsidRDefault="000A7F2C" w:rsidP="00DC7145">
            <w:pPr>
              <w:jc w:val="center"/>
              <w:rPr>
                <w:noProof/>
                <w:sz w:val="28"/>
                <w:szCs w:val="28"/>
                <w:lang w:eastAsia="uk-UA"/>
              </w:rPr>
            </w:pPr>
            <w:r>
              <w:rPr>
                <w:noProof/>
                <w:sz w:val="28"/>
                <w:szCs w:val="28"/>
                <w:lang w:eastAsia="uk-UA"/>
              </w:rPr>
              <w:t>1</w:t>
            </w:r>
          </w:p>
        </w:tc>
        <w:tc>
          <w:tcPr>
            <w:tcW w:w="1619" w:type="dxa"/>
          </w:tcPr>
          <w:p w:rsidR="000A7F2C" w:rsidRPr="002A5570" w:rsidRDefault="000A7F2C" w:rsidP="00DC7145">
            <w:pPr>
              <w:rPr>
                <w:noProof/>
                <w:sz w:val="28"/>
                <w:szCs w:val="28"/>
                <w:lang w:eastAsia="uk-UA"/>
              </w:rPr>
            </w:pPr>
          </w:p>
        </w:tc>
      </w:tr>
      <w:tr w:rsidR="000A7F2C" w:rsidTr="00DC7145">
        <w:trPr>
          <w:trHeight w:val="305"/>
        </w:trPr>
        <w:tc>
          <w:tcPr>
            <w:tcW w:w="701" w:type="dxa"/>
            <w:tcBorders>
              <w:bottom w:val="single" w:sz="4" w:space="0" w:color="auto"/>
            </w:tcBorders>
          </w:tcPr>
          <w:p w:rsidR="000A7F2C" w:rsidRDefault="000A7F2C" w:rsidP="00DC7145">
            <w:pPr>
              <w:jc w:val="center"/>
              <w:rPr>
                <w:noProof/>
                <w:sz w:val="28"/>
                <w:szCs w:val="28"/>
                <w:lang w:eastAsia="uk-UA"/>
              </w:rPr>
            </w:pPr>
            <w:r>
              <w:rPr>
                <w:noProof/>
                <w:sz w:val="28"/>
                <w:szCs w:val="28"/>
                <w:lang w:eastAsia="uk-UA"/>
              </w:rPr>
              <w:t>A1</w:t>
            </w:r>
          </w:p>
        </w:tc>
        <w:tc>
          <w:tcPr>
            <w:tcW w:w="442" w:type="dxa"/>
            <w:tcBorders>
              <w:bottom w:val="single" w:sz="4" w:space="0" w:color="auto"/>
            </w:tcBorders>
          </w:tcPr>
          <w:p w:rsidR="000A7F2C" w:rsidRDefault="000A7F2C" w:rsidP="00DC7145">
            <w:pPr>
              <w:jc w:val="center"/>
              <w:rPr>
                <w:noProof/>
                <w:sz w:val="28"/>
                <w:szCs w:val="28"/>
                <w:lang w:eastAsia="uk-UA"/>
              </w:rPr>
            </w:pPr>
          </w:p>
        </w:tc>
        <w:tc>
          <w:tcPr>
            <w:tcW w:w="588" w:type="dxa"/>
            <w:tcBorders>
              <w:bottom w:val="single" w:sz="4" w:space="0" w:color="auto"/>
            </w:tcBorders>
          </w:tcPr>
          <w:p w:rsidR="000A7F2C" w:rsidRDefault="000A7F2C" w:rsidP="00DC7145">
            <w:pPr>
              <w:jc w:val="center"/>
              <w:rPr>
                <w:noProof/>
                <w:sz w:val="28"/>
                <w:szCs w:val="28"/>
                <w:lang w:eastAsia="uk-UA"/>
              </w:rPr>
            </w:pPr>
            <w:r>
              <w:rPr>
                <w:noProof/>
                <w:sz w:val="28"/>
                <w:szCs w:val="28"/>
                <w:lang w:eastAsia="uk-UA"/>
              </w:rPr>
              <w:t>7</w:t>
            </w:r>
          </w:p>
        </w:tc>
        <w:tc>
          <w:tcPr>
            <w:tcW w:w="1767" w:type="dxa"/>
            <w:tcBorders>
              <w:bottom w:val="single" w:sz="4" w:space="0" w:color="auto"/>
            </w:tcBorders>
          </w:tcPr>
          <w:p w:rsidR="000A7F2C" w:rsidRDefault="000A7F2C" w:rsidP="00DC7145">
            <w:pPr>
              <w:jc w:val="center"/>
              <w:rPr>
                <w:noProof/>
                <w:sz w:val="28"/>
                <w:szCs w:val="28"/>
                <w:lang w:eastAsia="uk-UA"/>
              </w:rPr>
            </w:pPr>
          </w:p>
        </w:tc>
        <w:tc>
          <w:tcPr>
            <w:tcW w:w="3973" w:type="dxa"/>
            <w:tcBorders>
              <w:bottom w:val="single" w:sz="4" w:space="0" w:color="auto"/>
            </w:tcBorders>
          </w:tcPr>
          <w:p w:rsidR="000A7F2C" w:rsidRPr="00110CCE" w:rsidRDefault="000A7F2C" w:rsidP="00DC7145">
            <w:pPr>
              <w:jc w:val="center"/>
              <w:rPr>
                <w:noProof/>
                <w:sz w:val="28"/>
                <w:szCs w:val="28"/>
                <w:lang w:eastAsia="uk-UA"/>
              </w:rPr>
            </w:pPr>
            <w:proofErr w:type="spellStart"/>
            <w:r>
              <w:rPr>
                <w:sz w:val="28"/>
                <w:szCs w:val="28"/>
              </w:rPr>
              <w:t>Ш</w:t>
            </w:r>
            <w:r w:rsidRPr="00110CCE">
              <w:rPr>
                <w:sz w:val="28"/>
                <w:szCs w:val="28"/>
              </w:rPr>
              <w:t>каф</w:t>
            </w:r>
            <w:proofErr w:type="spellEnd"/>
            <w:r w:rsidRPr="00110CCE">
              <w:rPr>
                <w:sz w:val="28"/>
                <w:szCs w:val="28"/>
              </w:rPr>
              <w:t xml:space="preserve"> </w:t>
            </w:r>
            <w:proofErr w:type="spellStart"/>
            <w:r w:rsidRPr="00110CCE">
              <w:rPr>
                <w:sz w:val="28"/>
                <w:szCs w:val="28"/>
              </w:rPr>
              <w:t>для</w:t>
            </w:r>
            <w:proofErr w:type="spellEnd"/>
            <w:r w:rsidRPr="00110CCE">
              <w:rPr>
                <w:sz w:val="28"/>
                <w:szCs w:val="28"/>
              </w:rPr>
              <w:t xml:space="preserve"> </w:t>
            </w:r>
            <w:proofErr w:type="spellStart"/>
            <w:r w:rsidRPr="00110CCE">
              <w:rPr>
                <w:sz w:val="28"/>
                <w:szCs w:val="28"/>
              </w:rPr>
              <w:t>деталей</w:t>
            </w:r>
            <w:proofErr w:type="spellEnd"/>
          </w:p>
        </w:tc>
        <w:tc>
          <w:tcPr>
            <w:tcW w:w="883" w:type="dxa"/>
            <w:tcBorders>
              <w:bottom w:val="single" w:sz="4" w:space="0" w:color="auto"/>
            </w:tcBorders>
          </w:tcPr>
          <w:p w:rsidR="000A7F2C" w:rsidRPr="002A5570" w:rsidRDefault="000A7F2C" w:rsidP="00DC7145">
            <w:pPr>
              <w:jc w:val="center"/>
              <w:rPr>
                <w:noProof/>
                <w:sz w:val="28"/>
                <w:szCs w:val="28"/>
                <w:lang w:val="ru-RU" w:eastAsia="uk-UA"/>
              </w:rPr>
            </w:pPr>
            <w:r>
              <w:rPr>
                <w:noProof/>
                <w:sz w:val="28"/>
                <w:szCs w:val="28"/>
                <w:lang w:val="ru-RU" w:eastAsia="uk-UA"/>
              </w:rPr>
              <w:t>1</w:t>
            </w:r>
          </w:p>
        </w:tc>
        <w:tc>
          <w:tcPr>
            <w:tcW w:w="1619" w:type="dxa"/>
            <w:tcBorders>
              <w:bottom w:val="single" w:sz="4" w:space="0" w:color="auto"/>
            </w:tcBorders>
          </w:tcPr>
          <w:p w:rsidR="000A7F2C" w:rsidRPr="002A5570" w:rsidRDefault="000A7F2C" w:rsidP="00DC7145">
            <w:pPr>
              <w:rPr>
                <w:noProof/>
                <w:sz w:val="28"/>
                <w:szCs w:val="28"/>
                <w:lang w:val="ru-RU" w:eastAsia="uk-UA"/>
              </w:rPr>
            </w:pPr>
          </w:p>
        </w:tc>
      </w:tr>
      <w:tr w:rsidR="000A7F2C" w:rsidTr="00DC7145">
        <w:trPr>
          <w:trHeight w:val="142"/>
        </w:trPr>
        <w:tc>
          <w:tcPr>
            <w:tcW w:w="701"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A1</w:t>
            </w:r>
          </w:p>
        </w:tc>
        <w:tc>
          <w:tcPr>
            <w:tcW w:w="442"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588"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8</w:t>
            </w:r>
          </w:p>
        </w:tc>
        <w:tc>
          <w:tcPr>
            <w:tcW w:w="1767"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3973" w:type="dxa"/>
            <w:tcBorders>
              <w:top w:val="single" w:sz="4" w:space="0" w:color="auto"/>
              <w:bottom w:val="single" w:sz="4" w:space="0" w:color="auto"/>
            </w:tcBorders>
          </w:tcPr>
          <w:p w:rsidR="000A7F2C" w:rsidRPr="00110CCE" w:rsidRDefault="000A7F2C" w:rsidP="00DC7145">
            <w:pPr>
              <w:jc w:val="center"/>
              <w:rPr>
                <w:sz w:val="28"/>
                <w:szCs w:val="28"/>
              </w:rPr>
            </w:pPr>
            <w:proofErr w:type="spellStart"/>
            <w:r>
              <w:rPr>
                <w:sz w:val="28"/>
                <w:szCs w:val="28"/>
              </w:rPr>
              <w:t>Д</w:t>
            </w:r>
            <w:r w:rsidRPr="00110CCE">
              <w:rPr>
                <w:sz w:val="28"/>
                <w:szCs w:val="28"/>
              </w:rPr>
              <w:t>ушова</w:t>
            </w:r>
            <w:proofErr w:type="spellEnd"/>
            <w:r w:rsidRPr="00110CCE">
              <w:rPr>
                <w:sz w:val="28"/>
                <w:szCs w:val="28"/>
              </w:rPr>
              <w:t xml:space="preserve"> </w:t>
            </w:r>
            <w:proofErr w:type="spellStart"/>
            <w:r w:rsidRPr="00110CCE">
              <w:rPr>
                <w:sz w:val="28"/>
                <w:szCs w:val="28"/>
              </w:rPr>
              <w:t>кабіна</w:t>
            </w:r>
            <w:proofErr w:type="spellEnd"/>
          </w:p>
        </w:tc>
        <w:tc>
          <w:tcPr>
            <w:tcW w:w="883"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w:t>
            </w:r>
          </w:p>
        </w:tc>
        <w:tc>
          <w:tcPr>
            <w:tcW w:w="1619" w:type="dxa"/>
            <w:tcBorders>
              <w:top w:val="single" w:sz="4" w:space="0" w:color="auto"/>
              <w:bottom w:val="single" w:sz="4" w:space="0" w:color="auto"/>
            </w:tcBorders>
          </w:tcPr>
          <w:p w:rsidR="000A7F2C" w:rsidRPr="002A5570" w:rsidRDefault="000A7F2C" w:rsidP="00DC7145">
            <w:pPr>
              <w:rPr>
                <w:noProof/>
                <w:sz w:val="28"/>
                <w:szCs w:val="28"/>
                <w:lang w:eastAsia="uk-UA"/>
              </w:rPr>
            </w:pPr>
          </w:p>
        </w:tc>
      </w:tr>
      <w:tr w:rsidR="000A7F2C" w:rsidTr="00DC7145">
        <w:trPr>
          <w:trHeight w:val="119"/>
        </w:trPr>
        <w:tc>
          <w:tcPr>
            <w:tcW w:w="701"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A1</w:t>
            </w:r>
          </w:p>
        </w:tc>
        <w:tc>
          <w:tcPr>
            <w:tcW w:w="442"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588"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9</w:t>
            </w:r>
          </w:p>
        </w:tc>
        <w:tc>
          <w:tcPr>
            <w:tcW w:w="1767"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3973" w:type="dxa"/>
            <w:tcBorders>
              <w:top w:val="single" w:sz="4" w:space="0" w:color="auto"/>
              <w:bottom w:val="single" w:sz="4" w:space="0" w:color="auto"/>
            </w:tcBorders>
          </w:tcPr>
          <w:p w:rsidR="000A7F2C" w:rsidRPr="00110CCE" w:rsidRDefault="000A7F2C" w:rsidP="00DC7145">
            <w:pPr>
              <w:jc w:val="center"/>
              <w:rPr>
                <w:sz w:val="28"/>
                <w:szCs w:val="28"/>
              </w:rPr>
            </w:pPr>
            <w:proofErr w:type="spellStart"/>
            <w:r>
              <w:rPr>
                <w:sz w:val="28"/>
                <w:szCs w:val="28"/>
              </w:rPr>
              <w:t>Т</w:t>
            </w:r>
            <w:r w:rsidRPr="00110CCE">
              <w:rPr>
                <w:sz w:val="28"/>
                <w:szCs w:val="28"/>
              </w:rPr>
              <w:t>уалет</w:t>
            </w:r>
            <w:proofErr w:type="spellEnd"/>
          </w:p>
        </w:tc>
        <w:tc>
          <w:tcPr>
            <w:tcW w:w="883"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w:t>
            </w:r>
          </w:p>
        </w:tc>
        <w:tc>
          <w:tcPr>
            <w:tcW w:w="1619" w:type="dxa"/>
            <w:tcBorders>
              <w:top w:val="single" w:sz="4" w:space="0" w:color="auto"/>
              <w:bottom w:val="single" w:sz="4" w:space="0" w:color="auto"/>
            </w:tcBorders>
          </w:tcPr>
          <w:p w:rsidR="000A7F2C" w:rsidRPr="002A5570" w:rsidRDefault="000A7F2C" w:rsidP="00DC7145">
            <w:pPr>
              <w:rPr>
                <w:noProof/>
                <w:sz w:val="28"/>
                <w:szCs w:val="28"/>
                <w:lang w:eastAsia="uk-UA"/>
              </w:rPr>
            </w:pPr>
          </w:p>
        </w:tc>
      </w:tr>
      <w:tr w:rsidR="000A7F2C" w:rsidTr="00DC7145">
        <w:trPr>
          <w:trHeight w:val="142"/>
        </w:trPr>
        <w:tc>
          <w:tcPr>
            <w:tcW w:w="701"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A1</w:t>
            </w:r>
          </w:p>
        </w:tc>
        <w:tc>
          <w:tcPr>
            <w:tcW w:w="442"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588"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10</w:t>
            </w:r>
          </w:p>
        </w:tc>
        <w:tc>
          <w:tcPr>
            <w:tcW w:w="1767"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3973" w:type="dxa"/>
            <w:tcBorders>
              <w:top w:val="single" w:sz="4" w:space="0" w:color="auto"/>
              <w:bottom w:val="single" w:sz="4" w:space="0" w:color="auto"/>
            </w:tcBorders>
          </w:tcPr>
          <w:p w:rsidR="000A7F2C" w:rsidRPr="00110CCE" w:rsidRDefault="000A7F2C" w:rsidP="00DC7145">
            <w:pPr>
              <w:jc w:val="center"/>
              <w:rPr>
                <w:sz w:val="28"/>
                <w:szCs w:val="28"/>
              </w:rPr>
            </w:pPr>
            <w:proofErr w:type="spellStart"/>
            <w:r>
              <w:rPr>
                <w:sz w:val="28"/>
                <w:szCs w:val="28"/>
              </w:rPr>
              <w:t>Д</w:t>
            </w:r>
            <w:r w:rsidRPr="00110CCE">
              <w:rPr>
                <w:sz w:val="28"/>
                <w:szCs w:val="28"/>
              </w:rPr>
              <w:t>иван</w:t>
            </w:r>
            <w:proofErr w:type="spellEnd"/>
          </w:p>
        </w:tc>
        <w:tc>
          <w:tcPr>
            <w:tcW w:w="883"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w:t>
            </w:r>
          </w:p>
        </w:tc>
        <w:tc>
          <w:tcPr>
            <w:tcW w:w="1619" w:type="dxa"/>
            <w:tcBorders>
              <w:top w:val="single" w:sz="4" w:space="0" w:color="auto"/>
              <w:bottom w:val="single" w:sz="4" w:space="0" w:color="auto"/>
            </w:tcBorders>
          </w:tcPr>
          <w:p w:rsidR="000A7F2C" w:rsidRPr="002A5570" w:rsidRDefault="000A7F2C" w:rsidP="00DC7145">
            <w:pPr>
              <w:rPr>
                <w:noProof/>
                <w:sz w:val="28"/>
                <w:szCs w:val="28"/>
                <w:lang w:eastAsia="uk-UA"/>
              </w:rPr>
            </w:pPr>
          </w:p>
        </w:tc>
      </w:tr>
      <w:tr w:rsidR="000A7F2C" w:rsidTr="00DC7145">
        <w:trPr>
          <w:trHeight w:val="142"/>
        </w:trPr>
        <w:tc>
          <w:tcPr>
            <w:tcW w:w="701"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A1</w:t>
            </w:r>
          </w:p>
        </w:tc>
        <w:tc>
          <w:tcPr>
            <w:tcW w:w="442"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588"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11</w:t>
            </w:r>
          </w:p>
        </w:tc>
        <w:tc>
          <w:tcPr>
            <w:tcW w:w="1767"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3973" w:type="dxa"/>
            <w:tcBorders>
              <w:top w:val="single" w:sz="4" w:space="0" w:color="auto"/>
              <w:bottom w:val="single" w:sz="4" w:space="0" w:color="auto"/>
            </w:tcBorders>
          </w:tcPr>
          <w:p w:rsidR="000A7F2C" w:rsidRPr="00110CCE" w:rsidRDefault="000A7F2C" w:rsidP="00DC7145">
            <w:pPr>
              <w:jc w:val="center"/>
              <w:rPr>
                <w:sz w:val="28"/>
                <w:szCs w:val="28"/>
              </w:rPr>
            </w:pPr>
            <w:proofErr w:type="spellStart"/>
            <w:r>
              <w:rPr>
                <w:sz w:val="28"/>
                <w:szCs w:val="28"/>
              </w:rPr>
              <w:t>Х</w:t>
            </w:r>
            <w:r w:rsidRPr="00110CCE">
              <w:rPr>
                <w:sz w:val="28"/>
                <w:szCs w:val="28"/>
              </w:rPr>
              <w:t>олодильник</w:t>
            </w:r>
            <w:proofErr w:type="spellEnd"/>
          </w:p>
        </w:tc>
        <w:tc>
          <w:tcPr>
            <w:tcW w:w="883"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w:t>
            </w:r>
          </w:p>
        </w:tc>
        <w:tc>
          <w:tcPr>
            <w:tcW w:w="1619" w:type="dxa"/>
            <w:tcBorders>
              <w:top w:val="single" w:sz="4" w:space="0" w:color="auto"/>
              <w:bottom w:val="single" w:sz="4" w:space="0" w:color="auto"/>
            </w:tcBorders>
          </w:tcPr>
          <w:p w:rsidR="000A7F2C" w:rsidRPr="002A5570" w:rsidRDefault="000A7F2C" w:rsidP="00DC7145">
            <w:pPr>
              <w:rPr>
                <w:noProof/>
                <w:sz w:val="28"/>
                <w:szCs w:val="28"/>
                <w:lang w:eastAsia="uk-UA"/>
              </w:rPr>
            </w:pPr>
          </w:p>
        </w:tc>
      </w:tr>
      <w:tr w:rsidR="000A7F2C" w:rsidTr="00DC7145">
        <w:trPr>
          <w:trHeight w:val="140"/>
        </w:trPr>
        <w:tc>
          <w:tcPr>
            <w:tcW w:w="701"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A1</w:t>
            </w:r>
          </w:p>
        </w:tc>
        <w:tc>
          <w:tcPr>
            <w:tcW w:w="442"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588"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12</w:t>
            </w:r>
          </w:p>
        </w:tc>
        <w:tc>
          <w:tcPr>
            <w:tcW w:w="1767"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3973" w:type="dxa"/>
            <w:tcBorders>
              <w:top w:val="single" w:sz="4" w:space="0" w:color="auto"/>
              <w:bottom w:val="single" w:sz="4" w:space="0" w:color="auto"/>
            </w:tcBorders>
          </w:tcPr>
          <w:p w:rsidR="000A7F2C" w:rsidRPr="00110CCE" w:rsidRDefault="000A7F2C" w:rsidP="00DC7145">
            <w:pPr>
              <w:jc w:val="center"/>
              <w:rPr>
                <w:sz w:val="28"/>
                <w:szCs w:val="28"/>
              </w:rPr>
            </w:pPr>
            <w:proofErr w:type="spellStart"/>
            <w:r>
              <w:rPr>
                <w:sz w:val="28"/>
                <w:szCs w:val="28"/>
              </w:rPr>
              <w:t>Ш</w:t>
            </w:r>
            <w:r w:rsidRPr="00110CCE">
              <w:rPr>
                <w:sz w:val="28"/>
                <w:szCs w:val="28"/>
              </w:rPr>
              <w:t>каф</w:t>
            </w:r>
            <w:proofErr w:type="spellEnd"/>
          </w:p>
        </w:tc>
        <w:tc>
          <w:tcPr>
            <w:tcW w:w="883"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w:t>
            </w:r>
          </w:p>
        </w:tc>
        <w:tc>
          <w:tcPr>
            <w:tcW w:w="1619" w:type="dxa"/>
            <w:tcBorders>
              <w:top w:val="single" w:sz="4" w:space="0" w:color="auto"/>
              <w:bottom w:val="single" w:sz="4" w:space="0" w:color="auto"/>
            </w:tcBorders>
          </w:tcPr>
          <w:p w:rsidR="000A7F2C" w:rsidRPr="002A5570" w:rsidRDefault="000A7F2C" w:rsidP="00DC7145">
            <w:pPr>
              <w:rPr>
                <w:noProof/>
                <w:sz w:val="28"/>
                <w:szCs w:val="28"/>
                <w:lang w:eastAsia="uk-UA"/>
              </w:rPr>
            </w:pPr>
          </w:p>
        </w:tc>
      </w:tr>
      <w:tr w:rsidR="000A7F2C" w:rsidTr="00DC7145">
        <w:trPr>
          <w:trHeight w:val="140"/>
        </w:trPr>
        <w:tc>
          <w:tcPr>
            <w:tcW w:w="701"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A1</w:t>
            </w:r>
          </w:p>
        </w:tc>
        <w:tc>
          <w:tcPr>
            <w:tcW w:w="442"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588"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13</w:t>
            </w:r>
          </w:p>
        </w:tc>
        <w:tc>
          <w:tcPr>
            <w:tcW w:w="1767"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3973" w:type="dxa"/>
            <w:tcBorders>
              <w:top w:val="single" w:sz="4" w:space="0" w:color="auto"/>
              <w:bottom w:val="single" w:sz="4" w:space="0" w:color="auto"/>
            </w:tcBorders>
          </w:tcPr>
          <w:p w:rsidR="000A7F2C" w:rsidRPr="000A7F2C" w:rsidRDefault="000A7F2C" w:rsidP="00DC7145">
            <w:pPr>
              <w:jc w:val="center"/>
              <w:rPr>
                <w:sz w:val="28"/>
                <w:szCs w:val="28"/>
                <w:lang w:val="ru-RU"/>
              </w:rPr>
            </w:pPr>
            <w:proofErr w:type="spellStart"/>
            <w:r w:rsidRPr="000A7F2C">
              <w:rPr>
                <w:rStyle w:val="apple-style-span"/>
                <w:sz w:val="28"/>
                <w:szCs w:val="28"/>
                <w:lang w:val="ru-RU"/>
              </w:rPr>
              <w:t>Мастилороздавальні</w:t>
            </w:r>
            <w:proofErr w:type="spellEnd"/>
            <w:r w:rsidRPr="000A7F2C">
              <w:rPr>
                <w:rStyle w:val="apple-style-span"/>
                <w:sz w:val="28"/>
                <w:szCs w:val="28"/>
                <w:lang w:val="ru-RU"/>
              </w:rPr>
              <w:t xml:space="preserve"> установка для масла з </w:t>
            </w:r>
            <w:proofErr w:type="spellStart"/>
            <w:r w:rsidRPr="000A7F2C">
              <w:rPr>
                <w:rStyle w:val="apple-style-span"/>
                <w:sz w:val="28"/>
                <w:szCs w:val="28"/>
                <w:lang w:val="ru-RU"/>
              </w:rPr>
              <w:t>ручним</w:t>
            </w:r>
            <w:proofErr w:type="spellEnd"/>
            <w:r w:rsidRPr="000A7F2C">
              <w:rPr>
                <w:rStyle w:val="apple-style-span"/>
                <w:sz w:val="28"/>
                <w:szCs w:val="28"/>
                <w:lang w:val="ru-RU"/>
              </w:rPr>
              <w:t xml:space="preserve"> приводом</w:t>
            </w:r>
          </w:p>
        </w:tc>
        <w:tc>
          <w:tcPr>
            <w:tcW w:w="883"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w:t>
            </w:r>
          </w:p>
        </w:tc>
        <w:tc>
          <w:tcPr>
            <w:tcW w:w="1619" w:type="dxa"/>
            <w:tcBorders>
              <w:top w:val="single" w:sz="4" w:space="0" w:color="auto"/>
              <w:bottom w:val="single" w:sz="4" w:space="0" w:color="auto"/>
            </w:tcBorders>
          </w:tcPr>
          <w:p w:rsidR="000A7F2C" w:rsidRPr="002A5570" w:rsidRDefault="000A7F2C" w:rsidP="00DC7145">
            <w:pPr>
              <w:rPr>
                <w:noProof/>
                <w:sz w:val="28"/>
                <w:szCs w:val="28"/>
                <w:lang w:eastAsia="uk-UA"/>
              </w:rPr>
            </w:pPr>
          </w:p>
        </w:tc>
      </w:tr>
      <w:tr w:rsidR="000A7F2C" w:rsidTr="00DC7145">
        <w:trPr>
          <w:trHeight w:val="119"/>
        </w:trPr>
        <w:tc>
          <w:tcPr>
            <w:tcW w:w="701"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A1</w:t>
            </w:r>
          </w:p>
        </w:tc>
        <w:tc>
          <w:tcPr>
            <w:tcW w:w="442"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588"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14</w:t>
            </w:r>
          </w:p>
        </w:tc>
        <w:tc>
          <w:tcPr>
            <w:tcW w:w="1767"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3973" w:type="dxa"/>
            <w:tcBorders>
              <w:top w:val="single" w:sz="4" w:space="0" w:color="auto"/>
              <w:bottom w:val="single" w:sz="4" w:space="0" w:color="auto"/>
            </w:tcBorders>
          </w:tcPr>
          <w:p w:rsidR="000A7F2C" w:rsidRPr="00110CCE" w:rsidRDefault="000A7F2C" w:rsidP="00DC7145">
            <w:pPr>
              <w:tabs>
                <w:tab w:val="left" w:pos="183"/>
              </w:tabs>
              <w:rPr>
                <w:sz w:val="28"/>
                <w:szCs w:val="28"/>
              </w:rPr>
            </w:pPr>
            <w:r w:rsidRPr="00110CCE">
              <w:rPr>
                <w:sz w:val="28"/>
                <w:szCs w:val="28"/>
              </w:rPr>
              <w:tab/>
              <w:t xml:space="preserve"> </w:t>
            </w:r>
            <w:proofErr w:type="spellStart"/>
            <w:r>
              <w:rPr>
                <w:rStyle w:val="apple-style-span"/>
                <w:sz w:val="28"/>
                <w:szCs w:val="28"/>
              </w:rPr>
              <w:t>М</w:t>
            </w:r>
            <w:r w:rsidRPr="00110CCE">
              <w:rPr>
                <w:rStyle w:val="apple-style-span"/>
                <w:sz w:val="28"/>
                <w:szCs w:val="28"/>
              </w:rPr>
              <w:t>ашина</w:t>
            </w:r>
            <w:proofErr w:type="spellEnd"/>
            <w:r w:rsidRPr="00110CCE">
              <w:rPr>
                <w:rStyle w:val="apple-style-span"/>
                <w:sz w:val="28"/>
                <w:szCs w:val="28"/>
              </w:rPr>
              <w:t xml:space="preserve"> </w:t>
            </w:r>
            <w:proofErr w:type="spellStart"/>
            <w:r w:rsidRPr="00110CCE">
              <w:rPr>
                <w:rStyle w:val="apple-style-span"/>
                <w:sz w:val="28"/>
                <w:szCs w:val="28"/>
              </w:rPr>
              <w:t>для</w:t>
            </w:r>
            <w:proofErr w:type="spellEnd"/>
            <w:r w:rsidRPr="00110CCE">
              <w:rPr>
                <w:rStyle w:val="apple-style-span"/>
                <w:sz w:val="28"/>
                <w:szCs w:val="28"/>
              </w:rPr>
              <w:t xml:space="preserve"> </w:t>
            </w:r>
            <w:proofErr w:type="spellStart"/>
            <w:r w:rsidRPr="00110CCE">
              <w:rPr>
                <w:rStyle w:val="apple-style-span"/>
                <w:sz w:val="28"/>
                <w:szCs w:val="28"/>
              </w:rPr>
              <w:t>миття</w:t>
            </w:r>
            <w:proofErr w:type="spellEnd"/>
            <w:r w:rsidRPr="00110CCE">
              <w:rPr>
                <w:rStyle w:val="apple-style-span"/>
                <w:sz w:val="28"/>
                <w:szCs w:val="28"/>
              </w:rPr>
              <w:t xml:space="preserve"> </w:t>
            </w:r>
            <w:proofErr w:type="spellStart"/>
            <w:r w:rsidRPr="00110CCE">
              <w:rPr>
                <w:rStyle w:val="apple-style-span"/>
                <w:sz w:val="28"/>
                <w:szCs w:val="28"/>
              </w:rPr>
              <w:t>деталей</w:t>
            </w:r>
            <w:proofErr w:type="spellEnd"/>
          </w:p>
        </w:tc>
        <w:tc>
          <w:tcPr>
            <w:tcW w:w="883"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w:t>
            </w:r>
          </w:p>
        </w:tc>
        <w:tc>
          <w:tcPr>
            <w:tcW w:w="1619" w:type="dxa"/>
            <w:tcBorders>
              <w:top w:val="single" w:sz="4" w:space="0" w:color="auto"/>
              <w:bottom w:val="single" w:sz="4" w:space="0" w:color="auto"/>
            </w:tcBorders>
          </w:tcPr>
          <w:p w:rsidR="000A7F2C" w:rsidRPr="002A5570" w:rsidRDefault="000A7F2C" w:rsidP="00DC7145">
            <w:pPr>
              <w:rPr>
                <w:noProof/>
                <w:sz w:val="28"/>
                <w:szCs w:val="28"/>
                <w:lang w:eastAsia="uk-UA"/>
              </w:rPr>
            </w:pPr>
          </w:p>
        </w:tc>
      </w:tr>
      <w:tr w:rsidR="000A7F2C" w:rsidTr="00DC7145">
        <w:trPr>
          <w:trHeight w:val="119"/>
        </w:trPr>
        <w:tc>
          <w:tcPr>
            <w:tcW w:w="701"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A1</w:t>
            </w:r>
          </w:p>
        </w:tc>
        <w:tc>
          <w:tcPr>
            <w:tcW w:w="442"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588"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15</w:t>
            </w:r>
          </w:p>
        </w:tc>
        <w:tc>
          <w:tcPr>
            <w:tcW w:w="1767"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3973" w:type="dxa"/>
            <w:tcBorders>
              <w:top w:val="single" w:sz="4" w:space="0" w:color="auto"/>
              <w:bottom w:val="single" w:sz="4" w:space="0" w:color="auto"/>
            </w:tcBorders>
          </w:tcPr>
          <w:p w:rsidR="000A7F2C" w:rsidRPr="00110CCE" w:rsidRDefault="000A7F2C" w:rsidP="00DC7145">
            <w:pPr>
              <w:jc w:val="center"/>
              <w:rPr>
                <w:sz w:val="28"/>
                <w:szCs w:val="28"/>
              </w:rPr>
            </w:pPr>
            <w:proofErr w:type="spellStart"/>
            <w:r>
              <w:rPr>
                <w:rStyle w:val="apple-style-span"/>
                <w:sz w:val="28"/>
                <w:szCs w:val="28"/>
              </w:rPr>
              <w:t>П</w:t>
            </w:r>
            <w:r w:rsidRPr="00110CCE">
              <w:rPr>
                <w:rStyle w:val="apple-style-span"/>
                <w:sz w:val="28"/>
                <w:szCs w:val="28"/>
              </w:rPr>
              <w:t>ідйомник</w:t>
            </w:r>
            <w:proofErr w:type="spellEnd"/>
          </w:p>
        </w:tc>
        <w:tc>
          <w:tcPr>
            <w:tcW w:w="883"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w:t>
            </w:r>
          </w:p>
        </w:tc>
        <w:tc>
          <w:tcPr>
            <w:tcW w:w="1619" w:type="dxa"/>
            <w:tcBorders>
              <w:top w:val="single" w:sz="4" w:space="0" w:color="auto"/>
              <w:bottom w:val="single" w:sz="4" w:space="0" w:color="auto"/>
            </w:tcBorders>
          </w:tcPr>
          <w:p w:rsidR="000A7F2C" w:rsidRPr="002A5570" w:rsidRDefault="000A7F2C" w:rsidP="00DC7145">
            <w:pPr>
              <w:rPr>
                <w:noProof/>
                <w:sz w:val="28"/>
                <w:szCs w:val="28"/>
                <w:lang w:eastAsia="uk-UA"/>
              </w:rPr>
            </w:pPr>
          </w:p>
        </w:tc>
      </w:tr>
      <w:tr w:rsidR="000A7F2C" w:rsidTr="00DC7145">
        <w:trPr>
          <w:trHeight w:val="142"/>
        </w:trPr>
        <w:tc>
          <w:tcPr>
            <w:tcW w:w="701"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A1</w:t>
            </w:r>
          </w:p>
        </w:tc>
        <w:tc>
          <w:tcPr>
            <w:tcW w:w="442"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588"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16</w:t>
            </w:r>
          </w:p>
        </w:tc>
        <w:tc>
          <w:tcPr>
            <w:tcW w:w="1767"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3973" w:type="dxa"/>
            <w:tcBorders>
              <w:top w:val="single" w:sz="4" w:space="0" w:color="auto"/>
              <w:bottom w:val="single" w:sz="4" w:space="0" w:color="auto"/>
            </w:tcBorders>
          </w:tcPr>
          <w:p w:rsidR="000A7F2C" w:rsidRPr="00110CCE" w:rsidRDefault="000A7F2C" w:rsidP="00DC7145">
            <w:pPr>
              <w:jc w:val="center"/>
              <w:rPr>
                <w:sz w:val="28"/>
                <w:szCs w:val="28"/>
              </w:rPr>
            </w:pPr>
            <w:proofErr w:type="spellStart"/>
            <w:r>
              <w:rPr>
                <w:rStyle w:val="apple-style-span"/>
                <w:sz w:val="28"/>
                <w:szCs w:val="28"/>
              </w:rPr>
              <w:t>С</w:t>
            </w:r>
            <w:r w:rsidRPr="00110CCE">
              <w:rPr>
                <w:rStyle w:val="apple-style-span"/>
                <w:sz w:val="28"/>
                <w:szCs w:val="28"/>
              </w:rPr>
              <w:t>люсарний</w:t>
            </w:r>
            <w:proofErr w:type="spellEnd"/>
            <w:r w:rsidRPr="00110CCE">
              <w:rPr>
                <w:rStyle w:val="apple-style-span"/>
                <w:sz w:val="28"/>
                <w:szCs w:val="28"/>
              </w:rPr>
              <w:t xml:space="preserve"> </w:t>
            </w:r>
            <w:proofErr w:type="spellStart"/>
            <w:r w:rsidRPr="00110CCE">
              <w:rPr>
                <w:rStyle w:val="apple-style-span"/>
                <w:sz w:val="28"/>
                <w:szCs w:val="28"/>
              </w:rPr>
              <w:t>верстак</w:t>
            </w:r>
            <w:proofErr w:type="spellEnd"/>
          </w:p>
        </w:tc>
        <w:tc>
          <w:tcPr>
            <w:tcW w:w="883"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w:t>
            </w:r>
          </w:p>
        </w:tc>
        <w:tc>
          <w:tcPr>
            <w:tcW w:w="1619" w:type="dxa"/>
            <w:tcBorders>
              <w:top w:val="single" w:sz="4" w:space="0" w:color="auto"/>
              <w:bottom w:val="single" w:sz="4" w:space="0" w:color="auto"/>
            </w:tcBorders>
          </w:tcPr>
          <w:p w:rsidR="000A7F2C" w:rsidRPr="002A5570" w:rsidRDefault="000A7F2C" w:rsidP="00DC7145">
            <w:pPr>
              <w:rPr>
                <w:noProof/>
                <w:sz w:val="28"/>
                <w:szCs w:val="28"/>
                <w:lang w:eastAsia="uk-UA"/>
              </w:rPr>
            </w:pPr>
          </w:p>
        </w:tc>
      </w:tr>
      <w:tr w:rsidR="000A7F2C" w:rsidTr="00DC7145">
        <w:trPr>
          <w:trHeight w:val="163"/>
        </w:trPr>
        <w:tc>
          <w:tcPr>
            <w:tcW w:w="701"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A1</w:t>
            </w:r>
          </w:p>
        </w:tc>
        <w:tc>
          <w:tcPr>
            <w:tcW w:w="442"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588"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17</w:t>
            </w:r>
          </w:p>
        </w:tc>
        <w:tc>
          <w:tcPr>
            <w:tcW w:w="1767" w:type="dxa"/>
            <w:tcBorders>
              <w:top w:val="single" w:sz="4" w:space="0" w:color="auto"/>
              <w:bottom w:val="single" w:sz="4" w:space="0" w:color="auto"/>
            </w:tcBorders>
          </w:tcPr>
          <w:p w:rsidR="000A7F2C" w:rsidRDefault="000A7F2C" w:rsidP="00DC7145">
            <w:pPr>
              <w:jc w:val="center"/>
              <w:rPr>
                <w:noProof/>
                <w:sz w:val="28"/>
                <w:szCs w:val="28"/>
                <w:lang w:eastAsia="uk-UA"/>
              </w:rPr>
            </w:pPr>
          </w:p>
        </w:tc>
        <w:tc>
          <w:tcPr>
            <w:tcW w:w="3973" w:type="dxa"/>
            <w:tcBorders>
              <w:top w:val="single" w:sz="4" w:space="0" w:color="auto"/>
              <w:bottom w:val="single" w:sz="4" w:space="0" w:color="auto"/>
            </w:tcBorders>
          </w:tcPr>
          <w:p w:rsidR="000A7F2C" w:rsidRPr="00110CCE" w:rsidRDefault="000A7F2C" w:rsidP="00DC7145">
            <w:pPr>
              <w:jc w:val="center"/>
              <w:rPr>
                <w:sz w:val="28"/>
                <w:szCs w:val="28"/>
              </w:rPr>
            </w:pPr>
            <w:proofErr w:type="spellStart"/>
            <w:r>
              <w:rPr>
                <w:rStyle w:val="apple-style-span"/>
                <w:sz w:val="28"/>
                <w:szCs w:val="28"/>
              </w:rPr>
              <w:t>Я</w:t>
            </w:r>
            <w:r w:rsidRPr="00110CCE">
              <w:rPr>
                <w:rStyle w:val="apple-style-span"/>
                <w:sz w:val="28"/>
                <w:szCs w:val="28"/>
              </w:rPr>
              <w:t>щик</w:t>
            </w:r>
            <w:proofErr w:type="spellEnd"/>
            <w:r w:rsidRPr="00110CCE">
              <w:rPr>
                <w:rStyle w:val="apple-style-span"/>
                <w:sz w:val="28"/>
                <w:szCs w:val="28"/>
              </w:rPr>
              <w:t xml:space="preserve"> </w:t>
            </w:r>
            <w:proofErr w:type="spellStart"/>
            <w:r w:rsidRPr="00110CCE">
              <w:rPr>
                <w:rStyle w:val="apple-style-span"/>
                <w:sz w:val="28"/>
                <w:szCs w:val="28"/>
              </w:rPr>
              <w:t>для</w:t>
            </w:r>
            <w:proofErr w:type="spellEnd"/>
            <w:r w:rsidRPr="00110CCE">
              <w:rPr>
                <w:rStyle w:val="apple-style-span"/>
                <w:sz w:val="28"/>
                <w:szCs w:val="28"/>
              </w:rPr>
              <w:t xml:space="preserve"> </w:t>
            </w:r>
            <w:proofErr w:type="spellStart"/>
            <w:r w:rsidRPr="00110CCE">
              <w:rPr>
                <w:rStyle w:val="apple-style-span"/>
                <w:sz w:val="28"/>
                <w:szCs w:val="28"/>
              </w:rPr>
              <w:t>відходів</w:t>
            </w:r>
            <w:proofErr w:type="spellEnd"/>
          </w:p>
        </w:tc>
        <w:tc>
          <w:tcPr>
            <w:tcW w:w="883" w:type="dxa"/>
            <w:tcBorders>
              <w:top w:val="single" w:sz="4" w:space="0" w:color="auto"/>
              <w:bottom w:val="single" w:sz="4" w:space="0" w:color="auto"/>
            </w:tcBorders>
          </w:tcPr>
          <w:p w:rsidR="000A7F2C" w:rsidRDefault="000A7F2C" w:rsidP="00DC7145">
            <w:pPr>
              <w:jc w:val="center"/>
              <w:rPr>
                <w:noProof/>
                <w:sz w:val="28"/>
                <w:szCs w:val="28"/>
                <w:lang w:eastAsia="uk-UA"/>
              </w:rPr>
            </w:pPr>
            <w:r>
              <w:rPr>
                <w:noProof/>
                <w:sz w:val="28"/>
                <w:szCs w:val="28"/>
                <w:lang w:eastAsia="uk-UA"/>
              </w:rPr>
              <w:t>1</w:t>
            </w:r>
          </w:p>
        </w:tc>
        <w:tc>
          <w:tcPr>
            <w:tcW w:w="1619" w:type="dxa"/>
            <w:tcBorders>
              <w:top w:val="single" w:sz="4" w:space="0" w:color="auto"/>
              <w:bottom w:val="single" w:sz="4" w:space="0" w:color="auto"/>
            </w:tcBorders>
          </w:tcPr>
          <w:p w:rsidR="000A7F2C" w:rsidRPr="002A5570" w:rsidRDefault="000A7F2C" w:rsidP="00DC7145">
            <w:pPr>
              <w:rPr>
                <w:noProof/>
                <w:sz w:val="28"/>
                <w:szCs w:val="28"/>
                <w:lang w:eastAsia="uk-UA"/>
              </w:rPr>
            </w:pPr>
          </w:p>
        </w:tc>
      </w:tr>
    </w:tbl>
    <w:p w:rsidR="000A7F2C" w:rsidRPr="000A7F2C" w:rsidRDefault="000A7F2C" w:rsidP="000A7F2C">
      <w:pPr>
        <w:jc w:val="center"/>
        <w:rPr>
          <w:sz w:val="28"/>
          <w:szCs w:val="28"/>
          <w:lang w:val="ru-RU"/>
        </w:rPr>
      </w:pPr>
    </w:p>
    <w:p w:rsidR="002E7EDA" w:rsidRDefault="002E7EDA" w:rsidP="00995234">
      <w:pPr>
        <w:spacing w:line="360" w:lineRule="auto"/>
        <w:ind w:rightChars="6" w:right="14"/>
        <w:rPr>
          <w:sz w:val="28"/>
          <w:szCs w:val="28"/>
          <w:lang w:val="ru-RU"/>
        </w:rPr>
      </w:pPr>
    </w:p>
    <w:p w:rsidR="000A7F2C" w:rsidRPr="00233941" w:rsidRDefault="000A7F2C" w:rsidP="00995234">
      <w:pPr>
        <w:spacing w:line="360" w:lineRule="auto"/>
        <w:ind w:rightChars="6" w:right="14"/>
        <w:rPr>
          <w:sz w:val="28"/>
          <w:szCs w:val="28"/>
          <w:lang w:val="ru-RU"/>
        </w:rPr>
      </w:pPr>
    </w:p>
    <w:sectPr w:rsidR="000A7F2C" w:rsidRPr="00233941" w:rsidSect="00341AC8">
      <w:pgSz w:w="11906" w:h="16838"/>
      <w:pgMar w:top="899" w:right="851"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5C5" w:rsidRDefault="000A25C5">
      <w:r>
        <w:separator/>
      </w:r>
    </w:p>
  </w:endnote>
  <w:endnote w:type="continuationSeparator" w:id="0">
    <w:p w:rsidR="000A25C5" w:rsidRDefault="000A2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64A" w:rsidRDefault="00C0164A">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C0164A" w:rsidRDefault="00C0164A">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4250884"/>
      <w:docPartObj>
        <w:docPartGallery w:val="Page Numbers (Bottom of Page)"/>
        <w:docPartUnique/>
      </w:docPartObj>
    </w:sdtPr>
    <w:sdtContent>
      <w:p w:rsidR="00C0164A" w:rsidRDefault="00C0164A">
        <w:pPr>
          <w:pStyle w:val="a9"/>
          <w:jc w:val="center"/>
        </w:pPr>
        <w:r>
          <w:fldChar w:fldCharType="begin"/>
        </w:r>
        <w:r>
          <w:instrText>PAGE   \* MERGEFORMAT</w:instrText>
        </w:r>
        <w:r>
          <w:fldChar w:fldCharType="separate"/>
        </w:r>
        <w:r w:rsidR="00F65AA4" w:rsidRPr="00F65AA4">
          <w:rPr>
            <w:noProof/>
            <w:lang w:val="ru-RU"/>
          </w:rPr>
          <w:t>5</w:t>
        </w:r>
        <w:r>
          <w:fldChar w:fldCharType="end"/>
        </w:r>
      </w:p>
    </w:sdtContent>
  </w:sdt>
  <w:p w:rsidR="00C0164A" w:rsidRPr="00A24D2C" w:rsidRDefault="00C0164A" w:rsidP="00465FCE">
    <w:pPr>
      <w:pStyle w:val="a9"/>
      <w:ind w:right="360"/>
      <w:jc w:val="center"/>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5C5" w:rsidRDefault="000A25C5">
      <w:r>
        <w:separator/>
      </w:r>
    </w:p>
  </w:footnote>
  <w:footnote w:type="continuationSeparator" w:id="0">
    <w:p w:rsidR="000A25C5" w:rsidRDefault="000A25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
    <w:nsid w:val="00000005"/>
    <w:multiLevelType w:val="multilevel"/>
    <w:tmpl w:val="0000000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3">
    <w:nsid w:val="00000007"/>
    <w:multiLevelType w:val="multilevel"/>
    <w:tmpl w:val="0000000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4">
    <w:nsid w:val="0000003F"/>
    <w:multiLevelType w:val="multilevel"/>
    <w:tmpl w:val="0000003E"/>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000"/>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000"/>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000"/>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000"/>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000"/>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000"/>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000"/>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000"/>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5">
    <w:nsid w:val="00000041"/>
    <w:multiLevelType w:val="multilevel"/>
    <w:tmpl w:val="00000040"/>
    <w:lvl w:ilvl="0">
      <w:start w:val="200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9"/>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6">
    <w:nsid w:val="00CB1066"/>
    <w:multiLevelType w:val="multilevel"/>
    <w:tmpl w:val="B172EBCE"/>
    <w:lvl w:ilvl="0">
      <w:start w:val="20"/>
      <w:numFmt w:val="decimal"/>
      <w:lvlText w:val="%1."/>
      <w:lvlJc w:val="left"/>
      <w:pPr>
        <w:tabs>
          <w:tab w:val="num" w:pos="936"/>
        </w:tabs>
        <w:ind w:left="936" w:hanging="576"/>
      </w:pPr>
      <w:rPr>
        <w:rFonts w:hint="default"/>
        <w:color w:val="0000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1D74FB9"/>
    <w:multiLevelType w:val="hybridMultilevel"/>
    <w:tmpl w:val="4252D45A"/>
    <w:lvl w:ilvl="0" w:tplc="44026390">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04E61D29"/>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9">
    <w:nsid w:val="089F64F6"/>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0">
    <w:nsid w:val="10095BE2"/>
    <w:multiLevelType w:val="hybridMultilevel"/>
    <w:tmpl w:val="75E68E72"/>
    <w:lvl w:ilvl="0" w:tplc="44026390">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13666202"/>
    <w:multiLevelType w:val="hybridMultilevel"/>
    <w:tmpl w:val="8B84C00A"/>
    <w:lvl w:ilvl="0" w:tplc="C5BAF214">
      <w:start w:val="7"/>
      <w:numFmt w:val="decimal"/>
      <w:lvlText w:val="%1."/>
      <w:lvlJc w:val="left"/>
      <w:pPr>
        <w:tabs>
          <w:tab w:val="num" w:pos="1116"/>
        </w:tabs>
        <w:ind w:left="1116" w:hanging="756"/>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64E6D98"/>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3">
    <w:nsid w:val="1B45608E"/>
    <w:multiLevelType w:val="multilevel"/>
    <w:tmpl w:val="B172EBCE"/>
    <w:lvl w:ilvl="0">
      <w:start w:val="20"/>
      <w:numFmt w:val="decimal"/>
      <w:lvlText w:val="%1."/>
      <w:lvlJc w:val="left"/>
      <w:pPr>
        <w:tabs>
          <w:tab w:val="num" w:pos="936"/>
        </w:tabs>
        <w:ind w:left="936" w:hanging="576"/>
      </w:pPr>
      <w:rPr>
        <w:rFonts w:hint="default"/>
        <w:color w:val="0000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1B6B0D5D"/>
    <w:multiLevelType w:val="multilevel"/>
    <w:tmpl w:val="AB3C99E6"/>
    <w:lvl w:ilvl="0">
      <w:start w:val="5"/>
      <w:numFmt w:val="decimal"/>
      <w:lvlText w:val="%1"/>
      <w:lvlJc w:val="left"/>
      <w:pPr>
        <w:tabs>
          <w:tab w:val="num" w:pos="705"/>
        </w:tabs>
        <w:ind w:left="705" w:hanging="705"/>
      </w:pPr>
      <w:rPr>
        <w:rFonts w:hint="default"/>
      </w:rPr>
    </w:lvl>
    <w:lvl w:ilvl="1">
      <w:start w:val="1"/>
      <w:numFmt w:val="decimal"/>
      <w:lvlText w:val="%1.%2"/>
      <w:lvlJc w:val="left"/>
      <w:pPr>
        <w:tabs>
          <w:tab w:val="num" w:pos="1005"/>
        </w:tabs>
        <w:ind w:left="1005" w:hanging="705"/>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900"/>
        </w:tabs>
        <w:ind w:left="3900" w:hanging="1800"/>
      </w:pPr>
      <w:rPr>
        <w:rFonts w:hint="default"/>
      </w:rPr>
    </w:lvl>
    <w:lvl w:ilvl="8">
      <w:start w:val="1"/>
      <w:numFmt w:val="decimal"/>
      <w:lvlText w:val="%1.%2.%3.%4.%5.%6.%7.%8.%9"/>
      <w:lvlJc w:val="left"/>
      <w:pPr>
        <w:tabs>
          <w:tab w:val="num" w:pos="4560"/>
        </w:tabs>
        <w:ind w:left="4560" w:hanging="2160"/>
      </w:pPr>
      <w:rPr>
        <w:rFonts w:hint="default"/>
      </w:rPr>
    </w:lvl>
  </w:abstractNum>
  <w:abstractNum w:abstractNumId="15">
    <w:nsid w:val="1F9D08A2"/>
    <w:multiLevelType w:val="hybridMultilevel"/>
    <w:tmpl w:val="03484430"/>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0B15A20"/>
    <w:multiLevelType w:val="multilevel"/>
    <w:tmpl w:val="3CB6953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1020"/>
        </w:tabs>
        <w:ind w:left="1020" w:hanging="720"/>
      </w:pPr>
      <w:rPr>
        <w:rFonts w:hint="default"/>
      </w:rPr>
    </w:lvl>
    <w:lvl w:ilvl="2">
      <w:start w:val="5"/>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900"/>
        </w:tabs>
        <w:ind w:left="3900" w:hanging="1800"/>
      </w:pPr>
      <w:rPr>
        <w:rFonts w:hint="default"/>
      </w:rPr>
    </w:lvl>
    <w:lvl w:ilvl="8">
      <w:start w:val="1"/>
      <w:numFmt w:val="decimal"/>
      <w:lvlText w:val="%1.%2.%3.%4.%5.%6.%7.%8.%9"/>
      <w:lvlJc w:val="left"/>
      <w:pPr>
        <w:tabs>
          <w:tab w:val="num" w:pos="4560"/>
        </w:tabs>
        <w:ind w:left="4560" w:hanging="2160"/>
      </w:pPr>
      <w:rPr>
        <w:rFonts w:hint="default"/>
      </w:rPr>
    </w:lvl>
  </w:abstractNum>
  <w:abstractNum w:abstractNumId="17">
    <w:nsid w:val="21723C9A"/>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18">
    <w:nsid w:val="243B1EE0"/>
    <w:multiLevelType w:val="hybridMultilevel"/>
    <w:tmpl w:val="83BAF886"/>
    <w:lvl w:ilvl="0" w:tplc="44026390">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nsid w:val="2470093A"/>
    <w:multiLevelType w:val="hybridMultilevel"/>
    <w:tmpl w:val="3136670E"/>
    <w:lvl w:ilvl="0" w:tplc="44026390">
      <w:start w:val="1"/>
      <w:numFmt w:val="decimal"/>
      <w:lvlText w:val="%1"/>
      <w:lvlJc w:val="left"/>
      <w:pPr>
        <w:ind w:left="1320" w:hanging="360"/>
      </w:pPr>
      <w:rPr>
        <w:rFonts w:hint="default"/>
      </w:rPr>
    </w:lvl>
    <w:lvl w:ilvl="1" w:tplc="04220019" w:tentative="1">
      <w:start w:val="1"/>
      <w:numFmt w:val="lowerLetter"/>
      <w:lvlText w:val="%2."/>
      <w:lvlJc w:val="left"/>
      <w:pPr>
        <w:ind w:left="2040" w:hanging="360"/>
      </w:pPr>
    </w:lvl>
    <w:lvl w:ilvl="2" w:tplc="0422001B" w:tentative="1">
      <w:start w:val="1"/>
      <w:numFmt w:val="lowerRoman"/>
      <w:lvlText w:val="%3."/>
      <w:lvlJc w:val="right"/>
      <w:pPr>
        <w:ind w:left="2760" w:hanging="180"/>
      </w:pPr>
    </w:lvl>
    <w:lvl w:ilvl="3" w:tplc="0422000F" w:tentative="1">
      <w:start w:val="1"/>
      <w:numFmt w:val="decimal"/>
      <w:lvlText w:val="%4."/>
      <w:lvlJc w:val="left"/>
      <w:pPr>
        <w:ind w:left="3480" w:hanging="360"/>
      </w:pPr>
    </w:lvl>
    <w:lvl w:ilvl="4" w:tplc="04220019" w:tentative="1">
      <w:start w:val="1"/>
      <w:numFmt w:val="lowerLetter"/>
      <w:lvlText w:val="%5."/>
      <w:lvlJc w:val="left"/>
      <w:pPr>
        <w:ind w:left="4200" w:hanging="360"/>
      </w:pPr>
    </w:lvl>
    <w:lvl w:ilvl="5" w:tplc="0422001B" w:tentative="1">
      <w:start w:val="1"/>
      <w:numFmt w:val="lowerRoman"/>
      <w:lvlText w:val="%6."/>
      <w:lvlJc w:val="right"/>
      <w:pPr>
        <w:ind w:left="4920" w:hanging="180"/>
      </w:pPr>
    </w:lvl>
    <w:lvl w:ilvl="6" w:tplc="0422000F" w:tentative="1">
      <w:start w:val="1"/>
      <w:numFmt w:val="decimal"/>
      <w:lvlText w:val="%7."/>
      <w:lvlJc w:val="left"/>
      <w:pPr>
        <w:ind w:left="5640" w:hanging="360"/>
      </w:pPr>
    </w:lvl>
    <w:lvl w:ilvl="7" w:tplc="04220019" w:tentative="1">
      <w:start w:val="1"/>
      <w:numFmt w:val="lowerLetter"/>
      <w:lvlText w:val="%8."/>
      <w:lvlJc w:val="left"/>
      <w:pPr>
        <w:ind w:left="6360" w:hanging="360"/>
      </w:pPr>
    </w:lvl>
    <w:lvl w:ilvl="8" w:tplc="0422001B" w:tentative="1">
      <w:start w:val="1"/>
      <w:numFmt w:val="lowerRoman"/>
      <w:lvlText w:val="%9."/>
      <w:lvlJc w:val="right"/>
      <w:pPr>
        <w:ind w:left="7080" w:hanging="180"/>
      </w:pPr>
    </w:lvl>
  </w:abstractNum>
  <w:abstractNum w:abstractNumId="20">
    <w:nsid w:val="317A5755"/>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1">
    <w:nsid w:val="3A557DBB"/>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2">
    <w:nsid w:val="3D8C652E"/>
    <w:multiLevelType w:val="multilevel"/>
    <w:tmpl w:val="AE686FC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785"/>
        </w:tabs>
        <w:ind w:left="1785" w:hanging="420"/>
      </w:pPr>
      <w:rPr>
        <w:rFonts w:hint="default"/>
      </w:rPr>
    </w:lvl>
    <w:lvl w:ilvl="2">
      <w:start w:val="1"/>
      <w:numFmt w:val="decimal"/>
      <w:lvlText w:val="%1.%2.%3"/>
      <w:lvlJc w:val="left"/>
      <w:pPr>
        <w:tabs>
          <w:tab w:val="num" w:pos="3450"/>
        </w:tabs>
        <w:ind w:left="3450" w:hanging="720"/>
      </w:pPr>
      <w:rPr>
        <w:rFonts w:hint="default"/>
      </w:rPr>
    </w:lvl>
    <w:lvl w:ilvl="3">
      <w:start w:val="1"/>
      <w:numFmt w:val="decimal"/>
      <w:lvlText w:val="%1.%2.%3.%4"/>
      <w:lvlJc w:val="left"/>
      <w:pPr>
        <w:tabs>
          <w:tab w:val="num" w:pos="5175"/>
        </w:tabs>
        <w:ind w:left="5175" w:hanging="1080"/>
      </w:pPr>
      <w:rPr>
        <w:rFonts w:hint="default"/>
      </w:rPr>
    </w:lvl>
    <w:lvl w:ilvl="4">
      <w:start w:val="1"/>
      <w:numFmt w:val="decimal"/>
      <w:lvlText w:val="%1.%2.%3.%4.%5"/>
      <w:lvlJc w:val="left"/>
      <w:pPr>
        <w:tabs>
          <w:tab w:val="num" w:pos="6540"/>
        </w:tabs>
        <w:ind w:left="6540" w:hanging="1080"/>
      </w:pPr>
      <w:rPr>
        <w:rFonts w:hint="default"/>
      </w:rPr>
    </w:lvl>
    <w:lvl w:ilvl="5">
      <w:start w:val="1"/>
      <w:numFmt w:val="decimal"/>
      <w:lvlText w:val="%1.%2.%3.%4.%5.%6"/>
      <w:lvlJc w:val="left"/>
      <w:pPr>
        <w:tabs>
          <w:tab w:val="num" w:pos="8265"/>
        </w:tabs>
        <w:ind w:left="8265" w:hanging="1440"/>
      </w:pPr>
      <w:rPr>
        <w:rFonts w:hint="default"/>
      </w:rPr>
    </w:lvl>
    <w:lvl w:ilvl="6">
      <w:start w:val="1"/>
      <w:numFmt w:val="decimal"/>
      <w:lvlText w:val="%1.%2.%3.%4.%5.%6.%7"/>
      <w:lvlJc w:val="left"/>
      <w:pPr>
        <w:tabs>
          <w:tab w:val="num" w:pos="9630"/>
        </w:tabs>
        <w:ind w:left="9630" w:hanging="1440"/>
      </w:pPr>
      <w:rPr>
        <w:rFonts w:hint="default"/>
      </w:rPr>
    </w:lvl>
    <w:lvl w:ilvl="7">
      <w:start w:val="1"/>
      <w:numFmt w:val="decimal"/>
      <w:lvlText w:val="%1.%2.%3.%4.%5.%6.%7.%8"/>
      <w:lvlJc w:val="left"/>
      <w:pPr>
        <w:tabs>
          <w:tab w:val="num" w:pos="11355"/>
        </w:tabs>
        <w:ind w:left="11355" w:hanging="1800"/>
      </w:pPr>
      <w:rPr>
        <w:rFonts w:hint="default"/>
      </w:rPr>
    </w:lvl>
    <w:lvl w:ilvl="8">
      <w:start w:val="1"/>
      <w:numFmt w:val="decimal"/>
      <w:lvlText w:val="%1.%2.%3.%4.%5.%6.%7.%8.%9"/>
      <w:lvlJc w:val="left"/>
      <w:pPr>
        <w:tabs>
          <w:tab w:val="num" w:pos="13080"/>
        </w:tabs>
        <w:ind w:left="13080" w:hanging="2160"/>
      </w:pPr>
      <w:rPr>
        <w:rFonts w:hint="default"/>
      </w:rPr>
    </w:lvl>
  </w:abstractNum>
  <w:abstractNum w:abstractNumId="23">
    <w:nsid w:val="42B26BA6"/>
    <w:multiLevelType w:val="hybridMultilevel"/>
    <w:tmpl w:val="E64C9162"/>
    <w:lvl w:ilvl="0" w:tplc="0C50BFAE">
      <w:start w:val="1"/>
      <w:numFmt w:val="decimal"/>
      <w:lvlText w:val="%1."/>
      <w:lvlJc w:val="left"/>
      <w:pPr>
        <w:tabs>
          <w:tab w:val="num" w:pos="780"/>
        </w:tabs>
        <w:ind w:left="780" w:hanging="4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60A27FA"/>
    <w:multiLevelType w:val="multilevel"/>
    <w:tmpl w:val="3CB6953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1020"/>
        </w:tabs>
        <w:ind w:left="1020" w:hanging="720"/>
      </w:pPr>
      <w:rPr>
        <w:rFonts w:hint="default"/>
      </w:rPr>
    </w:lvl>
    <w:lvl w:ilvl="2">
      <w:start w:val="5"/>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900"/>
        </w:tabs>
        <w:ind w:left="3900" w:hanging="1800"/>
      </w:pPr>
      <w:rPr>
        <w:rFonts w:hint="default"/>
      </w:rPr>
    </w:lvl>
    <w:lvl w:ilvl="8">
      <w:start w:val="1"/>
      <w:numFmt w:val="decimal"/>
      <w:lvlText w:val="%1.%2.%3.%4.%5.%6.%7.%8.%9"/>
      <w:lvlJc w:val="left"/>
      <w:pPr>
        <w:tabs>
          <w:tab w:val="num" w:pos="4560"/>
        </w:tabs>
        <w:ind w:left="4560" w:hanging="2160"/>
      </w:pPr>
      <w:rPr>
        <w:rFonts w:hint="default"/>
      </w:rPr>
    </w:lvl>
  </w:abstractNum>
  <w:abstractNum w:abstractNumId="25">
    <w:nsid w:val="4948206F"/>
    <w:multiLevelType w:val="multilevel"/>
    <w:tmpl w:val="3CB6953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1020"/>
        </w:tabs>
        <w:ind w:left="1020" w:hanging="720"/>
      </w:pPr>
      <w:rPr>
        <w:rFonts w:hint="default"/>
      </w:rPr>
    </w:lvl>
    <w:lvl w:ilvl="2">
      <w:start w:val="5"/>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900"/>
        </w:tabs>
        <w:ind w:left="3900" w:hanging="1800"/>
      </w:pPr>
      <w:rPr>
        <w:rFonts w:hint="default"/>
      </w:rPr>
    </w:lvl>
    <w:lvl w:ilvl="8">
      <w:start w:val="1"/>
      <w:numFmt w:val="decimal"/>
      <w:lvlText w:val="%1.%2.%3.%4.%5.%6.%7.%8.%9"/>
      <w:lvlJc w:val="left"/>
      <w:pPr>
        <w:tabs>
          <w:tab w:val="num" w:pos="4560"/>
        </w:tabs>
        <w:ind w:left="4560" w:hanging="2160"/>
      </w:pPr>
      <w:rPr>
        <w:rFonts w:hint="default"/>
      </w:rPr>
    </w:lvl>
  </w:abstractNum>
  <w:abstractNum w:abstractNumId="26">
    <w:nsid w:val="50D713E4"/>
    <w:multiLevelType w:val="hybridMultilevel"/>
    <w:tmpl w:val="B172EBCE"/>
    <w:lvl w:ilvl="0" w:tplc="BE2ADD82">
      <w:start w:val="20"/>
      <w:numFmt w:val="decimal"/>
      <w:lvlText w:val="%1."/>
      <w:lvlJc w:val="left"/>
      <w:pPr>
        <w:tabs>
          <w:tab w:val="num" w:pos="936"/>
        </w:tabs>
        <w:ind w:left="936" w:hanging="576"/>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20B2D81"/>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28">
    <w:nsid w:val="55CF3DB3"/>
    <w:multiLevelType w:val="multilevel"/>
    <w:tmpl w:val="B172EBCE"/>
    <w:lvl w:ilvl="0">
      <w:start w:val="20"/>
      <w:numFmt w:val="decimal"/>
      <w:lvlText w:val="%1."/>
      <w:lvlJc w:val="left"/>
      <w:pPr>
        <w:tabs>
          <w:tab w:val="num" w:pos="936"/>
        </w:tabs>
        <w:ind w:left="936" w:hanging="576"/>
      </w:pPr>
      <w:rPr>
        <w:rFonts w:hint="default"/>
        <w:color w:val="0000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6F12B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30">
    <w:nsid w:val="57EA7EB4"/>
    <w:multiLevelType w:val="multilevel"/>
    <w:tmpl w:val="3CB6953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1020"/>
        </w:tabs>
        <w:ind w:left="1020" w:hanging="720"/>
      </w:pPr>
      <w:rPr>
        <w:rFonts w:hint="default"/>
      </w:rPr>
    </w:lvl>
    <w:lvl w:ilvl="2">
      <w:start w:val="5"/>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900"/>
        </w:tabs>
        <w:ind w:left="3900" w:hanging="1800"/>
      </w:pPr>
      <w:rPr>
        <w:rFonts w:hint="default"/>
      </w:rPr>
    </w:lvl>
    <w:lvl w:ilvl="8">
      <w:start w:val="1"/>
      <w:numFmt w:val="decimal"/>
      <w:lvlText w:val="%1.%2.%3.%4.%5.%6.%7.%8.%9"/>
      <w:lvlJc w:val="left"/>
      <w:pPr>
        <w:tabs>
          <w:tab w:val="num" w:pos="4560"/>
        </w:tabs>
        <w:ind w:left="4560" w:hanging="2160"/>
      </w:pPr>
      <w:rPr>
        <w:rFonts w:hint="default"/>
      </w:rPr>
    </w:lvl>
  </w:abstractNum>
  <w:abstractNum w:abstractNumId="31">
    <w:nsid w:val="63783A20"/>
    <w:multiLevelType w:val="hybridMultilevel"/>
    <w:tmpl w:val="81D6764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48D32DE"/>
    <w:multiLevelType w:val="hybridMultilevel"/>
    <w:tmpl w:val="A6D4B15A"/>
    <w:lvl w:ilvl="0" w:tplc="C3308F72">
      <w:start w:val="2"/>
      <w:numFmt w:val="bullet"/>
      <w:lvlText w:val="-"/>
      <w:lvlJc w:val="left"/>
      <w:pPr>
        <w:tabs>
          <w:tab w:val="num" w:pos="900"/>
        </w:tabs>
        <w:ind w:left="900" w:hanging="54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86E2006"/>
    <w:multiLevelType w:val="multilevel"/>
    <w:tmpl w:val="B172EBCE"/>
    <w:lvl w:ilvl="0">
      <w:start w:val="20"/>
      <w:numFmt w:val="decimal"/>
      <w:lvlText w:val="%1."/>
      <w:lvlJc w:val="left"/>
      <w:pPr>
        <w:tabs>
          <w:tab w:val="num" w:pos="936"/>
        </w:tabs>
        <w:ind w:left="936" w:hanging="576"/>
      </w:pPr>
      <w:rPr>
        <w:rFonts w:hint="default"/>
        <w:color w:val="0000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695478E2"/>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35">
    <w:nsid w:val="6DFF2B7B"/>
    <w:multiLevelType w:val="multilevel"/>
    <w:tmpl w:val="B172EBCE"/>
    <w:lvl w:ilvl="0">
      <w:start w:val="20"/>
      <w:numFmt w:val="decimal"/>
      <w:lvlText w:val="%1."/>
      <w:lvlJc w:val="left"/>
      <w:pPr>
        <w:tabs>
          <w:tab w:val="num" w:pos="936"/>
        </w:tabs>
        <w:ind w:left="936" w:hanging="576"/>
      </w:pPr>
      <w:rPr>
        <w:rFonts w:hint="default"/>
        <w:color w:val="0000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72853503"/>
    <w:multiLevelType w:val="singleLevel"/>
    <w:tmpl w:val="FA901DC0"/>
    <w:lvl w:ilvl="0">
      <w:start w:val="1"/>
      <w:numFmt w:val="decimal"/>
      <w:lvlText w:val="%1."/>
      <w:lvlJc w:val="left"/>
      <w:pPr>
        <w:tabs>
          <w:tab w:val="num" w:pos="360"/>
        </w:tabs>
        <w:ind w:left="360" w:hanging="360"/>
      </w:pPr>
      <w:rPr>
        <w:rFonts w:hint="default"/>
        <w:b/>
        <w:i w:val="0"/>
        <w:u w:val="none"/>
      </w:rPr>
    </w:lvl>
  </w:abstractNum>
  <w:abstractNum w:abstractNumId="37">
    <w:nsid w:val="72C66B84"/>
    <w:multiLevelType w:val="multilevel"/>
    <w:tmpl w:val="B172EBCE"/>
    <w:lvl w:ilvl="0">
      <w:start w:val="20"/>
      <w:numFmt w:val="decimal"/>
      <w:lvlText w:val="%1."/>
      <w:lvlJc w:val="left"/>
      <w:pPr>
        <w:tabs>
          <w:tab w:val="num" w:pos="936"/>
        </w:tabs>
        <w:ind w:left="936" w:hanging="576"/>
      </w:pPr>
      <w:rPr>
        <w:rFonts w:hint="default"/>
        <w:color w:val="0000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741C2D33"/>
    <w:multiLevelType w:val="multilevel"/>
    <w:tmpl w:val="84B0D494"/>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870"/>
        </w:tabs>
        <w:ind w:left="870" w:hanging="570"/>
      </w:pPr>
      <w:rPr>
        <w:rFonts w:hint="default"/>
      </w:rPr>
    </w:lvl>
    <w:lvl w:ilvl="2">
      <w:start w:val="5"/>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900"/>
        </w:tabs>
        <w:ind w:left="3900" w:hanging="1800"/>
      </w:pPr>
      <w:rPr>
        <w:rFonts w:hint="default"/>
      </w:rPr>
    </w:lvl>
    <w:lvl w:ilvl="8">
      <w:start w:val="1"/>
      <w:numFmt w:val="decimal"/>
      <w:lvlText w:val="%1.%2.%3.%4.%5.%6.%7.%8.%9"/>
      <w:lvlJc w:val="left"/>
      <w:pPr>
        <w:tabs>
          <w:tab w:val="num" w:pos="4560"/>
        </w:tabs>
        <w:ind w:left="4560" w:hanging="2160"/>
      </w:pPr>
      <w:rPr>
        <w:rFonts w:hint="default"/>
      </w:rPr>
    </w:lvl>
  </w:abstractNum>
  <w:abstractNum w:abstractNumId="39">
    <w:nsid w:val="782213F7"/>
    <w:multiLevelType w:val="hybridMultilevel"/>
    <w:tmpl w:val="06320544"/>
    <w:lvl w:ilvl="0" w:tplc="DA6AA7F6">
      <w:start w:val="4"/>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0">
    <w:nsid w:val="7AB41148"/>
    <w:multiLevelType w:val="hybridMultilevel"/>
    <w:tmpl w:val="B24A5C70"/>
    <w:lvl w:ilvl="0" w:tplc="04190011">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C1C19A8"/>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num w:numId="1">
    <w:abstractNumId w:val="32"/>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11"/>
  </w:num>
  <w:num w:numId="5">
    <w:abstractNumId w:val="31"/>
  </w:num>
  <w:num w:numId="6">
    <w:abstractNumId w:val="40"/>
  </w:num>
  <w:num w:numId="7">
    <w:abstractNumId w:val="22"/>
  </w:num>
  <w:num w:numId="8">
    <w:abstractNumId w:val="0"/>
  </w:num>
  <w:num w:numId="9">
    <w:abstractNumId w:val="14"/>
  </w:num>
  <w:num w:numId="10">
    <w:abstractNumId w:val="1"/>
  </w:num>
  <w:num w:numId="11">
    <w:abstractNumId w:val="2"/>
  </w:num>
  <w:num w:numId="12">
    <w:abstractNumId w:val="3"/>
  </w:num>
  <w:num w:numId="13">
    <w:abstractNumId w:val="30"/>
  </w:num>
  <w:num w:numId="14">
    <w:abstractNumId w:val="4"/>
  </w:num>
  <w:num w:numId="15">
    <w:abstractNumId w:val="5"/>
  </w:num>
  <w:num w:numId="16">
    <w:abstractNumId w:val="16"/>
  </w:num>
  <w:num w:numId="17">
    <w:abstractNumId w:val="25"/>
  </w:num>
  <w:num w:numId="18">
    <w:abstractNumId w:val="24"/>
  </w:num>
  <w:num w:numId="19">
    <w:abstractNumId w:val="29"/>
  </w:num>
  <w:num w:numId="20">
    <w:abstractNumId w:val="27"/>
  </w:num>
  <w:num w:numId="21">
    <w:abstractNumId w:val="41"/>
  </w:num>
  <w:num w:numId="22">
    <w:abstractNumId w:val="34"/>
  </w:num>
  <w:num w:numId="23">
    <w:abstractNumId w:val="21"/>
  </w:num>
  <w:num w:numId="24">
    <w:abstractNumId w:val="20"/>
  </w:num>
  <w:num w:numId="25">
    <w:abstractNumId w:val="12"/>
  </w:num>
  <w:num w:numId="26">
    <w:abstractNumId w:val="17"/>
  </w:num>
  <w:num w:numId="27">
    <w:abstractNumId w:val="37"/>
  </w:num>
  <w:num w:numId="28">
    <w:abstractNumId w:val="36"/>
  </w:num>
  <w:num w:numId="29">
    <w:abstractNumId w:val="38"/>
  </w:num>
  <w:num w:numId="30">
    <w:abstractNumId w:val="9"/>
  </w:num>
  <w:num w:numId="31">
    <w:abstractNumId w:val="8"/>
  </w:num>
  <w:num w:numId="32">
    <w:abstractNumId w:val="13"/>
  </w:num>
  <w:num w:numId="33">
    <w:abstractNumId w:val="33"/>
  </w:num>
  <w:num w:numId="34">
    <w:abstractNumId w:val="28"/>
  </w:num>
  <w:num w:numId="35">
    <w:abstractNumId w:val="35"/>
  </w:num>
  <w:num w:numId="36">
    <w:abstractNumId w:val="6"/>
  </w:num>
  <w:num w:numId="37">
    <w:abstractNumId w:val="15"/>
  </w:num>
  <w:num w:numId="38">
    <w:abstractNumId w:val="7"/>
  </w:num>
  <w:num w:numId="39">
    <w:abstractNumId w:val="19"/>
  </w:num>
  <w:num w:numId="40">
    <w:abstractNumId w:val="10"/>
  </w:num>
  <w:num w:numId="41">
    <w:abstractNumId w:val="18"/>
  </w:num>
  <w:num w:numId="4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6B8"/>
    <w:rsid w:val="000068CF"/>
    <w:rsid w:val="00017934"/>
    <w:rsid w:val="000208A3"/>
    <w:rsid w:val="00020FA2"/>
    <w:rsid w:val="00037837"/>
    <w:rsid w:val="00043640"/>
    <w:rsid w:val="000508BD"/>
    <w:rsid w:val="00055A97"/>
    <w:rsid w:val="00061223"/>
    <w:rsid w:val="00066847"/>
    <w:rsid w:val="00066A4E"/>
    <w:rsid w:val="000701D8"/>
    <w:rsid w:val="00072421"/>
    <w:rsid w:val="0007287C"/>
    <w:rsid w:val="00072FB8"/>
    <w:rsid w:val="0008795F"/>
    <w:rsid w:val="0009364D"/>
    <w:rsid w:val="000A235E"/>
    <w:rsid w:val="000A25C5"/>
    <w:rsid w:val="000A2681"/>
    <w:rsid w:val="000A2D84"/>
    <w:rsid w:val="000A7F2C"/>
    <w:rsid w:val="000B1872"/>
    <w:rsid w:val="000D6AF3"/>
    <w:rsid w:val="000F1ECE"/>
    <w:rsid w:val="0010657B"/>
    <w:rsid w:val="001069E4"/>
    <w:rsid w:val="00111A1E"/>
    <w:rsid w:val="00112AAE"/>
    <w:rsid w:val="00114132"/>
    <w:rsid w:val="00137B43"/>
    <w:rsid w:val="0015473E"/>
    <w:rsid w:val="00154889"/>
    <w:rsid w:val="00156AB4"/>
    <w:rsid w:val="00157065"/>
    <w:rsid w:val="00172B85"/>
    <w:rsid w:val="0018313D"/>
    <w:rsid w:val="001922A9"/>
    <w:rsid w:val="00192FA4"/>
    <w:rsid w:val="00196DCE"/>
    <w:rsid w:val="001A1349"/>
    <w:rsid w:val="001B1B27"/>
    <w:rsid w:val="001B38E7"/>
    <w:rsid w:val="001B5217"/>
    <w:rsid w:val="001B5374"/>
    <w:rsid w:val="001B7D8C"/>
    <w:rsid w:val="001C36C2"/>
    <w:rsid w:val="001C588E"/>
    <w:rsid w:val="001C6F11"/>
    <w:rsid w:val="001D04ED"/>
    <w:rsid w:val="001E062E"/>
    <w:rsid w:val="001F4C9C"/>
    <w:rsid w:val="00204927"/>
    <w:rsid w:val="00205DF9"/>
    <w:rsid w:val="00214E8B"/>
    <w:rsid w:val="0022384B"/>
    <w:rsid w:val="0022694E"/>
    <w:rsid w:val="0023195C"/>
    <w:rsid w:val="00233941"/>
    <w:rsid w:val="002354B4"/>
    <w:rsid w:val="00254CCF"/>
    <w:rsid w:val="00273531"/>
    <w:rsid w:val="00287BA8"/>
    <w:rsid w:val="00287E90"/>
    <w:rsid w:val="0029205C"/>
    <w:rsid w:val="0029532F"/>
    <w:rsid w:val="00295C95"/>
    <w:rsid w:val="002B7FA0"/>
    <w:rsid w:val="002C040B"/>
    <w:rsid w:val="002C175D"/>
    <w:rsid w:val="002C2190"/>
    <w:rsid w:val="002C37A3"/>
    <w:rsid w:val="002C401D"/>
    <w:rsid w:val="002C58F6"/>
    <w:rsid w:val="002E17E5"/>
    <w:rsid w:val="002E78CA"/>
    <w:rsid w:val="002E7EDA"/>
    <w:rsid w:val="002F101B"/>
    <w:rsid w:val="002F1116"/>
    <w:rsid w:val="002F14AD"/>
    <w:rsid w:val="002F42E5"/>
    <w:rsid w:val="002F5B62"/>
    <w:rsid w:val="00305187"/>
    <w:rsid w:val="00306818"/>
    <w:rsid w:val="00314068"/>
    <w:rsid w:val="003149B9"/>
    <w:rsid w:val="00317806"/>
    <w:rsid w:val="0032399A"/>
    <w:rsid w:val="003243FC"/>
    <w:rsid w:val="00332AA7"/>
    <w:rsid w:val="00341AC8"/>
    <w:rsid w:val="00345643"/>
    <w:rsid w:val="0034632E"/>
    <w:rsid w:val="003746D0"/>
    <w:rsid w:val="00374D6A"/>
    <w:rsid w:val="00375319"/>
    <w:rsid w:val="00375D18"/>
    <w:rsid w:val="00375D89"/>
    <w:rsid w:val="003803E0"/>
    <w:rsid w:val="00381BAB"/>
    <w:rsid w:val="00384EA5"/>
    <w:rsid w:val="00395E65"/>
    <w:rsid w:val="00396E89"/>
    <w:rsid w:val="003A238B"/>
    <w:rsid w:val="003C3DC1"/>
    <w:rsid w:val="003C78E4"/>
    <w:rsid w:val="003D3DDA"/>
    <w:rsid w:val="003D4341"/>
    <w:rsid w:val="003D5F85"/>
    <w:rsid w:val="003E4C11"/>
    <w:rsid w:val="003E7529"/>
    <w:rsid w:val="003F1CD2"/>
    <w:rsid w:val="003F2861"/>
    <w:rsid w:val="003F340B"/>
    <w:rsid w:val="00402C38"/>
    <w:rsid w:val="00403854"/>
    <w:rsid w:val="00411880"/>
    <w:rsid w:val="004239EC"/>
    <w:rsid w:val="00427897"/>
    <w:rsid w:val="00434641"/>
    <w:rsid w:val="00441CFE"/>
    <w:rsid w:val="00445B4E"/>
    <w:rsid w:val="00456502"/>
    <w:rsid w:val="004640CF"/>
    <w:rsid w:val="00465FCE"/>
    <w:rsid w:val="004668E8"/>
    <w:rsid w:val="00467632"/>
    <w:rsid w:val="004872B3"/>
    <w:rsid w:val="00491789"/>
    <w:rsid w:val="00491898"/>
    <w:rsid w:val="00494ACE"/>
    <w:rsid w:val="00497499"/>
    <w:rsid w:val="00497AD1"/>
    <w:rsid w:val="00497DD3"/>
    <w:rsid w:val="004A3EFF"/>
    <w:rsid w:val="004A4046"/>
    <w:rsid w:val="004A7F2F"/>
    <w:rsid w:val="004B14CC"/>
    <w:rsid w:val="004C0177"/>
    <w:rsid w:val="004C30B6"/>
    <w:rsid w:val="004D3CA6"/>
    <w:rsid w:val="004E0A2E"/>
    <w:rsid w:val="004E38E9"/>
    <w:rsid w:val="004F0E21"/>
    <w:rsid w:val="004F6EFE"/>
    <w:rsid w:val="005032BD"/>
    <w:rsid w:val="00506617"/>
    <w:rsid w:val="00515ED5"/>
    <w:rsid w:val="00521F7C"/>
    <w:rsid w:val="005223BC"/>
    <w:rsid w:val="00522986"/>
    <w:rsid w:val="005258E5"/>
    <w:rsid w:val="00530F26"/>
    <w:rsid w:val="00531128"/>
    <w:rsid w:val="0053488D"/>
    <w:rsid w:val="00543FD3"/>
    <w:rsid w:val="00547B7B"/>
    <w:rsid w:val="00552080"/>
    <w:rsid w:val="0055237B"/>
    <w:rsid w:val="00553EAF"/>
    <w:rsid w:val="0058019F"/>
    <w:rsid w:val="00597B54"/>
    <w:rsid w:val="005B29DA"/>
    <w:rsid w:val="005C0AAA"/>
    <w:rsid w:val="005E0573"/>
    <w:rsid w:val="005E5F73"/>
    <w:rsid w:val="005F0C45"/>
    <w:rsid w:val="005F1B7F"/>
    <w:rsid w:val="0060276E"/>
    <w:rsid w:val="00604296"/>
    <w:rsid w:val="006065E9"/>
    <w:rsid w:val="006117CF"/>
    <w:rsid w:val="00614D7C"/>
    <w:rsid w:val="00633759"/>
    <w:rsid w:val="0063408F"/>
    <w:rsid w:val="00635994"/>
    <w:rsid w:val="00636473"/>
    <w:rsid w:val="006400CB"/>
    <w:rsid w:val="00645664"/>
    <w:rsid w:val="00646BBC"/>
    <w:rsid w:val="00651121"/>
    <w:rsid w:val="006541B0"/>
    <w:rsid w:val="00665715"/>
    <w:rsid w:val="00665863"/>
    <w:rsid w:val="00672973"/>
    <w:rsid w:val="00682234"/>
    <w:rsid w:val="0068454A"/>
    <w:rsid w:val="006866AF"/>
    <w:rsid w:val="00692563"/>
    <w:rsid w:val="00696B05"/>
    <w:rsid w:val="00697513"/>
    <w:rsid w:val="006B1994"/>
    <w:rsid w:val="006B676F"/>
    <w:rsid w:val="006B6CF0"/>
    <w:rsid w:val="006D05D2"/>
    <w:rsid w:val="006D199B"/>
    <w:rsid w:val="006E0192"/>
    <w:rsid w:val="006E0D0F"/>
    <w:rsid w:val="006F76A1"/>
    <w:rsid w:val="00711ED3"/>
    <w:rsid w:val="00735B53"/>
    <w:rsid w:val="00747B08"/>
    <w:rsid w:val="00754BE8"/>
    <w:rsid w:val="007556BB"/>
    <w:rsid w:val="00781EFB"/>
    <w:rsid w:val="00784EE3"/>
    <w:rsid w:val="007A52D5"/>
    <w:rsid w:val="007A7A30"/>
    <w:rsid w:val="007C49D0"/>
    <w:rsid w:val="007D1786"/>
    <w:rsid w:val="007D6C38"/>
    <w:rsid w:val="007D6C85"/>
    <w:rsid w:val="007D7C58"/>
    <w:rsid w:val="007E3146"/>
    <w:rsid w:val="007F04E3"/>
    <w:rsid w:val="007F0860"/>
    <w:rsid w:val="007F28B5"/>
    <w:rsid w:val="007F4E7D"/>
    <w:rsid w:val="007F6FAF"/>
    <w:rsid w:val="008164E7"/>
    <w:rsid w:val="008233EA"/>
    <w:rsid w:val="00824593"/>
    <w:rsid w:val="00835CAF"/>
    <w:rsid w:val="00844B23"/>
    <w:rsid w:val="0084580F"/>
    <w:rsid w:val="00852E8A"/>
    <w:rsid w:val="00855C66"/>
    <w:rsid w:val="00856A98"/>
    <w:rsid w:val="00856E7D"/>
    <w:rsid w:val="00862E65"/>
    <w:rsid w:val="00867DC3"/>
    <w:rsid w:val="00875A28"/>
    <w:rsid w:val="00886874"/>
    <w:rsid w:val="00886ABB"/>
    <w:rsid w:val="008A438F"/>
    <w:rsid w:val="008A4800"/>
    <w:rsid w:val="008A4E7F"/>
    <w:rsid w:val="008A53CE"/>
    <w:rsid w:val="008A641A"/>
    <w:rsid w:val="008A6B6A"/>
    <w:rsid w:val="008B3D16"/>
    <w:rsid w:val="008B6DE4"/>
    <w:rsid w:val="008B797D"/>
    <w:rsid w:val="008C0393"/>
    <w:rsid w:val="008C04A0"/>
    <w:rsid w:val="008C17F1"/>
    <w:rsid w:val="008C7BB7"/>
    <w:rsid w:val="008D039C"/>
    <w:rsid w:val="008D3C65"/>
    <w:rsid w:val="008E59EB"/>
    <w:rsid w:val="008F2678"/>
    <w:rsid w:val="008F315B"/>
    <w:rsid w:val="008F5A11"/>
    <w:rsid w:val="00910703"/>
    <w:rsid w:val="009166F4"/>
    <w:rsid w:val="009175BD"/>
    <w:rsid w:val="00923A8D"/>
    <w:rsid w:val="0092421D"/>
    <w:rsid w:val="00925747"/>
    <w:rsid w:val="009315B1"/>
    <w:rsid w:val="009357B2"/>
    <w:rsid w:val="00945087"/>
    <w:rsid w:val="0095576E"/>
    <w:rsid w:val="00962D11"/>
    <w:rsid w:val="00965603"/>
    <w:rsid w:val="009747E7"/>
    <w:rsid w:val="009918B4"/>
    <w:rsid w:val="009931F5"/>
    <w:rsid w:val="009949C3"/>
    <w:rsid w:val="00995234"/>
    <w:rsid w:val="009974AA"/>
    <w:rsid w:val="009B0533"/>
    <w:rsid w:val="009B2FD7"/>
    <w:rsid w:val="009B3B33"/>
    <w:rsid w:val="009B4A36"/>
    <w:rsid w:val="009D04E5"/>
    <w:rsid w:val="009D5991"/>
    <w:rsid w:val="009D725C"/>
    <w:rsid w:val="00A024D1"/>
    <w:rsid w:val="00A114E5"/>
    <w:rsid w:val="00A21BB8"/>
    <w:rsid w:val="00A24D2C"/>
    <w:rsid w:val="00A25EFD"/>
    <w:rsid w:val="00A2787A"/>
    <w:rsid w:val="00A334C4"/>
    <w:rsid w:val="00A44421"/>
    <w:rsid w:val="00A514C0"/>
    <w:rsid w:val="00A514CA"/>
    <w:rsid w:val="00A5410C"/>
    <w:rsid w:val="00A674B5"/>
    <w:rsid w:val="00A71C61"/>
    <w:rsid w:val="00A73E44"/>
    <w:rsid w:val="00A962A7"/>
    <w:rsid w:val="00A96C7A"/>
    <w:rsid w:val="00A97F0C"/>
    <w:rsid w:val="00AC4501"/>
    <w:rsid w:val="00AC73B2"/>
    <w:rsid w:val="00AD1FDA"/>
    <w:rsid w:val="00AD7A51"/>
    <w:rsid w:val="00AF0366"/>
    <w:rsid w:val="00AF0FBD"/>
    <w:rsid w:val="00AF53A1"/>
    <w:rsid w:val="00B03548"/>
    <w:rsid w:val="00B10C57"/>
    <w:rsid w:val="00B1321F"/>
    <w:rsid w:val="00B1590D"/>
    <w:rsid w:val="00B2132D"/>
    <w:rsid w:val="00B223FF"/>
    <w:rsid w:val="00B24783"/>
    <w:rsid w:val="00B256E6"/>
    <w:rsid w:val="00B43736"/>
    <w:rsid w:val="00B465AD"/>
    <w:rsid w:val="00B50A36"/>
    <w:rsid w:val="00B7634C"/>
    <w:rsid w:val="00B83537"/>
    <w:rsid w:val="00BA06B8"/>
    <w:rsid w:val="00BA32E4"/>
    <w:rsid w:val="00BB0F02"/>
    <w:rsid w:val="00BC4BAB"/>
    <w:rsid w:val="00BD1D80"/>
    <w:rsid w:val="00BE3D4E"/>
    <w:rsid w:val="00BE4250"/>
    <w:rsid w:val="00BE4308"/>
    <w:rsid w:val="00BE7015"/>
    <w:rsid w:val="00BE7B36"/>
    <w:rsid w:val="00BF0FF0"/>
    <w:rsid w:val="00BF24A7"/>
    <w:rsid w:val="00BF3044"/>
    <w:rsid w:val="00BF3CEE"/>
    <w:rsid w:val="00BF5307"/>
    <w:rsid w:val="00C00D34"/>
    <w:rsid w:val="00C0164A"/>
    <w:rsid w:val="00C057DC"/>
    <w:rsid w:val="00C0624C"/>
    <w:rsid w:val="00C11441"/>
    <w:rsid w:val="00C16898"/>
    <w:rsid w:val="00C2212D"/>
    <w:rsid w:val="00C30B6E"/>
    <w:rsid w:val="00C328E6"/>
    <w:rsid w:val="00C36A45"/>
    <w:rsid w:val="00C45943"/>
    <w:rsid w:val="00C506F2"/>
    <w:rsid w:val="00C51231"/>
    <w:rsid w:val="00C518FF"/>
    <w:rsid w:val="00C52B04"/>
    <w:rsid w:val="00C6031B"/>
    <w:rsid w:val="00C648AF"/>
    <w:rsid w:val="00C704BC"/>
    <w:rsid w:val="00C7122A"/>
    <w:rsid w:val="00C8085F"/>
    <w:rsid w:val="00C84B98"/>
    <w:rsid w:val="00CA0DDB"/>
    <w:rsid w:val="00CA2872"/>
    <w:rsid w:val="00CC5AF1"/>
    <w:rsid w:val="00CC6232"/>
    <w:rsid w:val="00CD595A"/>
    <w:rsid w:val="00CD66E2"/>
    <w:rsid w:val="00CE2086"/>
    <w:rsid w:val="00CE5BDC"/>
    <w:rsid w:val="00CE7F79"/>
    <w:rsid w:val="00CF0446"/>
    <w:rsid w:val="00CF1244"/>
    <w:rsid w:val="00CF36C0"/>
    <w:rsid w:val="00D1671E"/>
    <w:rsid w:val="00D20E46"/>
    <w:rsid w:val="00D2109B"/>
    <w:rsid w:val="00D223A6"/>
    <w:rsid w:val="00D23716"/>
    <w:rsid w:val="00D31DBF"/>
    <w:rsid w:val="00D33594"/>
    <w:rsid w:val="00D34254"/>
    <w:rsid w:val="00D45011"/>
    <w:rsid w:val="00D46AE0"/>
    <w:rsid w:val="00D472A6"/>
    <w:rsid w:val="00D55061"/>
    <w:rsid w:val="00D63972"/>
    <w:rsid w:val="00D67F55"/>
    <w:rsid w:val="00D83E82"/>
    <w:rsid w:val="00D91A1A"/>
    <w:rsid w:val="00D95303"/>
    <w:rsid w:val="00DB56DF"/>
    <w:rsid w:val="00DB742D"/>
    <w:rsid w:val="00DC2424"/>
    <w:rsid w:val="00DC50DC"/>
    <w:rsid w:val="00DC7145"/>
    <w:rsid w:val="00DC778B"/>
    <w:rsid w:val="00DE2636"/>
    <w:rsid w:val="00DE4388"/>
    <w:rsid w:val="00DF041D"/>
    <w:rsid w:val="00DF659D"/>
    <w:rsid w:val="00E11E6D"/>
    <w:rsid w:val="00E21013"/>
    <w:rsid w:val="00E23A7C"/>
    <w:rsid w:val="00E25028"/>
    <w:rsid w:val="00E2528A"/>
    <w:rsid w:val="00E25849"/>
    <w:rsid w:val="00E26DB4"/>
    <w:rsid w:val="00E30102"/>
    <w:rsid w:val="00E30FBD"/>
    <w:rsid w:val="00E44683"/>
    <w:rsid w:val="00E44BCC"/>
    <w:rsid w:val="00E60EC1"/>
    <w:rsid w:val="00E655B0"/>
    <w:rsid w:val="00E65657"/>
    <w:rsid w:val="00E66EFE"/>
    <w:rsid w:val="00E70A89"/>
    <w:rsid w:val="00E72C85"/>
    <w:rsid w:val="00E802A4"/>
    <w:rsid w:val="00E826F4"/>
    <w:rsid w:val="00E85E4D"/>
    <w:rsid w:val="00E96AE7"/>
    <w:rsid w:val="00EA31C1"/>
    <w:rsid w:val="00EA36EB"/>
    <w:rsid w:val="00EA3A77"/>
    <w:rsid w:val="00EB3F8D"/>
    <w:rsid w:val="00EB59A9"/>
    <w:rsid w:val="00EB774B"/>
    <w:rsid w:val="00EE35EF"/>
    <w:rsid w:val="00EE5400"/>
    <w:rsid w:val="00F05A9F"/>
    <w:rsid w:val="00F21733"/>
    <w:rsid w:val="00F36406"/>
    <w:rsid w:val="00F371C4"/>
    <w:rsid w:val="00F40553"/>
    <w:rsid w:val="00F65AA4"/>
    <w:rsid w:val="00F8137D"/>
    <w:rsid w:val="00F81703"/>
    <w:rsid w:val="00F84473"/>
    <w:rsid w:val="00F91348"/>
    <w:rsid w:val="00F93223"/>
    <w:rsid w:val="00FB57CB"/>
    <w:rsid w:val="00FC37CE"/>
    <w:rsid w:val="00FC46C6"/>
    <w:rsid w:val="00FD3A43"/>
    <w:rsid w:val="00FE47C2"/>
    <w:rsid w:val="00FF0C4D"/>
    <w:rsid w:val="00FF2C6D"/>
    <w:rsid w:val="00FF574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465AD"/>
    <w:rPr>
      <w:sz w:val="24"/>
      <w:szCs w:val="24"/>
      <w:lang w:val="en-US" w:eastAsia="en-US"/>
    </w:rPr>
  </w:style>
  <w:style w:type="paragraph" w:styleId="1">
    <w:name w:val="heading 1"/>
    <w:basedOn w:val="a"/>
    <w:next w:val="a"/>
    <w:qFormat/>
    <w:pPr>
      <w:keepNext/>
      <w:shd w:val="clear" w:color="auto" w:fill="FFFFFF"/>
      <w:autoSpaceDE w:val="0"/>
      <w:autoSpaceDN w:val="0"/>
      <w:adjustRightInd w:val="0"/>
      <w:spacing w:line="360" w:lineRule="auto"/>
      <w:ind w:left="900" w:right="202"/>
      <w:outlineLvl w:val="0"/>
    </w:pPr>
    <w:rPr>
      <w:b/>
      <w:bCs/>
      <w:color w:val="000000"/>
      <w:sz w:val="28"/>
      <w:szCs w:val="28"/>
      <w:lang w:val="ru-RU"/>
    </w:rPr>
  </w:style>
  <w:style w:type="paragraph" w:styleId="2">
    <w:name w:val="heading 2"/>
    <w:basedOn w:val="a"/>
    <w:next w:val="a"/>
    <w:qFormat/>
    <w:pPr>
      <w:keepNext/>
      <w:shd w:val="clear" w:color="auto" w:fill="FFFFFF"/>
      <w:autoSpaceDE w:val="0"/>
      <w:autoSpaceDN w:val="0"/>
      <w:adjustRightInd w:val="0"/>
      <w:ind w:left="900" w:right="202"/>
      <w:outlineLvl w:val="1"/>
    </w:pPr>
    <w:rPr>
      <w:color w:val="000000"/>
      <w:sz w:val="28"/>
      <w:szCs w:val="28"/>
      <w:lang w:val="ru-RU"/>
    </w:rPr>
  </w:style>
  <w:style w:type="paragraph" w:styleId="3">
    <w:name w:val="heading 3"/>
    <w:basedOn w:val="a"/>
    <w:next w:val="a"/>
    <w:qFormat/>
    <w:pPr>
      <w:keepNext/>
      <w:shd w:val="clear" w:color="auto" w:fill="FFFFFF"/>
      <w:autoSpaceDE w:val="0"/>
      <w:autoSpaceDN w:val="0"/>
      <w:adjustRightInd w:val="0"/>
      <w:spacing w:line="360" w:lineRule="auto"/>
      <w:ind w:right="202" w:firstLine="360"/>
      <w:jc w:val="both"/>
      <w:outlineLvl w:val="2"/>
    </w:pPr>
    <w:rPr>
      <w:i/>
      <w:color w:val="000000"/>
      <w:sz w:val="28"/>
      <w:szCs w:val="20"/>
      <w:lang w:val="ru-RU"/>
    </w:rPr>
  </w:style>
  <w:style w:type="paragraph" w:styleId="4">
    <w:name w:val="heading 4"/>
    <w:basedOn w:val="a"/>
    <w:next w:val="a"/>
    <w:qFormat/>
    <w:pPr>
      <w:keepNext/>
      <w:shd w:val="clear" w:color="auto" w:fill="FFFFFF"/>
      <w:autoSpaceDE w:val="0"/>
      <w:autoSpaceDN w:val="0"/>
      <w:adjustRightInd w:val="0"/>
      <w:jc w:val="center"/>
      <w:outlineLvl w:val="3"/>
    </w:pPr>
    <w:rPr>
      <w:rFonts w:eastAsia="Arial Unicode MS"/>
      <w:b/>
      <w:bCs/>
      <w:color w:val="000000"/>
      <w:sz w:val="28"/>
      <w:lang w:val="ru-RU" w:eastAsia="ru-RU"/>
    </w:rPr>
  </w:style>
  <w:style w:type="paragraph" w:styleId="5">
    <w:name w:val="heading 5"/>
    <w:basedOn w:val="a"/>
    <w:next w:val="a"/>
    <w:qFormat/>
    <w:pPr>
      <w:keepNext/>
      <w:shd w:val="clear" w:color="auto" w:fill="FFFFFF"/>
      <w:autoSpaceDE w:val="0"/>
      <w:autoSpaceDN w:val="0"/>
      <w:adjustRightInd w:val="0"/>
      <w:spacing w:line="360" w:lineRule="auto"/>
      <w:jc w:val="right"/>
      <w:outlineLvl w:val="4"/>
    </w:pPr>
    <w:rPr>
      <w:rFonts w:eastAsia="Arial Unicode MS"/>
      <w:color w:val="000000"/>
      <w:sz w:val="28"/>
      <w:szCs w:val="23"/>
      <w:lang w:val="ru-RU" w:eastAsia="ru-RU"/>
    </w:rPr>
  </w:style>
  <w:style w:type="paragraph" w:styleId="6">
    <w:name w:val="heading 6"/>
    <w:basedOn w:val="a"/>
    <w:next w:val="a"/>
    <w:qFormat/>
    <w:pPr>
      <w:keepNext/>
      <w:shd w:val="clear" w:color="auto" w:fill="FFFFFF"/>
      <w:autoSpaceDE w:val="0"/>
      <w:autoSpaceDN w:val="0"/>
      <w:adjustRightInd w:val="0"/>
      <w:spacing w:line="360" w:lineRule="auto"/>
      <w:outlineLvl w:val="5"/>
    </w:pPr>
    <w:rPr>
      <w:rFonts w:eastAsia="Arial Unicode MS"/>
      <w:color w:val="000000"/>
      <w:sz w:val="28"/>
      <w:szCs w:val="23"/>
      <w:lang w:val="ru-RU" w:eastAsia="ru-RU"/>
    </w:rPr>
  </w:style>
  <w:style w:type="paragraph" w:styleId="7">
    <w:name w:val="heading 7"/>
    <w:basedOn w:val="a"/>
    <w:next w:val="a"/>
    <w:qFormat/>
    <w:pPr>
      <w:keepNext/>
      <w:jc w:val="right"/>
      <w:outlineLvl w:val="6"/>
    </w:pPr>
    <w:rPr>
      <w:sz w:val="28"/>
      <w:lang w:val="ru-RU"/>
    </w:rPr>
  </w:style>
  <w:style w:type="paragraph" w:styleId="8">
    <w:name w:val="heading 8"/>
    <w:basedOn w:val="a"/>
    <w:next w:val="a"/>
    <w:qFormat/>
    <w:pPr>
      <w:keepNext/>
      <w:shd w:val="clear" w:color="auto" w:fill="FFFFFF"/>
      <w:autoSpaceDE w:val="0"/>
      <w:autoSpaceDN w:val="0"/>
      <w:adjustRightInd w:val="0"/>
      <w:spacing w:line="360" w:lineRule="auto"/>
      <w:outlineLvl w:val="7"/>
    </w:pPr>
    <w:rPr>
      <w:b/>
      <w:bCs/>
      <w:color w:val="000000"/>
      <w:sz w:val="28"/>
      <w:szCs w:val="29"/>
      <w:lang w:val="ru-RU" w:eastAsia="ru-RU"/>
    </w:rPr>
  </w:style>
  <w:style w:type="paragraph" w:styleId="9">
    <w:name w:val="heading 9"/>
    <w:basedOn w:val="a"/>
    <w:next w:val="a"/>
    <w:qFormat/>
    <w:pPr>
      <w:keepNext/>
      <w:shd w:val="clear" w:color="auto" w:fill="FFFFFF"/>
      <w:autoSpaceDE w:val="0"/>
      <w:autoSpaceDN w:val="0"/>
      <w:adjustRightInd w:val="0"/>
      <w:spacing w:line="360" w:lineRule="auto"/>
      <w:jc w:val="right"/>
      <w:outlineLvl w:val="8"/>
    </w:pPr>
    <w:rPr>
      <w:sz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spacing w:line="360" w:lineRule="auto"/>
      <w:jc w:val="center"/>
    </w:pPr>
    <w:rPr>
      <w:b/>
      <w:bCs/>
      <w:sz w:val="28"/>
      <w:lang w:val="ru-RU"/>
    </w:rPr>
  </w:style>
  <w:style w:type="paragraph" w:styleId="a5">
    <w:name w:val="Body Text"/>
    <w:basedOn w:val="a"/>
    <w:link w:val="a6"/>
    <w:pPr>
      <w:jc w:val="center"/>
    </w:pPr>
    <w:rPr>
      <w:b/>
      <w:bCs/>
      <w:sz w:val="32"/>
      <w:lang w:val="ru-RU"/>
    </w:rPr>
  </w:style>
  <w:style w:type="paragraph" w:styleId="a7">
    <w:name w:val="Block Text"/>
    <w:basedOn w:val="a"/>
    <w:pPr>
      <w:shd w:val="clear" w:color="auto" w:fill="FFFFFF"/>
      <w:autoSpaceDE w:val="0"/>
      <w:autoSpaceDN w:val="0"/>
      <w:adjustRightInd w:val="0"/>
      <w:spacing w:line="360" w:lineRule="auto"/>
      <w:ind w:left="720" w:right="202" w:firstLine="567"/>
      <w:jc w:val="center"/>
    </w:pPr>
    <w:rPr>
      <w:b/>
      <w:color w:val="000000"/>
      <w:sz w:val="28"/>
      <w:szCs w:val="22"/>
      <w:lang w:val="ru-RU"/>
    </w:rPr>
  </w:style>
  <w:style w:type="paragraph" w:styleId="a8">
    <w:name w:val="Body Text Indent"/>
    <w:basedOn w:val="a"/>
    <w:pPr>
      <w:shd w:val="clear" w:color="auto" w:fill="FFFFFF"/>
      <w:autoSpaceDE w:val="0"/>
      <w:autoSpaceDN w:val="0"/>
      <w:adjustRightInd w:val="0"/>
      <w:spacing w:line="360" w:lineRule="auto"/>
      <w:ind w:right="202" w:firstLine="360"/>
      <w:jc w:val="both"/>
    </w:pPr>
    <w:rPr>
      <w:bCs/>
      <w:i/>
      <w:iCs/>
      <w:color w:val="000000"/>
      <w:sz w:val="28"/>
      <w:szCs w:val="20"/>
      <w:lang w:val="ru-RU"/>
    </w:rPr>
  </w:style>
  <w:style w:type="paragraph" w:styleId="20">
    <w:name w:val="Body Text 2"/>
    <w:basedOn w:val="a"/>
    <w:pPr>
      <w:jc w:val="both"/>
    </w:pPr>
    <w:rPr>
      <w:sz w:val="28"/>
      <w:lang w:val="ru-RU"/>
    </w:rPr>
  </w:style>
  <w:style w:type="paragraph" w:styleId="21">
    <w:name w:val="Body Text Indent 2"/>
    <w:basedOn w:val="a"/>
    <w:pPr>
      <w:shd w:val="clear" w:color="auto" w:fill="FFFFFF"/>
      <w:autoSpaceDE w:val="0"/>
      <w:autoSpaceDN w:val="0"/>
      <w:adjustRightInd w:val="0"/>
      <w:spacing w:line="360" w:lineRule="auto"/>
      <w:ind w:right="202" w:firstLine="360"/>
      <w:jc w:val="both"/>
    </w:pPr>
    <w:rPr>
      <w:color w:val="000000"/>
      <w:sz w:val="28"/>
      <w:szCs w:val="20"/>
      <w:lang w:val="ru-RU"/>
    </w:rPr>
  </w:style>
  <w:style w:type="paragraph" w:styleId="30">
    <w:name w:val="Body Text Indent 3"/>
    <w:basedOn w:val="a"/>
    <w:pPr>
      <w:shd w:val="clear" w:color="auto" w:fill="FFFFFF"/>
      <w:autoSpaceDE w:val="0"/>
      <w:autoSpaceDN w:val="0"/>
      <w:adjustRightInd w:val="0"/>
      <w:spacing w:line="360" w:lineRule="auto"/>
      <w:ind w:right="202" w:firstLine="360"/>
      <w:jc w:val="center"/>
    </w:pPr>
    <w:rPr>
      <w:color w:val="000000"/>
      <w:sz w:val="28"/>
      <w:szCs w:val="20"/>
      <w:lang w:val="ru-RU"/>
    </w:rPr>
  </w:style>
  <w:style w:type="paragraph" w:styleId="31">
    <w:name w:val="Body Text 3"/>
    <w:basedOn w:val="a"/>
    <w:pPr>
      <w:shd w:val="clear" w:color="auto" w:fill="FFFFFF"/>
      <w:autoSpaceDE w:val="0"/>
      <w:autoSpaceDN w:val="0"/>
      <w:adjustRightInd w:val="0"/>
      <w:spacing w:line="360" w:lineRule="auto"/>
      <w:ind w:right="202"/>
      <w:jc w:val="both"/>
    </w:pPr>
    <w:rPr>
      <w:i/>
      <w:iCs/>
      <w:color w:val="000000"/>
      <w:sz w:val="28"/>
      <w:lang w:val="ru-RU"/>
    </w:rPr>
  </w:style>
  <w:style w:type="paragraph" w:styleId="a9">
    <w:name w:val="footer"/>
    <w:basedOn w:val="a"/>
    <w:link w:val="aa"/>
    <w:uiPriority w:val="99"/>
    <w:pPr>
      <w:tabs>
        <w:tab w:val="center" w:pos="4677"/>
        <w:tab w:val="right" w:pos="9355"/>
      </w:tabs>
    </w:pPr>
  </w:style>
  <w:style w:type="character" w:styleId="ab">
    <w:name w:val="page number"/>
    <w:basedOn w:val="a0"/>
  </w:style>
  <w:style w:type="character" w:customStyle="1" w:styleId="ac">
    <w:name w:val="Основной текст + Полужирный"/>
    <w:aliases w:val="Курсив"/>
    <w:rsid w:val="00A24D2C"/>
    <w:rPr>
      <w:rFonts w:ascii="Times New Roman" w:hAnsi="Times New Roman" w:cs="Times New Roman"/>
      <w:b/>
      <w:bCs/>
      <w:spacing w:val="0"/>
      <w:sz w:val="26"/>
      <w:szCs w:val="26"/>
    </w:rPr>
  </w:style>
  <w:style w:type="character" w:customStyle="1" w:styleId="ad">
    <w:name w:val="Основной текст + Курсив"/>
    <w:rsid w:val="00A24D2C"/>
    <w:rPr>
      <w:rFonts w:ascii="Times New Roman" w:hAnsi="Times New Roman" w:cs="Times New Roman"/>
      <w:i/>
      <w:iCs/>
      <w:spacing w:val="0"/>
      <w:sz w:val="26"/>
      <w:szCs w:val="26"/>
    </w:rPr>
  </w:style>
  <w:style w:type="paragraph" w:styleId="ae">
    <w:name w:val="header"/>
    <w:basedOn w:val="a"/>
    <w:link w:val="af"/>
    <w:uiPriority w:val="99"/>
    <w:rsid w:val="00A24D2C"/>
    <w:pPr>
      <w:tabs>
        <w:tab w:val="center" w:pos="4677"/>
        <w:tab w:val="right" w:pos="9355"/>
      </w:tabs>
    </w:pPr>
  </w:style>
  <w:style w:type="character" w:customStyle="1" w:styleId="1pt1">
    <w:name w:val="Основной текст + Интервал 1 pt1"/>
    <w:rsid w:val="009D725C"/>
    <w:rPr>
      <w:rFonts w:ascii="Times New Roman" w:hAnsi="Times New Roman" w:cs="Times New Roman"/>
      <w:spacing w:val="30"/>
      <w:sz w:val="26"/>
      <w:szCs w:val="26"/>
    </w:rPr>
  </w:style>
  <w:style w:type="character" w:customStyle="1" w:styleId="50">
    <w:name w:val="Основной текст + Курсив5"/>
    <w:rsid w:val="009B4A36"/>
    <w:rPr>
      <w:rFonts w:ascii="Times New Roman" w:hAnsi="Times New Roman" w:cs="Times New Roman"/>
      <w:i/>
      <w:iCs/>
      <w:spacing w:val="0"/>
      <w:sz w:val="26"/>
      <w:szCs w:val="26"/>
    </w:rPr>
  </w:style>
  <w:style w:type="character" w:customStyle="1" w:styleId="af0">
    <w:name w:val="Подпись к картинке_"/>
    <w:link w:val="af1"/>
    <w:rsid w:val="006400CB"/>
    <w:rPr>
      <w:sz w:val="23"/>
      <w:szCs w:val="23"/>
      <w:lang w:bidi="ar-SA"/>
    </w:rPr>
  </w:style>
  <w:style w:type="character" w:customStyle="1" w:styleId="22">
    <w:name w:val="Подпись к картинке (2)_"/>
    <w:link w:val="23"/>
    <w:rsid w:val="006400CB"/>
    <w:rPr>
      <w:b/>
      <w:bCs/>
      <w:i/>
      <w:iCs/>
      <w:noProof/>
      <w:sz w:val="27"/>
      <w:szCs w:val="27"/>
      <w:lang w:bidi="ar-SA"/>
    </w:rPr>
  </w:style>
  <w:style w:type="character" w:customStyle="1" w:styleId="24">
    <w:name w:val="Основной текст (2)_"/>
    <w:link w:val="25"/>
    <w:rsid w:val="006400CB"/>
    <w:rPr>
      <w:i/>
      <w:iCs/>
      <w:sz w:val="26"/>
      <w:szCs w:val="26"/>
      <w:lang w:val="en-US" w:eastAsia="en-US" w:bidi="ar-SA"/>
    </w:rPr>
  </w:style>
  <w:style w:type="character" w:customStyle="1" w:styleId="32">
    <w:name w:val="Основной текст (3)_"/>
    <w:link w:val="33"/>
    <w:rsid w:val="006400CB"/>
    <w:rPr>
      <w:sz w:val="23"/>
      <w:szCs w:val="23"/>
      <w:lang w:bidi="ar-SA"/>
    </w:rPr>
  </w:style>
  <w:style w:type="character" w:customStyle="1" w:styleId="12">
    <w:name w:val="Основной текст + 12"/>
    <w:aliases w:val="5 pt,Интервал 1 pt,Колонтитул + 13,Полужирный"/>
    <w:rsid w:val="006400CB"/>
    <w:rPr>
      <w:rFonts w:ascii="Times New Roman" w:hAnsi="Times New Roman" w:cs="Times New Roman"/>
      <w:spacing w:val="20"/>
      <w:sz w:val="25"/>
      <w:szCs w:val="25"/>
    </w:rPr>
  </w:style>
  <w:style w:type="paragraph" w:customStyle="1" w:styleId="af1">
    <w:name w:val="Подпись к картинке"/>
    <w:basedOn w:val="a"/>
    <w:link w:val="af0"/>
    <w:rsid w:val="006400CB"/>
    <w:pPr>
      <w:shd w:val="clear" w:color="auto" w:fill="FFFFFF"/>
      <w:spacing w:line="240" w:lineRule="atLeast"/>
    </w:pPr>
    <w:rPr>
      <w:sz w:val="23"/>
      <w:szCs w:val="23"/>
      <w:lang w:val="uk-UA" w:eastAsia="uk-UA"/>
    </w:rPr>
  </w:style>
  <w:style w:type="paragraph" w:customStyle="1" w:styleId="23">
    <w:name w:val="Подпись к картинке (2)"/>
    <w:basedOn w:val="a"/>
    <w:link w:val="22"/>
    <w:rsid w:val="006400CB"/>
    <w:pPr>
      <w:shd w:val="clear" w:color="auto" w:fill="FFFFFF"/>
      <w:spacing w:line="240" w:lineRule="atLeast"/>
    </w:pPr>
    <w:rPr>
      <w:b/>
      <w:bCs/>
      <w:i/>
      <w:iCs/>
      <w:noProof/>
      <w:sz w:val="27"/>
      <w:szCs w:val="27"/>
      <w:lang w:val="uk-UA" w:eastAsia="uk-UA"/>
    </w:rPr>
  </w:style>
  <w:style w:type="paragraph" w:customStyle="1" w:styleId="25">
    <w:name w:val="Основной текст (2)"/>
    <w:basedOn w:val="a"/>
    <w:link w:val="24"/>
    <w:rsid w:val="006400CB"/>
    <w:pPr>
      <w:shd w:val="clear" w:color="auto" w:fill="FFFFFF"/>
      <w:spacing w:line="211" w:lineRule="exact"/>
      <w:jc w:val="both"/>
    </w:pPr>
    <w:rPr>
      <w:i/>
      <w:iCs/>
      <w:sz w:val="26"/>
      <w:szCs w:val="26"/>
    </w:rPr>
  </w:style>
  <w:style w:type="paragraph" w:customStyle="1" w:styleId="33">
    <w:name w:val="Основной текст (3)"/>
    <w:basedOn w:val="a"/>
    <w:link w:val="32"/>
    <w:rsid w:val="006400CB"/>
    <w:pPr>
      <w:shd w:val="clear" w:color="auto" w:fill="FFFFFF"/>
      <w:spacing w:line="240" w:lineRule="atLeast"/>
    </w:pPr>
    <w:rPr>
      <w:sz w:val="23"/>
      <w:szCs w:val="23"/>
      <w:lang w:val="uk-UA" w:eastAsia="uk-UA"/>
    </w:rPr>
  </w:style>
  <w:style w:type="character" w:customStyle="1" w:styleId="40">
    <w:name w:val="Основной текст + Курсив4"/>
    <w:rsid w:val="00B2132D"/>
    <w:rPr>
      <w:rFonts w:ascii="Times New Roman" w:hAnsi="Times New Roman" w:cs="Times New Roman"/>
      <w:i/>
      <w:iCs/>
      <w:spacing w:val="0"/>
      <w:sz w:val="26"/>
      <w:szCs w:val="26"/>
    </w:rPr>
  </w:style>
  <w:style w:type="table" w:styleId="af2">
    <w:name w:val="Table Grid"/>
    <w:basedOn w:val="a1"/>
    <w:uiPriority w:val="59"/>
    <w:rsid w:val="00B213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4">
    <w:name w:val="Основной текст + Курсив3"/>
    <w:rsid w:val="00B2132D"/>
    <w:rPr>
      <w:rFonts w:ascii="Times New Roman" w:hAnsi="Times New Roman" w:cs="Times New Roman"/>
      <w:i/>
      <w:iCs/>
      <w:spacing w:val="0"/>
      <w:sz w:val="26"/>
      <w:szCs w:val="26"/>
    </w:rPr>
  </w:style>
  <w:style w:type="character" w:customStyle="1" w:styleId="26">
    <w:name w:val="Основной текст + Курсив2"/>
    <w:rsid w:val="00682234"/>
    <w:rPr>
      <w:rFonts w:ascii="Times New Roman" w:hAnsi="Times New Roman" w:cs="Times New Roman"/>
      <w:i/>
      <w:iCs/>
      <w:spacing w:val="0"/>
      <w:sz w:val="26"/>
      <w:szCs w:val="26"/>
    </w:rPr>
  </w:style>
  <w:style w:type="character" w:customStyle="1" w:styleId="10">
    <w:name w:val="Основной текст + Курсив1"/>
    <w:aliases w:val="Интервал 2 pt"/>
    <w:rsid w:val="003D5F85"/>
    <w:rPr>
      <w:rFonts w:ascii="Times New Roman" w:hAnsi="Times New Roman" w:cs="Times New Roman"/>
      <w:i/>
      <w:iCs/>
      <w:spacing w:val="0"/>
      <w:sz w:val="26"/>
      <w:szCs w:val="26"/>
    </w:rPr>
  </w:style>
  <w:style w:type="character" w:customStyle="1" w:styleId="1pt">
    <w:name w:val="Основной текст + Интервал 1 pt"/>
    <w:rsid w:val="0015473E"/>
    <w:rPr>
      <w:rFonts w:ascii="Times New Roman" w:hAnsi="Times New Roman" w:cs="Times New Roman"/>
      <w:spacing w:val="30"/>
      <w:sz w:val="26"/>
      <w:szCs w:val="26"/>
    </w:rPr>
  </w:style>
  <w:style w:type="character" w:customStyle="1" w:styleId="27">
    <w:name w:val="Заголовок №2_"/>
    <w:link w:val="28"/>
    <w:rsid w:val="00E11E6D"/>
    <w:rPr>
      <w:b/>
      <w:bCs/>
      <w:i/>
      <w:iCs/>
      <w:sz w:val="27"/>
      <w:szCs w:val="27"/>
      <w:lang w:bidi="ar-SA"/>
    </w:rPr>
  </w:style>
  <w:style w:type="character" w:customStyle="1" w:styleId="2pt">
    <w:name w:val="Основной текст + Интервал 2 pt"/>
    <w:rsid w:val="00E11E6D"/>
    <w:rPr>
      <w:rFonts w:ascii="Times New Roman" w:hAnsi="Times New Roman" w:cs="Times New Roman"/>
      <w:spacing w:val="40"/>
      <w:sz w:val="27"/>
      <w:szCs w:val="27"/>
    </w:rPr>
  </w:style>
  <w:style w:type="paragraph" w:customStyle="1" w:styleId="28">
    <w:name w:val="Заголовок №2"/>
    <w:basedOn w:val="a"/>
    <w:link w:val="27"/>
    <w:rsid w:val="00E11E6D"/>
    <w:pPr>
      <w:shd w:val="clear" w:color="auto" w:fill="FFFFFF"/>
      <w:spacing w:after="120" w:line="240" w:lineRule="atLeast"/>
      <w:outlineLvl w:val="1"/>
    </w:pPr>
    <w:rPr>
      <w:b/>
      <w:bCs/>
      <w:i/>
      <w:iCs/>
      <w:sz w:val="27"/>
      <w:szCs w:val="27"/>
      <w:lang w:val="uk-UA" w:eastAsia="uk-UA"/>
    </w:rPr>
  </w:style>
  <w:style w:type="character" w:customStyle="1" w:styleId="af3">
    <w:name w:val="Колонтитул_"/>
    <w:link w:val="af4"/>
    <w:rsid w:val="0007287C"/>
    <w:rPr>
      <w:lang w:bidi="ar-SA"/>
    </w:rPr>
  </w:style>
  <w:style w:type="character" w:customStyle="1" w:styleId="11">
    <w:name w:val="Заголовок №1_"/>
    <w:link w:val="13"/>
    <w:rsid w:val="0007287C"/>
    <w:rPr>
      <w:b/>
      <w:bCs/>
      <w:i/>
      <w:iCs/>
      <w:sz w:val="27"/>
      <w:szCs w:val="27"/>
      <w:lang w:bidi="ar-SA"/>
    </w:rPr>
  </w:style>
  <w:style w:type="character" w:customStyle="1" w:styleId="210">
    <w:name w:val="Заголовок №210"/>
    <w:rsid w:val="0007287C"/>
    <w:rPr>
      <w:rFonts w:ascii="Times New Roman" w:hAnsi="Times New Roman" w:cs="Times New Roman"/>
      <w:b w:val="0"/>
      <w:bCs w:val="0"/>
      <w:i w:val="0"/>
      <w:iCs w:val="0"/>
      <w:spacing w:val="0"/>
      <w:sz w:val="27"/>
      <w:szCs w:val="27"/>
      <w:lang w:bidi="ar-SA"/>
    </w:rPr>
  </w:style>
  <w:style w:type="character" w:customStyle="1" w:styleId="29">
    <w:name w:val="Заголовок №29"/>
    <w:rsid w:val="0007287C"/>
    <w:rPr>
      <w:rFonts w:ascii="Times New Roman" w:hAnsi="Times New Roman" w:cs="Times New Roman"/>
      <w:b w:val="0"/>
      <w:bCs w:val="0"/>
      <w:i w:val="0"/>
      <w:iCs w:val="0"/>
      <w:spacing w:val="0"/>
      <w:sz w:val="27"/>
      <w:szCs w:val="27"/>
      <w:lang w:bidi="ar-SA"/>
    </w:rPr>
  </w:style>
  <w:style w:type="character" w:customStyle="1" w:styleId="280">
    <w:name w:val="Заголовок №28"/>
    <w:rsid w:val="0007287C"/>
    <w:rPr>
      <w:rFonts w:ascii="Times New Roman" w:hAnsi="Times New Roman" w:cs="Times New Roman"/>
      <w:b w:val="0"/>
      <w:bCs w:val="0"/>
      <w:i w:val="0"/>
      <w:iCs w:val="0"/>
      <w:spacing w:val="0"/>
      <w:sz w:val="27"/>
      <w:szCs w:val="27"/>
      <w:lang w:bidi="ar-SA"/>
    </w:rPr>
  </w:style>
  <w:style w:type="paragraph" w:customStyle="1" w:styleId="af4">
    <w:name w:val="Колонтитул"/>
    <w:basedOn w:val="a"/>
    <w:link w:val="af3"/>
    <w:rsid w:val="0007287C"/>
    <w:pPr>
      <w:shd w:val="clear" w:color="auto" w:fill="FFFFFF"/>
    </w:pPr>
    <w:rPr>
      <w:sz w:val="20"/>
      <w:szCs w:val="20"/>
      <w:lang w:val="uk-UA" w:eastAsia="uk-UA"/>
    </w:rPr>
  </w:style>
  <w:style w:type="paragraph" w:customStyle="1" w:styleId="13">
    <w:name w:val="Заголовок №1"/>
    <w:basedOn w:val="a"/>
    <w:link w:val="11"/>
    <w:rsid w:val="0007287C"/>
    <w:pPr>
      <w:shd w:val="clear" w:color="auto" w:fill="FFFFFF"/>
      <w:spacing w:before="120" w:after="120" w:line="240" w:lineRule="atLeast"/>
      <w:outlineLvl w:val="0"/>
    </w:pPr>
    <w:rPr>
      <w:b/>
      <w:bCs/>
      <w:i/>
      <w:iCs/>
      <w:sz w:val="27"/>
      <w:szCs w:val="27"/>
      <w:lang w:val="uk-UA" w:eastAsia="uk-UA"/>
    </w:rPr>
  </w:style>
  <w:style w:type="paragraph" w:customStyle="1" w:styleId="211">
    <w:name w:val="Заголовок №21"/>
    <w:basedOn w:val="a"/>
    <w:rsid w:val="0007287C"/>
    <w:pPr>
      <w:shd w:val="clear" w:color="auto" w:fill="FFFFFF"/>
      <w:spacing w:before="120" w:after="120" w:line="240" w:lineRule="atLeast"/>
      <w:outlineLvl w:val="1"/>
    </w:pPr>
    <w:rPr>
      <w:rFonts w:eastAsia="Arial Unicode MS"/>
      <w:b/>
      <w:bCs/>
      <w:i/>
      <w:iCs/>
      <w:sz w:val="27"/>
      <w:szCs w:val="27"/>
      <w:lang w:val="ru-RU" w:eastAsia="ru-RU"/>
    </w:rPr>
  </w:style>
  <w:style w:type="character" w:customStyle="1" w:styleId="270">
    <w:name w:val="Заголовок №27"/>
    <w:rsid w:val="00B03548"/>
    <w:rPr>
      <w:rFonts w:ascii="Times New Roman" w:hAnsi="Times New Roman" w:cs="Times New Roman"/>
      <w:b w:val="0"/>
      <w:bCs w:val="0"/>
      <w:i w:val="0"/>
      <w:iCs w:val="0"/>
      <w:spacing w:val="0"/>
      <w:sz w:val="27"/>
      <w:szCs w:val="27"/>
      <w:lang w:bidi="ar-SA"/>
    </w:rPr>
  </w:style>
  <w:style w:type="character" w:customStyle="1" w:styleId="260">
    <w:name w:val="Заголовок №26"/>
    <w:rsid w:val="00B03548"/>
    <w:rPr>
      <w:rFonts w:ascii="Times New Roman" w:hAnsi="Times New Roman" w:cs="Times New Roman"/>
      <w:b w:val="0"/>
      <w:bCs w:val="0"/>
      <w:i w:val="0"/>
      <w:iCs w:val="0"/>
      <w:spacing w:val="0"/>
      <w:sz w:val="27"/>
      <w:szCs w:val="27"/>
      <w:lang w:bidi="ar-SA"/>
    </w:rPr>
  </w:style>
  <w:style w:type="character" w:customStyle="1" w:styleId="250">
    <w:name w:val="Заголовок №25"/>
    <w:rsid w:val="00B03548"/>
    <w:rPr>
      <w:rFonts w:ascii="Times New Roman" w:hAnsi="Times New Roman" w:cs="Times New Roman"/>
      <w:b w:val="0"/>
      <w:bCs w:val="0"/>
      <w:i w:val="0"/>
      <w:iCs w:val="0"/>
      <w:spacing w:val="0"/>
      <w:sz w:val="27"/>
      <w:szCs w:val="27"/>
      <w:lang w:bidi="ar-SA"/>
    </w:rPr>
  </w:style>
  <w:style w:type="character" w:customStyle="1" w:styleId="240">
    <w:name w:val="Заголовок №24"/>
    <w:rsid w:val="00B03548"/>
    <w:rPr>
      <w:rFonts w:ascii="Times New Roman" w:hAnsi="Times New Roman" w:cs="Times New Roman"/>
      <w:b w:val="0"/>
      <w:bCs w:val="0"/>
      <w:i w:val="0"/>
      <w:iCs w:val="0"/>
      <w:spacing w:val="0"/>
      <w:sz w:val="27"/>
      <w:szCs w:val="27"/>
      <w:lang w:bidi="ar-SA"/>
    </w:rPr>
  </w:style>
  <w:style w:type="character" w:customStyle="1" w:styleId="230">
    <w:name w:val="Заголовок №23"/>
    <w:rsid w:val="00B03548"/>
    <w:rPr>
      <w:rFonts w:ascii="Times New Roman" w:hAnsi="Times New Roman" w:cs="Times New Roman"/>
      <w:b w:val="0"/>
      <w:bCs w:val="0"/>
      <w:i w:val="0"/>
      <w:iCs w:val="0"/>
      <w:spacing w:val="0"/>
      <w:sz w:val="27"/>
      <w:szCs w:val="27"/>
      <w:lang w:bidi="ar-SA"/>
    </w:rPr>
  </w:style>
  <w:style w:type="character" w:customStyle="1" w:styleId="220">
    <w:name w:val="Заголовок №22"/>
    <w:rsid w:val="00B03548"/>
    <w:rPr>
      <w:rFonts w:ascii="Times New Roman" w:hAnsi="Times New Roman" w:cs="Times New Roman"/>
      <w:b w:val="0"/>
      <w:bCs w:val="0"/>
      <w:i w:val="0"/>
      <w:iCs w:val="0"/>
      <w:spacing w:val="0"/>
      <w:sz w:val="27"/>
      <w:szCs w:val="27"/>
      <w:lang w:bidi="ar-SA"/>
    </w:rPr>
  </w:style>
  <w:style w:type="paragraph" w:styleId="af5">
    <w:name w:val="Subtitle"/>
    <w:basedOn w:val="a"/>
    <w:qFormat/>
    <w:rsid w:val="00D45011"/>
    <w:pPr>
      <w:spacing w:line="360" w:lineRule="auto"/>
      <w:jc w:val="both"/>
    </w:pPr>
    <w:rPr>
      <w:rFonts w:ascii="Arial" w:hAnsi="Arial"/>
      <w:sz w:val="28"/>
      <w:szCs w:val="20"/>
      <w:lang w:val="ru-RU" w:eastAsia="ru-RU"/>
    </w:rPr>
  </w:style>
  <w:style w:type="character" w:customStyle="1" w:styleId="a4">
    <w:name w:val="Название Знак"/>
    <w:link w:val="a3"/>
    <w:locked/>
    <w:rsid w:val="00D45011"/>
    <w:rPr>
      <w:b/>
      <w:bCs/>
      <w:sz w:val="28"/>
      <w:szCs w:val="24"/>
      <w:lang w:val="ru-RU" w:eastAsia="en-US" w:bidi="ar-SA"/>
    </w:rPr>
  </w:style>
  <w:style w:type="paragraph" w:styleId="af6">
    <w:name w:val="Balloon Text"/>
    <w:basedOn w:val="a"/>
    <w:link w:val="af7"/>
    <w:rsid w:val="005C0AAA"/>
    <w:rPr>
      <w:rFonts w:ascii="Tahoma" w:hAnsi="Tahoma" w:cs="Tahoma"/>
      <w:sz w:val="16"/>
      <w:szCs w:val="16"/>
    </w:rPr>
  </w:style>
  <w:style w:type="character" w:customStyle="1" w:styleId="af7">
    <w:name w:val="Текст выноски Знак"/>
    <w:link w:val="af6"/>
    <w:rsid w:val="005C0AAA"/>
    <w:rPr>
      <w:rFonts w:ascii="Tahoma" w:hAnsi="Tahoma" w:cs="Tahoma"/>
      <w:sz w:val="16"/>
      <w:szCs w:val="16"/>
      <w:lang w:val="en-US" w:eastAsia="en-US"/>
    </w:rPr>
  </w:style>
  <w:style w:type="character" w:customStyle="1" w:styleId="hps">
    <w:name w:val="hps"/>
    <w:rsid w:val="00D34254"/>
  </w:style>
  <w:style w:type="character" w:styleId="af8">
    <w:name w:val="Placeholder Text"/>
    <w:basedOn w:val="a0"/>
    <w:uiPriority w:val="99"/>
    <w:semiHidden/>
    <w:rsid w:val="00317806"/>
    <w:rPr>
      <w:color w:val="808080"/>
    </w:rPr>
  </w:style>
  <w:style w:type="paragraph" w:styleId="af9">
    <w:name w:val="No Spacing"/>
    <w:uiPriority w:val="1"/>
    <w:qFormat/>
    <w:rsid w:val="00DF041D"/>
    <w:rPr>
      <w:rFonts w:ascii="Calibri" w:eastAsia="Calibri" w:hAnsi="Calibri"/>
      <w:sz w:val="22"/>
      <w:szCs w:val="22"/>
      <w:lang w:val="ru-RU" w:eastAsia="en-US"/>
    </w:rPr>
  </w:style>
  <w:style w:type="paragraph" w:styleId="afa">
    <w:name w:val="List Paragraph"/>
    <w:basedOn w:val="a"/>
    <w:uiPriority w:val="34"/>
    <w:qFormat/>
    <w:rsid w:val="001A1349"/>
    <w:pPr>
      <w:ind w:left="720"/>
      <w:contextualSpacing/>
    </w:pPr>
  </w:style>
  <w:style w:type="character" w:customStyle="1" w:styleId="af">
    <w:name w:val="Верхний колонтитул Знак"/>
    <w:basedOn w:val="a0"/>
    <w:link w:val="ae"/>
    <w:uiPriority w:val="99"/>
    <w:rsid w:val="00DE2636"/>
    <w:rPr>
      <w:sz w:val="24"/>
      <w:szCs w:val="24"/>
      <w:lang w:val="en-US" w:eastAsia="en-US"/>
    </w:rPr>
  </w:style>
  <w:style w:type="character" w:customStyle="1" w:styleId="aa">
    <w:name w:val="Нижний колонтитул Знак"/>
    <w:basedOn w:val="a0"/>
    <w:link w:val="a9"/>
    <w:uiPriority w:val="99"/>
    <w:rsid w:val="00DE2636"/>
    <w:rPr>
      <w:sz w:val="24"/>
      <w:szCs w:val="24"/>
      <w:lang w:val="en-US" w:eastAsia="en-US"/>
    </w:rPr>
  </w:style>
  <w:style w:type="character" w:customStyle="1" w:styleId="a6">
    <w:name w:val="Основной текст Знак"/>
    <w:basedOn w:val="a0"/>
    <w:link w:val="a5"/>
    <w:rsid w:val="00D2109B"/>
    <w:rPr>
      <w:b/>
      <w:bCs/>
      <w:sz w:val="32"/>
      <w:szCs w:val="24"/>
      <w:lang w:val="ru-RU" w:eastAsia="en-US"/>
    </w:rPr>
  </w:style>
  <w:style w:type="character" w:customStyle="1" w:styleId="apple-style-span">
    <w:name w:val="apple-style-span"/>
    <w:basedOn w:val="a0"/>
    <w:rsid w:val="000A7F2C"/>
  </w:style>
  <w:style w:type="paragraph" w:customStyle="1" w:styleId="Style1">
    <w:name w:val="Style1"/>
    <w:basedOn w:val="a"/>
    <w:uiPriority w:val="99"/>
    <w:rsid w:val="004239EC"/>
    <w:pPr>
      <w:widowControl w:val="0"/>
      <w:autoSpaceDE w:val="0"/>
      <w:autoSpaceDN w:val="0"/>
      <w:adjustRightInd w:val="0"/>
    </w:pPr>
    <w:rPr>
      <w:lang w:val="ru-RU" w:eastAsia="ru-RU"/>
    </w:rPr>
  </w:style>
  <w:style w:type="character" w:customStyle="1" w:styleId="FontStyle11">
    <w:name w:val="Font Style11"/>
    <w:basedOn w:val="a0"/>
    <w:uiPriority w:val="99"/>
    <w:rsid w:val="004239EC"/>
    <w:rPr>
      <w:rFonts w:ascii="Times New Roman" w:hAnsi="Times New Roman" w:cs="Times New Roman"/>
      <w:sz w:val="24"/>
      <w:szCs w:val="24"/>
    </w:rPr>
  </w:style>
  <w:style w:type="character" w:customStyle="1" w:styleId="FontStyle12">
    <w:name w:val="Font Style12"/>
    <w:basedOn w:val="a0"/>
    <w:uiPriority w:val="99"/>
    <w:rsid w:val="00491789"/>
    <w:rPr>
      <w:rFonts w:ascii="Times New Roman" w:hAnsi="Times New Roman" w:cs="Times New Roman" w:hint="default"/>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465AD"/>
    <w:rPr>
      <w:sz w:val="24"/>
      <w:szCs w:val="24"/>
      <w:lang w:val="en-US" w:eastAsia="en-US"/>
    </w:rPr>
  </w:style>
  <w:style w:type="paragraph" w:styleId="1">
    <w:name w:val="heading 1"/>
    <w:basedOn w:val="a"/>
    <w:next w:val="a"/>
    <w:qFormat/>
    <w:pPr>
      <w:keepNext/>
      <w:shd w:val="clear" w:color="auto" w:fill="FFFFFF"/>
      <w:autoSpaceDE w:val="0"/>
      <w:autoSpaceDN w:val="0"/>
      <w:adjustRightInd w:val="0"/>
      <w:spacing w:line="360" w:lineRule="auto"/>
      <w:ind w:left="900" w:right="202"/>
      <w:outlineLvl w:val="0"/>
    </w:pPr>
    <w:rPr>
      <w:b/>
      <w:bCs/>
      <w:color w:val="000000"/>
      <w:sz w:val="28"/>
      <w:szCs w:val="28"/>
      <w:lang w:val="ru-RU"/>
    </w:rPr>
  </w:style>
  <w:style w:type="paragraph" w:styleId="2">
    <w:name w:val="heading 2"/>
    <w:basedOn w:val="a"/>
    <w:next w:val="a"/>
    <w:qFormat/>
    <w:pPr>
      <w:keepNext/>
      <w:shd w:val="clear" w:color="auto" w:fill="FFFFFF"/>
      <w:autoSpaceDE w:val="0"/>
      <w:autoSpaceDN w:val="0"/>
      <w:adjustRightInd w:val="0"/>
      <w:ind w:left="900" w:right="202"/>
      <w:outlineLvl w:val="1"/>
    </w:pPr>
    <w:rPr>
      <w:color w:val="000000"/>
      <w:sz w:val="28"/>
      <w:szCs w:val="28"/>
      <w:lang w:val="ru-RU"/>
    </w:rPr>
  </w:style>
  <w:style w:type="paragraph" w:styleId="3">
    <w:name w:val="heading 3"/>
    <w:basedOn w:val="a"/>
    <w:next w:val="a"/>
    <w:qFormat/>
    <w:pPr>
      <w:keepNext/>
      <w:shd w:val="clear" w:color="auto" w:fill="FFFFFF"/>
      <w:autoSpaceDE w:val="0"/>
      <w:autoSpaceDN w:val="0"/>
      <w:adjustRightInd w:val="0"/>
      <w:spacing w:line="360" w:lineRule="auto"/>
      <w:ind w:right="202" w:firstLine="360"/>
      <w:jc w:val="both"/>
      <w:outlineLvl w:val="2"/>
    </w:pPr>
    <w:rPr>
      <w:i/>
      <w:color w:val="000000"/>
      <w:sz w:val="28"/>
      <w:szCs w:val="20"/>
      <w:lang w:val="ru-RU"/>
    </w:rPr>
  </w:style>
  <w:style w:type="paragraph" w:styleId="4">
    <w:name w:val="heading 4"/>
    <w:basedOn w:val="a"/>
    <w:next w:val="a"/>
    <w:qFormat/>
    <w:pPr>
      <w:keepNext/>
      <w:shd w:val="clear" w:color="auto" w:fill="FFFFFF"/>
      <w:autoSpaceDE w:val="0"/>
      <w:autoSpaceDN w:val="0"/>
      <w:adjustRightInd w:val="0"/>
      <w:jc w:val="center"/>
      <w:outlineLvl w:val="3"/>
    </w:pPr>
    <w:rPr>
      <w:rFonts w:eastAsia="Arial Unicode MS"/>
      <w:b/>
      <w:bCs/>
      <w:color w:val="000000"/>
      <w:sz w:val="28"/>
      <w:lang w:val="ru-RU" w:eastAsia="ru-RU"/>
    </w:rPr>
  </w:style>
  <w:style w:type="paragraph" w:styleId="5">
    <w:name w:val="heading 5"/>
    <w:basedOn w:val="a"/>
    <w:next w:val="a"/>
    <w:qFormat/>
    <w:pPr>
      <w:keepNext/>
      <w:shd w:val="clear" w:color="auto" w:fill="FFFFFF"/>
      <w:autoSpaceDE w:val="0"/>
      <w:autoSpaceDN w:val="0"/>
      <w:adjustRightInd w:val="0"/>
      <w:spacing w:line="360" w:lineRule="auto"/>
      <w:jc w:val="right"/>
      <w:outlineLvl w:val="4"/>
    </w:pPr>
    <w:rPr>
      <w:rFonts w:eastAsia="Arial Unicode MS"/>
      <w:color w:val="000000"/>
      <w:sz w:val="28"/>
      <w:szCs w:val="23"/>
      <w:lang w:val="ru-RU" w:eastAsia="ru-RU"/>
    </w:rPr>
  </w:style>
  <w:style w:type="paragraph" w:styleId="6">
    <w:name w:val="heading 6"/>
    <w:basedOn w:val="a"/>
    <w:next w:val="a"/>
    <w:qFormat/>
    <w:pPr>
      <w:keepNext/>
      <w:shd w:val="clear" w:color="auto" w:fill="FFFFFF"/>
      <w:autoSpaceDE w:val="0"/>
      <w:autoSpaceDN w:val="0"/>
      <w:adjustRightInd w:val="0"/>
      <w:spacing w:line="360" w:lineRule="auto"/>
      <w:outlineLvl w:val="5"/>
    </w:pPr>
    <w:rPr>
      <w:rFonts w:eastAsia="Arial Unicode MS"/>
      <w:color w:val="000000"/>
      <w:sz w:val="28"/>
      <w:szCs w:val="23"/>
      <w:lang w:val="ru-RU" w:eastAsia="ru-RU"/>
    </w:rPr>
  </w:style>
  <w:style w:type="paragraph" w:styleId="7">
    <w:name w:val="heading 7"/>
    <w:basedOn w:val="a"/>
    <w:next w:val="a"/>
    <w:qFormat/>
    <w:pPr>
      <w:keepNext/>
      <w:jc w:val="right"/>
      <w:outlineLvl w:val="6"/>
    </w:pPr>
    <w:rPr>
      <w:sz w:val="28"/>
      <w:lang w:val="ru-RU"/>
    </w:rPr>
  </w:style>
  <w:style w:type="paragraph" w:styleId="8">
    <w:name w:val="heading 8"/>
    <w:basedOn w:val="a"/>
    <w:next w:val="a"/>
    <w:qFormat/>
    <w:pPr>
      <w:keepNext/>
      <w:shd w:val="clear" w:color="auto" w:fill="FFFFFF"/>
      <w:autoSpaceDE w:val="0"/>
      <w:autoSpaceDN w:val="0"/>
      <w:adjustRightInd w:val="0"/>
      <w:spacing w:line="360" w:lineRule="auto"/>
      <w:outlineLvl w:val="7"/>
    </w:pPr>
    <w:rPr>
      <w:b/>
      <w:bCs/>
      <w:color w:val="000000"/>
      <w:sz w:val="28"/>
      <w:szCs w:val="29"/>
      <w:lang w:val="ru-RU" w:eastAsia="ru-RU"/>
    </w:rPr>
  </w:style>
  <w:style w:type="paragraph" w:styleId="9">
    <w:name w:val="heading 9"/>
    <w:basedOn w:val="a"/>
    <w:next w:val="a"/>
    <w:qFormat/>
    <w:pPr>
      <w:keepNext/>
      <w:shd w:val="clear" w:color="auto" w:fill="FFFFFF"/>
      <w:autoSpaceDE w:val="0"/>
      <w:autoSpaceDN w:val="0"/>
      <w:adjustRightInd w:val="0"/>
      <w:spacing w:line="360" w:lineRule="auto"/>
      <w:jc w:val="right"/>
      <w:outlineLvl w:val="8"/>
    </w:pPr>
    <w:rPr>
      <w:sz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spacing w:line="360" w:lineRule="auto"/>
      <w:jc w:val="center"/>
    </w:pPr>
    <w:rPr>
      <w:b/>
      <w:bCs/>
      <w:sz w:val="28"/>
      <w:lang w:val="ru-RU"/>
    </w:rPr>
  </w:style>
  <w:style w:type="paragraph" w:styleId="a5">
    <w:name w:val="Body Text"/>
    <w:basedOn w:val="a"/>
    <w:link w:val="a6"/>
    <w:pPr>
      <w:jc w:val="center"/>
    </w:pPr>
    <w:rPr>
      <w:b/>
      <w:bCs/>
      <w:sz w:val="32"/>
      <w:lang w:val="ru-RU"/>
    </w:rPr>
  </w:style>
  <w:style w:type="paragraph" w:styleId="a7">
    <w:name w:val="Block Text"/>
    <w:basedOn w:val="a"/>
    <w:pPr>
      <w:shd w:val="clear" w:color="auto" w:fill="FFFFFF"/>
      <w:autoSpaceDE w:val="0"/>
      <w:autoSpaceDN w:val="0"/>
      <w:adjustRightInd w:val="0"/>
      <w:spacing w:line="360" w:lineRule="auto"/>
      <w:ind w:left="720" w:right="202" w:firstLine="567"/>
      <w:jc w:val="center"/>
    </w:pPr>
    <w:rPr>
      <w:b/>
      <w:color w:val="000000"/>
      <w:sz w:val="28"/>
      <w:szCs w:val="22"/>
      <w:lang w:val="ru-RU"/>
    </w:rPr>
  </w:style>
  <w:style w:type="paragraph" w:styleId="a8">
    <w:name w:val="Body Text Indent"/>
    <w:basedOn w:val="a"/>
    <w:pPr>
      <w:shd w:val="clear" w:color="auto" w:fill="FFFFFF"/>
      <w:autoSpaceDE w:val="0"/>
      <w:autoSpaceDN w:val="0"/>
      <w:adjustRightInd w:val="0"/>
      <w:spacing w:line="360" w:lineRule="auto"/>
      <w:ind w:right="202" w:firstLine="360"/>
      <w:jc w:val="both"/>
    </w:pPr>
    <w:rPr>
      <w:bCs/>
      <w:i/>
      <w:iCs/>
      <w:color w:val="000000"/>
      <w:sz w:val="28"/>
      <w:szCs w:val="20"/>
      <w:lang w:val="ru-RU"/>
    </w:rPr>
  </w:style>
  <w:style w:type="paragraph" w:styleId="20">
    <w:name w:val="Body Text 2"/>
    <w:basedOn w:val="a"/>
    <w:pPr>
      <w:jc w:val="both"/>
    </w:pPr>
    <w:rPr>
      <w:sz w:val="28"/>
      <w:lang w:val="ru-RU"/>
    </w:rPr>
  </w:style>
  <w:style w:type="paragraph" w:styleId="21">
    <w:name w:val="Body Text Indent 2"/>
    <w:basedOn w:val="a"/>
    <w:pPr>
      <w:shd w:val="clear" w:color="auto" w:fill="FFFFFF"/>
      <w:autoSpaceDE w:val="0"/>
      <w:autoSpaceDN w:val="0"/>
      <w:adjustRightInd w:val="0"/>
      <w:spacing w:line="360" w:lineRule="auto"/>
      <w:ind w:right="202" w:firstLine="360"/>
      <w:jc w:val="both"/>
    </w:pPr>
    <w:rPr>
      <w:color w:val="000000"/>
      <w:sz w:val="28"/>
      <w:szCs w:val="20"/>
      <w:lang w:val="ru-RU"/>
    </w:rPr>
  </w:style>
  <w:style w:type="paragraph" w:styleId="30">
    <w:name w:val="Body Text Indent 3"/>
    <w:basedOn w:val="a"/>
    <w:pPr>
      <w:shd w:val="clear" w:color="auto" w:fill="FFFFFF"/>
      <w:autoSpaceDE w:val="0"/>
      <w:autoSpaceDN w:val="0"/>
      <w:adjustRightInd w:val="0"/>
      <w:spacing w:line="360" w:lineRule="auto"/>
      <w:ind w:right="202" w:firstLine="360"/>
      <w:jc w:val="center"/>
    </w:pPr>
    <w:rPr>
      <w:color w:val="000000"/>
      <w:sz w:val="28"/>
      <w:szCs w:val="20"/>
      <w:lang w:val="ru-RU"/>
    </w:rPr>
  </w:style>
  <w:style w:type="paragraph" w:styleId="31">
    <w:name w:val="Body Text 3"/>
    <w:basedOn w:val="a"/>
    <w:pPr>
      <w:shd w:val="clear" w:color="auto" w:fill="FFFFFF"/>
      <w:autoSpaceDE w:val="0"/>
      <w:autoSpaceDN w:val="0"/>
      <w:adjustRightInd w:val="0"/>
      <w:spacing w:line="360" w:lineRule="auto"/>
      <w:ind w:right="202"/>
      <w:jc w:val="both"/>
    </w:pPr>
    <w:rPr>
      <w:i/>
      <w:iCs/>
      <w:color w:val="000000"/>
      <w:sz w:val="28"/>
      <w:lang w:val="ru-RU"/>
    </w:rPr>
  </w:style>
  <w:style w:type="paragraph" w:styleId="a9">
    <w:name w:val="footer"/>
    <w:basedOn w:val="a"/>
    <w:link w:val="aa"/>
    <w:uiPriority w:val="99"/>
    <w:pPr>
      <w:tabs>
        <w:tab w:val="center" w:pos="4677"/>
        <w:tab w:val="right" w:pos="9355"/>
      </w:tabs>
    </w:pPr>
  </w:style>
  <w:style w:type="character" w:styleId="ab">
    <w:name w:val="page number"/>
    <w:basedOn w:val="a0"/>
  </w:style>
  <w:style w:type="character" w:customStyle="1" w:styleId="ac">
    <w:name w:val="Основной текст + Полужирный"/>
    <w:aliases w:val="Курсив"/>
    <w:rsid w:val="00A24D2C"/>
    <w:rPr>
      <w:rFonts w:ascii="Times New Roman" w:hAnsi="Times New Roman" w:cs="Times New Roman"/>
      <w:b/>
      <w:bCs/>
      <w:spacing w:val="0"/>
      <w:sz w:val="26"/>
      <w:szCs w:val="26"/>
    </w:rPr>
  </w:style>
  <w:style w:type="character" w:customStyle="1" w:styleId="ad">
    <w:name w:val="Основной текст + Курсив"/>
    <w:rsid w:val="00A24D2C"/>
    <w:rPr>
      <w:rFonts w:ascii="Times New Roman" w:hAnsi="Times New Roman" w:cs="Times New Roman"/>
      <w:i/>
      <w:iCs/>
      <w:spacing w:val="0"/>
      <w:sz w:val="26"/>
      <w:szCs w:val="26"/>
    </w:rPr>
  </w:style>
  <w:style w:type="paragraph" w:styleId="ae">
    <w:name w:val="header"/>
    <w:basedOn w:val="a"/>
    <w:link w:val="af"/>
    <w:uiPriority w:val="99"/>
    <w:rsid w:val="00A24D2C"/>
    <w:pPr>
      <w:tabs>
        <w:tab w:val="center" w:pos="4677"/>
        <w:tab w:val="right" w:pos="9355"/>
      </w:tabs>
    </w:pPr>
  </w:style>
  <w:style w:type="character" w:customStyle="1" w:styleId="1pt1">
    <w:name w:val="Основной текст + Интервал 1 pt1"/>
    <w:rsid w:val="009D725C"/>
    <w:rPr>
      <w:rFonts w:ascii="Times New Roman" w:hAnsi="Times New Roman" w:cs="Times New Roman"/>
      <w:spacing w:val="30"/>
      <w:sz w:val="26"/>
      <w:szCs w:val="26"/>
    </w:rPr>
  </w:style>
  <w:style w:type="character" w:customStyle="1" w:styleId="50">
    <w:name w:val="Основной текст + Курсив5"/>
    <w:rsid w:val="009B4A36"/>
    <w:rPr>
      <w:rFonts w:ascii="Times New Roman" w:hAnsi="Times New Roman" w:cs="Times New Roman"/>
      <w:i/>
      <w:iCs/>
      <w:spacing w:val="0"/>
      <w:sz w:val="26"/>
      <w:szCs w:val="26"/>
    </w:rPr>
  </w:style>
  <w:style w:type="character" w:customStyle="1" w:styleId="af0">
    <w:name w:val="Подпись к картинке_"/>
    <w:link w:val="af1"/>
    <w:rsid w:val="006400CB"/>
    <w:rPr>
      <w:sz w:val="23"/>
      <w:szCs w:val="23"/>
      <w:lang w:bidi="ar-SA"/>
    </w:rPr>
  </w:style>
  <w:style w:type="character" w:customStyle="1" w:styleId="22">
    <w:name w:val="Подпись к картинке (2)_"/>
    <w:link w:val="23"/>
    <w:rsid w:val="006400CB"/>
    <w:rPr>
      <w:b/>
      <w:bCs/>
      <w:i/>
      <w:iCs/>
      <w:noProof/>
      <w:sz w:val="27"/>
      <w:szCs w:val="27"/>
      <w:lang w:bidi="ar-SA"/>
    </w:rPr>
  </w:style>
  <w:style w:type="character" w:customStyle="1" w:styleId="24">
    <w:name w:val="Основной текст (2)_"/>
    <w:link w:val="25"/>
    <w:rsid w:val="006400CB"/>
    <w:rPr>
      <w:i/>
      <w:iCs/>
      <w:sz w:val="26"/>
      <w:szCs w:val="26"/>
      <w:lang w:val="en-US" w:eastAsia="en-US" w:bidi="ar-SA"/>
    </w:rPr>
  </w:style>
  <w:style w:type="character" w:customStyle="1" w:styleId="32">
    <w:name w:val="Основной текст (3)_"/>
    <w:link w:val="33"/>
    <w:rsid w:val="006400CB"/>
    <w:rPr>
      <w:sz w:val="23"/>
      <w:szCs w:val="23"/>
      <w:lang w:bidi="ar-SA"/>
    </w:rPr>
  </w:style>
  <w:style w:type="character" w:customStyle="1" w:styleId="12">
    <w:name w:val="Основной текст + 12"/>
    <w:aliases w:val="5 pt,Интервал 1 pt,Колонтитул + 13,Полужирный"/>
    <w:rsid w:val="006400CB"/>
    <w:rPr>
      <w:rFonts w:ascii="Times New Roman" w:hAnsi="Times New Roman" w:cs="Times New Roman"/>
      <w:spacing w:val="20"/>
      <w:sz w:val="25"/>
      <w:szCs w:val="25"/>
    </w:rPr>
  </w:style>
  <w:style w:type="paragraph" w:customStyle="1" w:styleId="af1">
    <w:name w:val="Подпись к картинке"/>
    <w:basedOn w:val="a"/>
    <w:link w:val="af0"/>
    <w:rsid w:val="006400CB"/>
    <w:pPr>
      <w:shd w:val="clear" w:color="auto" w:fill="FFFFFF"/>
      <w:spacing w:line="240" w:lineRule="atLeast"/>
    </w:pPr>
    <w:rPr>
      <w:sz w:val="23"/>
      <w:szCs w:val="23"/>
      <w:lang w:val="uk-UA" w:eastAsia="uk-UA"/>
    </w:rPr>
  </w:style>
  <w:style w:type="paragraph" w:customStyle="1" w:styleId="23">
    <w:name w:val="Подпись к картинке (2)"/>
    <w:basedOn w:val="a"/>
    <w:link w:val="22"/>
    <w:rsid w:val="006400CB"/>
    <w:pPr>
      <w:shd w:val="clear" w:color="auto" w:fill="FFFFFF"/>
      <w:spacing w:line="240" w:lineRule="atLeast"/>
    </w:pPr>
    <w:rPr>
      <w:b/>
      <w:bCs/>
      <w:i/>
      <w:iCs/>
      <w:noProof/>
      <w:sz w:val="27"/>
      <w:szCs w:val="27"/>
      <w:lang w:val="uk-UA" w:eastAsia="uk-UA"/>
    </w:rPr>
  </w:style>
  <w:style w:type="paragraph" w:customStyle="1" w:styleId="25">
    <w:name w:val="Основной текст (2)"/>
    <w:basedOn w:val="a"/>
    <w:link w:val="24"/>
    <w:rsid w:val="006400CB"/>
    <w:pPr>
      <w:shd w:val="clear" w:color="auto" w:fill="FFFFFF"/>
      <w:spacing w:line="211" w:lineRule="exact"/>
      <w:jc w:val="both"/>
    </w:pPr>
    <w:rPr>
      <w:i/>
      <w:iCs/>
      <w:sz w:val="26"/>
      <w:szCs w:val="26"/>
    </w:rPr>
  </w:style>
  <w:style w:type="paragraph" w:customStyle="1" w:styleId="33">
    <w:name w:val="Основной текст (3)"/>
    <w:basedOn w:val="a"/>
    <w:link w:val="32"/>
    <w:rsid w:val="006400CB"/>
    <w:pPr>
      <w:shd w:val="clear" w:color="auto" w:fill="FFFFFF"/>
      <w:spacing w:line="240" w:lineRule="atLeast"/>
    </w:pPr>
    <w:rPr>
      <w:sz w:val="23"/>
      <w:szCs w:val="23"/>
      <w:lang w:val="uk-UA" w:eastAsia="uk-UA"/>
    </w:rPr>
  </w:style>
  <w:style w:type="character" w:customStyle="1" w:styleId="40">
    <w:name w:val="Основной текст + Курсив4"/>
    <w:rsid w:val="00B2132D"/>
    <w:rPr>
      <w:rFonts w:ascii="Times New Roman" w:hAnsi="Times New Roman" w:cs="Times New Roman"/>
      <w:i/>
      <w:iCs/>
      <w:spacing w:val="0"/>
      <w:sz w:val="26"/>
      <w:szCs w:val="26"/>
    </w:rPr>
  </w:style>
  <w:style w:type="table" w:styleId="af2">
    <w:name w:val="Table Grid"/>
    <w:basedOn w:val="a1"/>
    <w:uiPriority w:val="59"/>
    <w:rsid w:val="00B213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4">
    <w:name w:val="Основной текст + Курсив3"/>
    <w:rsid w:val="00B2132D"/>
    <w:rPr>
      <w:rFonts w:ascii="Times New Roman" w:hAnsi="Times New Roman" w:cs="Times New Roman"/>
      <w:i/>
      <w:iCs/>
      <w:spacing w:val="0"/>
      <w:sz w:val="26"/>
      <w:szCs w:val="26"/>
    </w:rPr>
  </w:style>
  <w:style w:type="character" w:customStyle="1" w:styleId="26">
    <w:name w:val="Основной текст + Курсив2"/>
    <w:rsid w:val="00682234"/>
    <w:rPr>
      <w:rFonts w:ascii="Times New Roman" w:hAnsi="Times New Roman" w:cs="Times New Roman"/>
      <w:i/>
      <w:iCs/>
      <w:spacing w:val="0"/>
      <w:sz w:val="26"/>
      <w:szCs w:val="26"/>
    </w:rPr>
  </w:style>
  <w:style w:type="character" w:customStyle="1" w:styleId="10">
    <w:name w:val="Основной текст + Курсив1"/>
    <w:aliases w:val="Интервал 2 pt"/>
    <w:rsid w:val="003D5F85"/>
    <w:rPr>
      <w:rFonts w:ascii="Times New Roman" w:hAnsi="Times New Roman" w:cs="Times New Roman"/>
      <w:i/>
      <w:iCs/>
      <w:spacing w:val="0"/>
      <w:sz w:val="26"/>
      <w:szCs w:val="26"/>
    </w:rPr>
  </w:style>
  <w:style w:type="character" w:customStyle="1" w:styleId="1pt">
    <w:name w:val="Основной текст + Интервал 1 pt"/>
    <w:rsid w:val="0015473E"/>
    <w:rPr>
      <w:rFonts w:ascii="Times New Roman" w:hAnsi="Times New Roman" w:cs="Times New Roman"/>
      <w:spacing w:val="30"/>
      <w:sz w:val="26"/>
      <w:szCs w:val="26"/>
    </w:rPr>
  </w:style>
  <w:style w:type="character" w:customStyle="1" w:styleId="27">
    <w:name w:val="Заголовок №2_"/>
    <w:link w:val="28"/>
    <w:rsid w:val="00E11E6D"/>
    <w:rPr>
      <w:b/>
      <w:bCs/>
      <w:i/>
      <w:iCs/>
      <w:sz w:val="27"/>
      <w:szCs w:val="27"/>
      <w:lang w:bidi="ar-SA"/>
    </w:rPr>
  </w:style>
  <w:style w:type="character" w:customStyle="1" w:styleId="2pt">
    <w:name w:val="Основной текст + Интервал 2 pt"/>
    <w:rsid w:val="00E11E6D"/>
    <w:rPr>
      <w:rFonts w:ascii="Times New Roman" w:hAnsi="Times New Roman" w:cs="Times New Roman"/>
      <w:spacing w:val="40"/>
      <w:sz w:val="27"/>
      <w:szCs w:val="27"/>
    </w:rPr>
  </w:style>
  <w:style w:type="paragraph" w:customStyle="1" w:styleId="28">
    <w:name w:val="Заголовок №2"/>
    <w:basedOn w:val="a"/>
    <w:link w:val="27"/>
    <w:rsid w:val="00E11E6D"/>
    <w:pPr>
      <w:shd w:val="clear" w:color="auto" w:fill="FFFFFF"/>
      <w:spacing w:after="120" w:line="240" w:lineRule="atLeast"/>
      <w:outlineLvl w:val="1"/>
    </w:pPr>
    <w:rPr>
      <w:b/>
      <w:bCs/>
      <w:i/>
      <w:iCs/>
      <w:sz w:val="27"/>
      <w:szCs w:val="27"/>
      <w:lang w:val="uk-UA" w:eastAsia="uk-UA"/>
    </w:rPr>
  </w:style>
  <w:style w:type="character" w:customStyle="1" w:styleId="af3">
    <w:name w:val="Колонтитул_"/>
    <w:link w:val="af4"/>
    <w:rsid w:val="0007287C"/>
    <w:rPr>
      <w:lang w:bidi="ar-SA"/>
    </w:rPr>
  </w:style>
  <w:style w:type="character" w:customStyle="1" w:styleId="11">
    <w:name w:val="Заголовок №1_"/>
    <w:link w:val="13"/>
    <w:rsid w:val="0007287C"/>
    <w:rPr>
      <w:b/>
      <w:bCs/>
      <w:i/>
      <w:iCs/>
      <w:sz w:val="27"/>
      <w:szCs w:val="27"/>
      <w:lang w:bidi="ar-SA"/>
    </w:rPr>
  </w:style>
  <w:style w:type="character" w:customStyle="1" w:styleId="210">
    <w:name w:val="Заголовок №210"/>
    <w:rsid w:val="0007287C"/>
    <w:rPr>
      <w:rFonts w:ascii="Times New Roman" w:hAnsi="Times New Roman" w:cs="Times New Roman"/>
      <w:b w:val="0"/>
      <w:bCs w:val="0"/>
      <w:i w:val="0"/>
      <w:iCs w:val="0"/>
      <w:spacing w:val="0"/>
      <w:sz w:val="27"/>
      <w:szCs w:val="27"/>
      <w:lang w:bidi="ar-SA"/>
    </w:rPr>
  </w:style>
  <w:style w:type="character" w:customStyle="1" w:styleId="29">
    <w:name w:val="Заголовок №29"/>
    <w:rsid w:val="0007287C"/>
    <w:rPr>
      <w:rFonts w:ascii="Times New Roman" w:hAnsi="Times New Roman" w:cs="Times New Roman"/>
      <w:b w:val="0"/>
      <w:bCs w:val="0"/>
      <w:i w:val="0"/>
      <w:iCs w:val="0"/>
      <w:spacing w:val="0"/>
      <w:sz w:val="27"/>
      <w:szCs w:val="27"/>
      <w:lang w:bidi="ar-SA"/>
    </w:rPr>
  </w:style>
  <w:style w:type="character" w:customStyle="1" w:styleId="280">
    <w:name w:val="Заголовок №28"/>
    <w:rsid w:val="0007287C"/>
    <w:rPr>
      <w:rFonts w:ascii="Times New Roman" w:hAnsi="Times New Roman" w:cs="Times New Roman"/>
      <w:b w:val="0"/>
      <w:bCs w:val="0"/>
      <w:i w:val="0"/>
      <w:iCs w:val="0"/>
      <w:spacing w:val="0"/>
      <w:sz w:val="27"/>
      <w:szCs w:val="27"/>
      <w:lang w:bidi="ar-SA"/>
    </w:rPr>
  </w:style>
  <w:style w:type="paragraph" w:customStyle="1" w:styleId="af4">
    <w:name w:val="Колонтитул"/>
    <w:basedOn w:val="a"/>
    <w:link w:val="af3"/>
    <w:rsid w:val="0007287C"/>
    <w:pPr>
      <w:shd w:val="clear" w:color="auto" w:fill="FFFFFF"/>
    </w:pPr>
    <w:rPr>
      <w:sz w:val="20"/>
      <w:szCs w:val="20"/>
      <w:lang w:val="uk-UA" w:eastAsia="uk-UA"/>
    </w:rPr>
  </w:style>
  <w:style w:type="paragraph" w:customStyle="1" w:styleId="13">
    <w:name w:val="Заголовок №1"/>
    <w:basedOn w:val="a"/>
    <w:link w:val="11"/>
    <w:rsid w:val="0007287C"/>
    <w:pPr>
      <w:shd w:val="clear" w:color="auto" w:fill="FFFFFF"/>
      <w:spacing w:before="120" w:after="120" w:line="240" w:lineRule="atLeast"/>
      <w:outlineLvl w:val="0"/>
    </w:pPr>
    <w:rPr>
      <w:b/>
      <w:bCs/>
      <w:i/>
      <w:iCs/>
      <w:sz w:val="27"/>
      <w:szCs w:val="27"/>
      <w:lang w:val="uk-UA" w:eastAsia="uk-UA"/>
    </w:rPr>
  </w:style>
  <w:style w:type="paragraph" w:customStyle="1" w:styleId="211">
    <w:name w:val="Заголовок №21"/>
    <w:basedOn w:val="a"/>
    <w:rsid w:val="0007287C"/>
    <w:pPr>
      <w:shd w:val="clear" w:color="auto" w:fill="FFFFFF"/>
      <w:spacing w:before="120" w:after="120" w:line="240" w:lineRule="atLeast"/>
      <w:outlineLvl w:val="1"/>
    </w:pPr>
    <w:rPr>
      <w:rFonts w:eastAsia="Arial Unicode MS"/>
      <w:b/>
      <w:bCs/>
      <w:i/>
      <w:iCs/>
      <w:sz w:val="27"/>
      <w:szCs w:val="27"/>
      <w:lang w:val="ru-RU" w:eastAsia="ru-RU"/>
    </w:rPr>
  </w:style>
  <w:style w:type="character" w:customStyle="1" w:styleId="270">
    <w:name w:val="Заголовок №27"/>
    <w:rsid w:val="00B03548"/>
    <w:rPr>
      <w:rFonts w:ascii="Times New Roman" w:hAnsi="Times New Roman" w:cs="Times New Roman"/>
      <w:b w:val="0"/>
      <w:bCs w:val="0"/>
      <w:i w:val="0"/>
      <w:iCs w:val="0"/>
      <w:spacing w:val="0"/>
      <w:sz w:val="27"/>
      <w:szCs w:val="27"/>
      <w:lang w:bidi="ar-SA"/>
    </w:rPr>
  </w:style>
  <w:style w:type="character" w:customStyle="1" w:styleId="260">
    <w:name w:val="Заголовок №26"/>
    <w:rsid w:val="00B03548"/>
    <w:rPr>
      <w:rFonts w:ascii="Times New Roman" w:hAnsi="Times New Roman" w:cs="Times New Roman"/>
      <w:b w:val="0"/>
      <w:bCs w:val="0"/>
      <w:i w:val="0"/>
      <w:iCs w:val="0"/>
      <w:spacing w:val="0"/>
      <w:sz w:val="27"/>
      <w:szCs w:val="27"/>
      <w:lang w:bidi="ar-SA"/>
    </w:rPr>
  </w:style>
  <w:style w:type="character" w:customStyle="1" w:styleId="250">
    <w:name w:val="Заголовок №25"/>
    <w:rsid w:val="00B03548"/>
    <w:rPr>
      <w:rFonts w:ascii="Times New Roman" w:hAnsi="Times New Roman" w:cs="Times New Roman"/>
      <w:b w:val="0"/>
      <w:bCs w:val="0"/>
      <w:i w:val="0"/>
      <w:iCs w:val="0"/>
      <w:spacing w:val="0"/>
      <w:sz w:val="27"/>
      <w:szCs w:val="27"/>
      <w:lang w:bidi="ar-SA"/>
    </w:rPr>
  </w:style>
  <w:style w:type="character" w:customStyle="1" w:styleId="240">
    <w:name w:val="Заголовок №24"/>
    <w:rsid w:val="00B03548"/>
    <w:rPr>
      <w:rFonts w:ascii="Times New Roman" w:hAnsi="Times New Roman" w:cs="Times New Roman"/>
      <w:b w:val="0"/>
      <w:bCs w:val="0"/>
      <w:i w:val="0"/>
      <w:iCs w:val="0"/>
      <w:spacing w:val="0"/>
      <w:sz w:val="27"/>
      <w:szCs w:val="27"/>
      <w:lang w:bidi="ar-SA"/>
    </w:rPr>
  </w:style>
  <w:style w:type="character" w:customStyle="1" w:styleId="230">
    <w:name w:val="Заголовок №23"/>
    <w:rsid w:val="00B03548"/>
    <w:rPr>
      <w:rFonts w:ascii="Times New Roman" w:hAnsi="Times New Roman" w:cs="Times New Roman"/>
      <w:b w:val="0"/>
      <w:bCs w:val="0"/>
      <w:i w:val="0"/>
      <w:iCs w:val="0"/>
      <w:spacing w:val="0"/>
      <w:sz w:val="27"/>
      <w:szCs w:val="27"/>
      <w:lang w:bidi="ar-SA"/>
    </w:rPr>
  </w:style>
  <w:style w:type="character" w:customStyle="1" w:styleId="220">
    <w:name w:val="Заголовок №22"/>
    <w:rsid w:val="00B03548"/>
    <w:rPr>
      <w:rFonts w:ascii="Times New Roman" w:hAnsi="Times New Roman" w:cs="Times New Roman"/>
      <w:b w:val="0"/>
      <w:bCs w:val="0"/>
      <w:i w:val="0"/>
      <w:iCs w:val="0"/>
      <w:spacing w:val="0"/>
      <w:sz w:val="27"/>
      <w:szCs w:val="27"/>
      <w:lang w:bidi="ar-SA"/>
    </w:rPr>
  </w:style>
  <w:style w:type="paragraph" w:styleId="af5">
    <w:name w:val="Subtitle"/>
    <w:basedOn w:val="a"/>
    <w:qFormat/>
    <w:rsid w:val="00D45011"/>
    <w:pPr>
      <w:spacing w:line="360" w:lineRule="auto"/>
      <w:jc w:val="both"/>
    </w:pPr>
    <w:rPr>
      <w:rFonts w:ascii="Arial" w:hAnsi="Arial"/>
      <w:sz w:val="28"/>
      <w:szCs w:val="20"/>
      <w:lang w:val="ru-RU" w:eastAsia="ru-RU"/>
    </w:rPr>
  </w:style>
  <w:style w:type="character" w:customStyle="1" w:styleId="a4">
    <w:name w:val="Название Знак"/>
    <w:link w:val="a3"/>
    <w:locked/>
    <w:rsid w:val="00D45011"/>
    <w:rPr>
      <w:b/>
      <w:bCs/>
      <w:sz w:val="28"/>
      <w:szCs w:val="24"/>
      <w:lang w:val="ru-RU" w:eastAsia="en-US" w:bidi="ar-SA"/>
    </w:rPr>
  </w:style>
  <w:style w:type="paragraph" w:styleId="af6">
    <w:name w:val="Balloon Text"/>
    <w:basedOn w:val="a"/>
    <w:link w:val="af7"/>
    <w:rsid w:val="005C0AAA"/>
    <w:rPr>
      <w:rFonts w:ascii="Tahoma" w:hAnsi="Tahoma" w:cs="Tahoma"/>
      <w:sz w:val="16"/>
      <w:szCs w:val="16"/>
    </w:rPr>
  </w:style>
  <w:style w:type="character" w:customStyle="1" w:styleId="af7">
    <w:name w:val="Текст выноски Знак"/>
    <w:link w:val="af6"/>
    <w:rsid w:val="005C0AAA"/>
    <w:rPr>
      <w:rFonts w:ascii="Tahoma" w:hAnsi="Tahoma" w:cs="Tahoma"/>
      <w:sz w:val="16"/>
      <w:szCs w:val="16"/>
      <w:lang w:val="en-US" w:eastAsia="en-US"/>
    </w:rPr>
  </w:style>
  <w:style w:type="character" w:customStyle="1" w:styleId="hps">
    <w:name w:val="hps"/>
    <w:rsid w:val="00D34254"/>
  </w:style>
  <w:style w:type="character" w:styleId="af8">
    <w:name w:val="Placeholder Text"/>
    <w:basedOn w:val="a0"/>
    <w:uiPriority w:val="99"/>
    <w:semiHidden/>
    <w:rsid w:val="00317806"/>
    <w:rPr>
      <w:color w:val="808080"/>
    </w:rPr>
  </w:style>
  <w:style w:type="paragraph" w:styleId="af9">
    <w:name w:val="No Spacing"/>
    <w:uiPriority w:val="1"/>
    <w:qFormat/>
    <w:rsid w:val="00DF041D"/>
    <w:rPr>
      <w:rFonts w:ascii="Calibri" w:eastAsia="Calibri" w:hAnsi="Calibri"/>
      <w:sz w:val="22"/>
      <w:szCs w:val="22"/>
      <w:lang w:val="ru-RU" w:eastAsia="en-US"/>
    </w:rPr>
  </w:style>
  <w:style w:type="paragraph" w:styleId="afa">
    <w:name w:val="List Paragraph"/>
    <w:basedOn w:val="a"/>
    <w:uiPriority w:val="34"/>
    <w:qFormat/>
    <w:rsid w:val="001A1349"/>
    <w:pPr>
      <w:ind w:left="720"/>
      <w:contextualSpacing/>
    </w:pPr>
  </w:style>
  <w:style w:type="character" w:customStyle="1" w:styleId="af">
    <w:name w:val="Верхний колонтитул Знак"/>
    <w:basedOn w:val="a0"/>
    <w:link w:val="ae"/>
    <w:uiPriority w:val="99"/>
    <w:rsid w:val="00DE2636"/>
    <w:rPr>
      <w:sz w:val="24"/>
      <w:szCs w:val="24"/>
      <w:lang w:val="en-US" w:eastAsia="en-US"/>
    </w:rPr>
  </w:style>
  <w:style w:type="character" w:customStyle="1" w:styleId="aa">
    <w:name w:val="Нижний колонтитул Знак"/>
    <w:basedOn w:val="a0"/>
    <w:link w:val="a9"/>
    <w:uiPriority w:val="99"/>
    <w:rsid w:val="00DE2636"/>
    <w:rPr>
      <w:sz w:val="24"/>
      <w:szCs w:val="24"/>
      <w:lang w:val="en-US" w:eastAsia="en-US"/>
    </w:rPr>
  </w:style>
  <w:style w:type="character" w:customStyle="1" w:styleId="a6">
    <w:name w:val="Основной текст Знак"/>
    <w:basedOn w:val="a0"/>
    <w:link w:val="a5"/>
    <w:rsid w:val="00D2109B"/>
    <w:rPr>
      <w:b/>
      <w:bCs/>
      <w:sz w:val="32"/>
      <w:szCs w:val="24"/>
      <w:lang w:val="ru-RU" w:eastAsia="en-US"/>
    </w:rPr>
  </w:style>
  <w:style w:type="character" w:customStyle="1" w:styleId="apple-style-span">
    <w:name w:val="apple-style-span"/>
    <w:basedOn w:val="a0"/>
    <w:rsid w:val="000A7F2C"/>
  </w:style>
  <w:style w:type="paragraph" w:customStyle="1" w:styleId="Style1">
    <w:name w:val="Style1"/>
    <w:basedOn w:val="a"/>
    <w:uiPriority w:val="99"/>
    <w:rsid w:val="004239EC"/>
    <w:pPr>
      <w:widowControl w:val="0"/>
      <w:autoSpaceDE w:val="0"/>
      <w:autoSpaceDN w:val="0"/>
      <w:adjustRightInd w:val="0"/>
    </w:pPr>
    <w:rPr>
      <w:lang w:val="ru-RU" w:eastAsia="ru-RU"/>
    </w:rPr>
  </w:style>
  <w:style w:type="character" w:customStyle="1" w:styleId="FontStyle11">
    <w:name w:val="Font Style11"/>
    <w:basedOn w:val="a0"/>
    <w:uiPriority w:val="99"/>
    <w:rsid w:val="004239EC"/>
    <w:rPr>
      <w:rFonts w:ascii="Times New Roman" w:hAnsi="Times New Roman" w:cs="Times New Roman"/>
      <w:sz w:val="24"/>
      <w:szCs w:val="24"/>
    </w:rPr>
  </w:style>
  <w:style w:type="character" w:customStyle="1" w:styleId="FontStyle12">
    <w:name w:val="Font Style12"/>
    <w:basedOn w:val="a0"/>
    <w:uiPriority w:val="99"/>
    <w:rsid w:val="00491789"/>
    <w:rPr>
      <w:rFonts w:ascii="Times New Roman" w:hAnsi="Times New Roman" w:cs="Times New Roman" w:hint="defaul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image" Target="media/image7.wmf"/><Relationship Id="rId26" Type="http://schemas.openxmlformats.org/officeDocument/2006/relationships/image" Target="media/image13.jpeg"/><Relationship Id="rId39" Type="http://schemas.openxmlformats.org/officeDocument/2006/relationships/footer" Target="footer1.xml"/><Relationship Id="rId21" Type="http://schemas.openxmlformats.org/officeDocument/2006/relationships/image" Target="media/image9.jpeg"/><Relationship Id="rId34" Type="http://schemas.openxmlformats.org/officeDocument/2006/relationships/oleObject" Target="embeddings/oleObject11.bin"/><Relationship Id="rId42" Type="http://schemas.microsoft.com/office/2007/relationships/hdphoto" Target="media/hdphoto1.wdp"/><Relationship Id="rId47" Type="http://schemas.openxmlformats.org/officeDocument/2006/relationships/image" Target="media/image21.png"/><Relationship Id="rId50" Type="http://schemas.openxmlformats.org/officeDocument/2006/relationships/image" Target="media/image24.png"/><Relationship Id="rId55" Type="http://schemas.openxmlformats.org/officeDocument/2006/relationships/image" Target="media/image29.png"/><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oleObject" Target="embeddings/oleObject3.bin"/><Relationship Id="rId25" Type="http://schemas.openxmlformats.org/officeDocument/2006/relationships/image" Target="media/image12.jpeg"/><Relationship Id="rId33" Type="http://schemas.openxmlformats.org/officeDocument/2006/relationships/oleObject" Target="embeddings/oleObject10.bin"/><Relationship Id="rId38" Type="http://schemas.openxmlformats.org/officeDocument/2006/relationships/oleObject" Target="embeddings/oleObject14.bin"/><Relationship Id="rId46" Type="http://schemas.microsoft.com/office/2007/relationships/hdphoto" Target="media/hdphoto2.wdp"/><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jpeg"/><Relationship Id="rId29" Type="http://schemas.openxmlformats.org/officeDocument/2006/relationships/oleObject" Target="embeddings/oleObject7.bin"/><Relationship Id="rId41" Type="http://schemas.openxmlformats.org/officeDocument/2006/relationships/image" Target="media/image17.png"/><Relationship Id="rId54"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oleObject" Target="embeddings/oleObject5.bin"/><Relationship Id="rId32" Type="http://schemas.openxmlformats.org/officeDocument/2006/relationships/image" Target="media/image15.wmf"/><Relationship Id="rId37" Type="http://schemas.openxmlformats.org/officeDocument/2006/relationships/image" Target="media/image16.wmf"/><Relationship Id="rId40" Type="http://schemas.openxmlformats.org/officeDocument/2006/relationships/footer" Target="footer2.xml"/><Relationship Id="rId45" Type="http://schemas.openxmlformats.org/officeDocument/2006/relationships/image" Target="media/image20.png"/><Relationship Id="rId53" Type="http://schemas.openxmlformats.org/officeDocument/2006/relationships/image" Target="media/image27.png"/><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wmf"/><Relationship Id="rId23" Type="http://schemas.openxmlformats.org/officeDocument/2006/relationships/image" Target="media/image11.png"/><Relationship Id="rId28" Type="http://schemas.openxmlformats.org/officeDocument/2006/relationships/oleObject" Target="embeddings/oleObject6.bin"/><Relationship Id="rId36" Type="http://schemas.openxmlformats.org/officeDocument/2006/relationships/oleObject" Target="embeddings/oleObject13.bin"/><Relationship Id="rId49" Type="http://schemas.openxmlformats.org/officeDocument/2006/relationships/image" Target="media/image23.png"/><Relationship Id="rId57" Type="http://schemas.openxmlformats.org/officeDocument/2006/relationships/oleObject" Target="embeddings/oleObject15.bin"/><Relationship Id="rId10" Type="http://schemas.openxmlformats.org/officeDocument/2006/relationships/image" Target="media/image2.jpeg"/><Relationship Id="rId19" Type="http://schemas.openxmlformats.org/officeDocument/2006/relationships/oleObject" Target="embeddings/oleObject4.bin"/><Relationship Id="rId31" Type="http://schemas.openxmlformats.org/officeDocument/2006/relationships/oleObject" Target="embeddings/oleObject9.bin"/><Relationship Id="rId44" Type="http://schemas.openxmlformats.org/officeDocument/2006/relationships/image" Target="media/image19.jpeg"/><Relationship Id="rId52" Type="http://schemas.openxmlformats.org/officeDocument/2006/relationships/image" Target="media/image26.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oleObject" Target="embeddings/oleObject2.bin"/><Relationship Id="rId22" Type="http://schemas.openxmlformats.org/officeDocument/2006/relationships/image" Target="media/image10.jpeg"/><Relationship Id="rId27" Type="http://schemas.openxmlformats.org/officeDocument/2006/relationships/image" Target="media/image14.wmf"/><Relationship Id="rId30" Type="http://schemas.openxmlformats.org/officeDocument/2006/relationships/oleObject" Target="embeddings/oleObject8.bin"/><Relationship Id="rId35" Type="http://schemas.openxmlformats.org/officeDocument/2006/relationships/oleObject" Target="embeddings/oleObject12.bin"/><Relationship Id="rId43" Type="http://schemas.openxmlformats.org/officeDocument/2006/relationships/image" Target="media/image18.gif"/><Relationship Id="rId48" Type="http://schemas.openxmlformats.org/officeDocument/2006/relationships/image" Target="media/image22.png"/><Relationship Id="rId56" Type="http://schemas.openxmlformats.org/officeDocument/2006/relationships/image" Target="media/image30.emf"/><Relationship Id="rId8" Type="http://schemas.openxmlformats.org/officeDocument/2006/relationships/endnotes" Target="endnotes.xml"/><Relationship Id="rId51" Type="http://schemas.openxmlformats.org/officeDocument/2006/relationships/image" Target="media/image25.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50B8E-5D7D-422A-A331-C8E1852AA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86</Pages>
  <Words>17225</Words>
  <Characters>98183</Characters>
  <Application>Microsoft Office Word</Application>
  <DocSecurity>0</DocSecurity>
  <Lines>818</Lines>
  <Paragraphs>230</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 РФ</vt:lpstr>
    </vt:vector>
  </TitlesOfParts>
  <Company>МАМИ</Company>
  <LinksUpToDate>false</LinksUpToDate>
  <CharactersWithSpaces>115178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 РФ</dc:title>
  <dc:creator>Набоких</dc:creator>
  <cp:lastModifiedBy>Delux</cp:lastModifiedBy>
  <cp:revision>27</cp:revision>
  <cp:lastPrinted>2014-02-01T09:06:00Z</cp:lastPrinted>
  <dcterms:created xsi:type="dcterms:W3CDTF">2014-03-11T22:21:00Z</dcterms:created>
  <dcterms:modified xsi:type="dcterms:W3CDTF">2016-04-25T09:27:00Z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
    <vt:bool>true</vt:bool>
  </property>
  <property fmtid="{D5CDD505-2E9C-101B-9397-08002B2CF9AE}" pid="3" name="Direction">
    <vt:lpwstr>RusUkr**</vt:lpwstr>
  </property>
</Properties>
</file>