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0D" w:rsidRDefault="00146958" w:rsidP="00E4774C">
      <w:pPr>
        <w:pStyle w:val="1"/>
        <w:spacing w:line="240" w:lineRule="auto"/>
        <w:ind w:left="-142" w:hanging="425"/>
        <w:rPr>
          <w:sz w:val="22"/>
          <w:lang w:val="uk-UA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2816741</wp:posOffset>
            </wp:positionH>
            <wp:positionV relativeFrom="paragraph">
              <wp:posOffset>123849</wp:posOffset>
            </wp:positionV>
            <wp:extent cx="518466" cy="715992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66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74C" w:rsidRDefault="00E4774C" w:rsidP="00E4774C">
      <w:pPr>
        <w:pStyle w:val="1"/>
        <w:spacing w:line="240" w:lineRule="auto"/>
        <w:ind w:left="-142" w:hanging="425"/>
        <w:rPr>
          <w:sz w:val="22"/>
          <w:lang w:val="uk-UA"/>
        </w:rPr>
      </w:pPr>
      <w:r w:rsidRPr="009A4AEF">
        <w:rPr>
          <w:sz w:val="22"/>
          <w:lang w:val="uk-UA"/>
        </w:rPr>
        <w:t xml:space="preserve">         </w:t>
      </w:r>
    </w:p>
    <w:p w:rsidR="00E4774C" w:rsidRDefault="00E4774C" w:rsidP="00E4774C">
      <w:pPr>
        <w:pStyle w:val="1"/>
        <w:spacing w:line="240" w:lineRule="auto"/>
        <w:ind w:left="-142" w:hanging="425"/>
        <w:rPr>
          <w:sz w:val="22"/>
          <w:lang w:val="uk-UA"/>
        </w:rPr>
      </w:pPr>
    </w:p>
    <w:p w:rsidR="005F65F6" w:rsidRDefault="005F65F6" w:rsidP="00F77130">
      <w:pPr>
        <w:pStyle w:val="1"/>
        <w:spacing w:line="240" w:lineRule="auto"/>
        <w:ind w:left="-142" w:hanging="425"/>
        <w:rPr>
          <w:sz w:val="22"/>
          <w:lang w:val="uk-UA"/>
        </w:rPr>
      </w:pPr>
    </w:p>
    <w:p w:rsidR="005F65F6" w:rsidRDefault="005F65F6" w:rsidP="00F77130">
      <w:pPr>
        <w:pStyle w:val="1"/>
        <w:spacing w:line="240" w:lineRule="auto"/>
        <w:ind w:left="-142" w:hanging="425"/>
        <w:rPr>
          <w:sz w:val="22"/>
          <w:lang w:val="uk-UA"/>
        </w:rPr>
      </w:pPr>
    </w:p>
    <w:p w:rsidR="005F65F6" w:rsidRDefault="005F65F6" w:rsidP="00F77130">
      <w:pPr>
        <w:pStyle w:val="1"/>
        <w:spacing w:line="240" w:lineRule="auto"/>
        <w:ind w:left="-142" w:hanging="425"/>
        <w:rPr>
          <w:sz w:val="22"/>
          <w:lang w:val="uk-UA"/>
        </w:rPr>
      </w:pPr>
    </w:p>
    <w:p w:rsidR="00E4774C" w:rsidRPr="00201CD2" w:rsidRDefault="00BD2E89" w:rsidP="00B30029">
      <w:pPr>
        <w:pStyle w:val="1"/>
        <w:spacing w:line="276" w:lineRule="auto"/>
        <w:ind w:left="-142" w:hanging="425"/>
        <w:rPr>
          <w:sz w:val="28"/>
          <w:szCs w:val="28"/>
          <w:lang w:val="uk-UA"/>
        </w:rPr>
      </w:pPr>
      <w:r w:rsidRPr="00201CD2">
        <w:rPr>
          <w:sz w:val="28"/>
          <w:szCs w:val="28"/>
          <w:lang w:val="uk-UA"/>
        </w:rPr>
        <w:t xml:space="preserve">             </w:t>
      </w:r>
      <w:proofErr w:type="gramStart"/>
      <w:r w:rsidR="00E4774C" w:rsidRPr="00201CD2">
        <w:rPr>
          <w:sz w:val="28"/>
          <w:szCs w:val="28"/>
          <w:lang w:val="en-US"/>
        </w:rPr>
        <w:t>MIHICTEPCTBO</w:t>
      </w:r>
      <w:r w:rsidR="00E4774C" w:rsidRPr="00201CD2">
        <w:rPr>
          <w:sz w:val="28"/>
          <w:szCs w:val="28"/>
          <w:lang w:val="uk-UA"/>
        </w:rPr>
        <w:t xml:space="preserve">  ОСВІТИ</w:t>
      </w:r>
      <w:proofErr w:type="gramEnd"/>
      <w:r w:rsidR="00E4774C" w:rsidRPr="00201CD2">
        <w:rPr>
          <w:sz w:val="28"/>
          <w:szCs w:val="28"/>
          <w:lang w:val="uk-UA"/>
        </w:rPr>
        <w:t xml:space="preserve">  І  НАУКИ</w:t>
      </w:r>
      <w:r w:rsidR="008B28F5" w:rsidRPr="00201CD2">
        <w:rPr>
          <w:sz w:val="28"/>
          <w:szCs w:val="28"/>
          <w:lang w:val="uk-UA"/>
        </w:rPr>
        <w:t xml:space="preserve"> </w:t>
      </w:r>
      <w:r w:rsidR="00E4774C" w:rsidRPr="00201CD2">
        <w:rPr>
          <w:sz w:val="28"/>
          <w:szCs w:val="28"/>
          <w:lang w:val="uk-UA"/>
        </w:rPr>
        <w:t xml:space="preserve"> УКРАЇНИ</w:t>
      </w:r>
    </w:p>
    <w:p w:rsidR="00E4774C" w:rsidRPr="00201CD2" w:rsidRDefault="00E4774C" w:rsidP="00B3002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01CD2">
        <w:rPr>
          <w:b/>
          <w:sz w:val="28"/>
          <w:szCs w:val="28"/>
          <w:lang w:val="uk-UA"/>
        </w:rPr>
        <w:t>ВІННИЦЬКИЙ ТЕХНІЧНИЙ КОЛЕДЖ</w:t>
      </w:r>
    </w:p>
    <w:p w:rsidR="00E4774C" w:rsidRPr="00FA1092" w:rsidRDefault="00E4774C" w:rsidP="00E4774C">
      <w:pPr>
        <w:rPr>
          <w:b/>
          <w:sz w:val="28"/>
          <w:szCs w:val="28"/>
          <w:lang w:val="uk-UA"/>
        </w:rPr>
      </w:pPr>
    </w:p>
    <w:p w:rsidR="00E4774C" w:rsidRDefault="00E4774C" w:rsidP="008C0E18">
      <w:pPr>
        <w:pStyle w:val="a3"/>
      </w:pPr>
    </w:p>
    <w:p w:rsidR="008C0E18" w:rsidRDefault="008C0E18" w:rsidP="00FA1092">
      <w:pPr>
        <w:pStyle w:val="a3"/>
      </w:pPr>
      <w:r>
        <w:t>Витяг з  Н А К А Зу  від</w:t>
      </w:r>
    </w:p>
    <w:p w:rsidR="008C0E18" w:rsidRDefault="008C0E18" w:rsidP="008C0E18">
      <w:pPr>
        <w:pStyle w:val="a3"/>
      </w:pPr>
    </w:p>
    <w:p w:rsidR="008C0E18" w:rsidRDefault="00B30029" w:rsidP="00B30029">
      <w:pPr>
        <w:pStyle w:val="a3"/>
        <w:jc w:val="left"/>
      </w:pPr>
      <w:r>
        <w:rPr>
          <w:sz w:val="28"/>
          <w:szCs w:val="28"/>
        </w:rPr>
        <w:t xml:space="preserve">            </w:t>
      </w:r>
      <w:r w:rsidR="00D340B5">
        <w:rPr>
          <w:sz w:val="28"/>
          <w:szCs w:val="28"/>
        </w:rPr>
        <w:t>3</w:t>
      </w:r>
      <w:r w:rsidR="001A15A0">
        <w:rPr>
          <w:sz w:val="28"/>
          <w:szCs w:val="28"/>
        </w:rPr>
        <w:t>0</w:t>
      </w:r>
      <w:r w:rsidR="00D340B5">
        <w:rPr>
          <w:sz w:val="28"/>
          <w:szCs w:val="28"/>
        </w:rPr>
        <w:t xml:space="preserve"> серпня</w:t>
      </w:r>
      <w:r w:rsidR="001A15A0">
        <w:rPr>
          <w:sz w:val="28"/>
          <w:szCs w:val="28"/>
        </w:rPr>
        <w:t xml:space="preserve"> </w:t>
      </w:r>
      <w:r w:rsidR="008C0E18" w:rsidRPr="003A276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C59CA">
        <w:rPr>
          <w:sz w:val="28"/>
          <w:szCs w:val="28"/>
        </w:rPr>
        <w:t>6</w:t>
      </w:r>
      <w:r w:rsidR="008C0E18" w:rsidRPr="003A2768">
        <w:rPr>
          <w:sz w:val="28"/>
          <w:szCs w:val="28"/>
        </w:rPr>
        <w:t xml:space="preserve"> </w:t>
      </w:r>
      <w:r w:rsidR="008C0E18" w:rsidRPr="00D340B5">
        <w:rPr>
          <w:sz w:val="28"/>
          <w:szCs w:val="28"/>
        </w:rPr>
        <w:t>року</w:t>
      </w:r>
      <w:r w:rsidR="008C0E18" w:rsidRPr="00D340B5">
        <w:t xml:space="preserve">                                                       </w:t>
      </w:r>
      <w:r w:rsidRPr="00D340B5">
        <w:t xml:space="preserve">     </w:t>
      </w:r>
      <w:r w:rsidR="008C0E18" w:rsidRPr="00D340B5">
        <w:t xml:space="preserve">   </w:t>
      </w:r>
      <w:r w:rsidR="008C0E18" w:rsidRPr="00D340B5">
        <w:rPr>
          <w:sz w:val="28"/>
          <w:szCs w:val="28"/>
        </w:rPr>
        <w:t xml:space="preserve">№  </w:t>
      </w:r>
      <w:r w:rsidR="00D340B5">
        <w:rPr>
          <w:sz w:val="28"/>
          <w:szCs w:val="28"/>
        </w:rPr>
        <w:t>181</w:t>
      </w:r>
    </w:p>
    <w:p w:rsidR="00332E9D" w:rsidRPr="001A33D5" w:rsidRDefault="00332E9D" w:rsidP="00332E9D">
      <w:pPr>
        <w:jc w:val="center"/>
        <w:rPr>
          <w:sz w:val="28"/>
          <w:szCs w:val="28"/>
          <w:lang w:val="uk-UA"/>
        </w:rPr>
      </w:pPr>
      <w:r w:rsidRPr="001A33D5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1A33D5">
        <w:rPr>
          <w:sz w:val="28"/>
          <w:szCs w:val="28"/>
          <w:lang w:val="uk-UA"/>
        </w:rPr>
        <w:t>Вінниця</w:t>
      </w:r>
    </w:p>
    <w:p w:rsidR="007B3222" w:rsidRDefault="007B3222" w:rsidP="008C0E18">
      <w:pPr>
        <w:pStyle w:val="a3"/>
        <w:spacing w:line="360" w:lineRule="auto"/>
        <w:ind w:firstLine="708"/>
        <w:jc w:val="both"/>
        <w:rPr>
          <w:sz w:val="28"/>
        </w:rPr>
      </w:pPr>
    </w:p>
    <w:p w:rsidR="008C0E18" w:rsidRDefault="00B30029" w:rsidP="00B30029">
      <w:pPr>
        <w:pStyle w:val="a3"/>
        <w:spacing w:line="360" w:lineRule="auto"/>
        <w:ind w:left="708"/>
        <w:jc w:val="left"/>
        <w:rPr>
          <w:bCs/>
          <w:sz w:val="28"/>
        </w:rPr>
      </w:pPr>
      <w:r>
        <w:rPr>
          <w:bCs/>
          <w:sz w:val="28"/>
        </w:rPr>
        <w:t xml:space="preserve"> </w:t>
      </w:r>
      <w:r w:rsidR="007B3222">
        <w:rPr>
          <w:bCs/>
          <w:sz w:val="28"/>
        </w:rPr>
        <w:t>П</w:t>
      </w:r>
      <w:r w:rsidR="008C0E18" w:rsidRPr="003A2768">
        <w:rPr>
          <w:bCs/>
          <w:sz w:val="28"/>
        </w:rPr>
        <w:t xml:space="preserve">ро затвердження  складу </w:t>
      </w:r>
      <w:r w:rsidR="008C0E18" w:rsidRPr="007B3222">
        <w:rPr>
          <w:bCs/>
          <w:sz w:val="28"/>
        </w:rPr>
        <w:t>атестаційної</w:t>
      </w:r>
      <w:r w:rsidR="008C0E18" w:rsidRPr="003A2768">
        <w:rPr>
          <w:bCs/>
          <w:sz w:val="28"/>
        </w:rPr>
        <w:t xml:space="preserve"> </w:t>
      </w:r>
      <w:r w:rsidR="007B3222">
        <w:rPr>
          <w:bCs/>
          <w:sz w:val="28"/>
        </w:rPr>
        <w:t xml:space="preserve"> комісії</w:t>
      </w:r>
    </w:p>
    <w:p w:rsidR="007B3222" w:rsidRPr="003A2768" w:rsidRDefault="007B3222" w:rsidP="008C0E18">
      <w:pPr>
        <w:pStyle w:val="a3"/>
        <w:spacing w:line="360" w:lineRule="auto"/>
        <w:ind w:firstLine="708"/>
        <w:jc w:val="both"/>
        <w:rPr>
          <w:bCs/>
          <w:sz w:val="28"/>
        </w:rPr>
      </w:pPr>
    </w:p>
    <w:p w:rsidR="008C0E18" w:rsidRDefault="00B30029" w:rsidP="008C0E18">
      <w:pPr>
        <w:ind w:left="360" w:hanging="36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</w:t>
      </w:r>
      <w:r w:rsidRPr="00B30029">
        <w:rPr>
          <w:b/>
          <w:sz w:val="28"/>
          <w:lang w:val="uk-UA"/>
        </w:rPr>
        <w:t>12.</w:t>
      </w:r>
      <w:r>
        <w:rPr>
          <w:b/>
          <w:sz w:val="28"/>
          <w:lang w:val="uk-UA"/>
        </w:rPr>
        <w:t xml:space="preserve"> </w:t>
      </w:r>
      <w:r w:rsidR="008C0E18" w:rsidRPr="007B3222">
        <w:rPr>
          <w:b/>
          <w:sz w:val="28"/>
          <w:lang w:val="uk-UA"/>
        </w:rPr>
        <w:t xml:space="preserve"> Затвердити атестаційну комісію  у складі:</w:t>
      </w:r>
    </w:p>
    <w:p w:rsidR="007B3222" w:rsidRPr="007B3222" w:rsidRDefault="007B3222" w:rsidP="008C0E18">
      <w:pPr>
        <w:ind w:left="360" w:hanging="360"/>
        <w:jc w:val="both"/>
        <w:rPr>
          <w:b/>
          <w:sz w:val="28"/>
          <w:lang w:val="uk-UA"/>
        </w:rPr>
      </w:pPr>
    </w:p>
    <w:p w:rsidR="008C0E18" w:rsidRPr="007B3222" w:rsidRDefault="008C0E18" w:rsidP="00FA1092">
      <w:pPr>
        <w:spacing w:line="360" w:lineRule="auto"/>
        <w:ind w:left="700"/>
        <w:jc w:val="both"/>
        <w:rPr>
          <w:sz w:val="28"/>
          <w:lang w:val="uk-UA"/>
        </w:rPr>
      </w:pPr>
      <w:r w:rsidRPr="007B3222">
        <w:rPr>
          <w:sz w:val="28"/>
          <w:lang w:val="uk-UA"/>
        </w:rPr>
        <w:t>Домінський О.С. (голова);</w:t>
      </w:r>
    </w:p>
    <w:p w:rsidR="008C0E18" w:rsidRPr="007B3222" w:rsidRDefault="008C0E18" w:rsidP="00FA1092">
      <w:pPr>
        <w:spacing w:line="360" w:lineRule="auto"/>
        <w:ind w:left="700"/>
        <w:jc w:val="both"/>
        <w:rPr>
          <w:sz w:val="28"/>
          <w:lang w:val="uk-UA"/>
        </w:rPr>
      </w:pPr>
      <w:r w:rsidRPr="007B3222">
        <w:rPr>
          <w:sz w:val="28"/>
          <w:lang w:val="uk-UA"/>
        </w:rPr>
        <w:t xml:space="preserve">Довгань Д.Ю. (заступник голови); </w:t>
      </w:r>
    </w:p>
    <w:p w:rsidR="008C0E18" w:rsidRPr="007B3222" w:rsidRDefault="008C0E18" w:rsidP="00FA1092">
      <w:pPr>
        <w:spacing w:line="360" w:lineRule="auto"/>
        <w:ind w:left="700"/>
        <w:jc w:val="both"/>
        <w:rPr>
          <w:sz w:val="28"/>
          <w:lang w:val="uk-UA"/>
        </w:rPr>
      </w:pPr>
      <w:r w:rsidRPr="007B3222">
        <w:rPr>
          <w:sz w:val="28"/>
          <w:lang w:val="uk-UA"/>
        </w:rPr>
        <w:t>Зоріна Ю.В.</w:t>
      </w:r>
      <w:r w:rsidR="00FA1092">
        <w:rPr>
          <w:sz w:val="28"/>
          <w:lang w:val="uk-UA"/>
        </w:rPr>
        <w:t xml:space="preserve"> </w:t>
      </w:r>
      <w:r w:rsidRPr="007B3222">
        <w:rPr>
          <w:sz w:val="28"/>
          <w:lang w:val="uk-UA"/>
        </w:rPr>
        <w:t>(секретар);</w:t>
      </w:r>
    </w:p>
    <w:p w:rsidR="008C0E18" w:rsidRDefault="00B30029" w:rsidP="006623B7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Цирульник С.М.;</w:t>
      </w:r>
    </w:p>
    <w:p w:rsidR="00B30029" w:rsidRDefault="00FC59CA" w:rsidP="00B30029">
      <w:pPr>
        <w:spacing w:line="360" w:lineRule="auto"/>
        <w:ind w:left="700"/>
        <w:jc w:val="both"/>
        <w:rPr>
          <w:sz w:val="28"/>
          <w:lang w:val="uk-UA"/>
        </w:rPr>
      </w:pPr>
      <w:r>
        <w:rPr>
          <w:sz w:val="28"/>
          <w:lang w:val="uk-UA"/>
        </w:rPr>
        <w:t>Шевчук Н. І.</w:t>
      </w:r>
      <w:r w:rsidR="00B30029">
        <w:rPr>
          <w:sz w:val="28"/>
          <w:lang w:val="uk-UA"/>
        </w:rPr>
        <w:t>.;</w:t>
      </w:r>
    </w:p>
    <w:p w:rsidR="00B30029" w:rsidRDefault="00B30029" w:rsidP="00B30029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Вернигора В.В.;</w:t>
      </w:r>
    </w:p>
    <w:p w:rsidR="00B30029" w:rsidRPr="007B3222" w:rsidRDefault="00B30029" w:rsidP="00B30029">
      <w:pPr>
        <w:spacing w:line="360" w:lineRule="auto"/>
        <w:ind w:left="7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Овчар </w:t>
      </w:r>
      <w:proofErr w:type="spellStart"/>
      <w:r>
        <w:rPr>
          <w:sz w:val="28"/>
          <w:lang w:val="uk-UA"/>
        </w:rPr>
        <w:t>Ів.М</w:t>
      </w:r>
      <w:proofErr w:type="spellEnd"/>
      <w:r>
        <w:rPr>
          <w:sz w:val="28"/>
          <w:lang w:val="uk-UA"/>
        </w:rPr>
        <w:t>.;</w:t>
      </w:r>
    </w:p>
    <w:p w:rsidR="00B30029" w:rsidRDefault="00FC59CA" w:rsidP="00B30029">
      <w:pPr>
        <w:spacing w:line="360" w:lineRule="auto"/>
        <w:ind w:left="700"/>
        <w:jc w:val="both"/>
        <w:rPr>
          <w:sz w:val="28"/>
          <w:lang w:val="uk-UA"/>
        </w:rPr>
      </w:pPr>
      <w:r>
        <w:rPr>
          <w:sz w:val="28"/>
          <w:lang w:val="uk-UA"/>
        </w:rPr>
        <w:t>Попова О. О</w:t>
      </w:r>
      <w:r w:rsidR="00B30029">
        <w:rPr>
          <w:sz w:val="28"/>
          <w:lang w:val="uk-UA"/>
        </w:rPr>
        <w:t>;</w:t>
      </w:r>
    </w:p>
    <w:p w:rsidR="00B30029" w:rsidRPr="007B3222" w:rsidRDefault="00B30029" w:rsidP="00B30029">
      <w:pPr>
        <w:spacing w:line="360" w:lineRule="auto"/>
        <w:ind w:left="700"/>
        <w:jc w:val="both"/>
        <w:rPr>
          <w:sz w:val="28"/>
          <w:lang w:val="uk-UA"/>
        </w:rPr>
      </w:pPr>
      <w:r w:rsidRPr="007B3222">
        <w:rPr>
          <w:sz w:val="28"/>
          <w:lang w:val="uk-UA"/>
        </w:rPr>
        <w:t>Паламарчук Н.М.;</w:t>
      </w:r>
    </w:p>
    <w:p w:rsidR="00B30029" w:rsidRDefault="00B30029" w:rsidP="00B30029">
      <w:pPr>
        <w:spacing w:line="360" w:lineRule="auto"/>
        <w:ind w:left="700"/>
        <w:jc w:val="both"/>
        <w:rPr>
          <w:sz w:val="28"/>
          <w:lang w:val="uk-UA"/>
        </w:rPr>
      </w:pPr>
      <w:r>
        <w:rPr>
          <w:sz w:val="28"/>
          <w:lang w:val="uk-UA"/>
        </w:rPr>
        <w:t>Поліщук М.І.;</w:t>
      </w:r>
    </w:p>
    <w:p w:rsidR="00B30029" w:rsidRPr="007B3222" w:rsidRDefault="00B30029" w:rsidP="00B30029">
      <w:pPr>
        <w:spacing w:line="360" w:lineRule="auto"/>
        <w:ind w:left="70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Феліксов</w:t>
      </w:r>
      <w:proofErr w:type="spellEnd"/>
      <w:r>
        <w:rPr>
          <w:sz w:val="28"/>
          <w:lang w:val="uk-UA"/>
        </w:rPr>
        <w:t xml:space="preserve"> Ю.Л.</w:t>
      </w:r>
    </w:p>
    <w:p w:rsidR="00FA1092" w:rsidRDefault="00FA1092">
      <w:pPr>
        <w:rPr>
          <w:sz w:val="28"/>
          <w:szCs w:val="28"/>
          <w:lang w:val="uk-UA"/>
        </w:rPr>
      </w:pPr>
    </w:p>
    <w:p w:rsidR="00FA1092" w:rsidRDefault="00FA1092">
      <w:pPr>
        <w:rPr>
          <w:sz w:val="28"/>
          <w:szCs w:val="28"/>
          <w:lang w:val="uk-UA"/>
        </w:rPr>
      </w:pPr>
    </w:p>
    <w:p w:rsidR="00FA1092" w:rsidRDefault="00FA1092">
      <w:pPr>
        <w:rPr>
          <w:sz w:val="28"/>
          <w:szCs w:val="28"/>
          <w:lang w:val="uk-UA"/>
        </w:rPr>
      </w:pPr>
    </w:p>
    <w:p w:rsidR="00FA1092" w:rsidRDefault="00FA1092">
      <w:pPr>
        <w:rPr>
          <w:sz w:val="28"/>
          <w:szCs w:val="28"/>
          <w:lang w:val="uk-UA"/>
        </w:rPr>
      </w:pPr>
    </w:p>
    <w:p w:rsidR="00C80192" w:rsidRPr="00F77130" w:rsidRDefault="00CB2927" w:rsidP="002F2021">
      <w:pPr>
        <w:ind w:left="709"/>
        <w:rPr>
          <w:sz w:val="28"/>
          <w:szCs w:val="28"/>
          <w:lang w:val="uk-UA"/>
        </w:rPr>
      </w:pPr>
      <w:r w:rsidRPr="00F77130">
        <w:rPr>
          <w:sz w:val="28"/>
          <w:szCs w:val="28"/>
          <w:lang w:val="uk-UA"/>
        </w:rPr>
        <w:t>Оригінал підписав</w:t>
      </w:r>
      <w:r w:rsidR="002F2021">
        <w:rPr>
          <w:sz w:val="28"/>
          <w:szCs w:val="28"/>
          <w:lang w:val="uk-UA"/>
        </w:rPr>
        <w:t xml:space="preserve">   </w:t>
      </w:r>
    </w:p>
    <w:p w:rsidR="00B30029" w:rsidRDefault="00CB2927" w:rsidP="002F2021">
      <w:pPr>
        <w:tabs>
          <w:tab w:val="left" w:pos="7540"/>
        </w:tabs>
        <w:ind w:left="709"/>
        <w:rPr>
          <w:sz w:val="28"/>
          <w:szCs w:val="28"/>
          <w:lang w:val="uk-UA"/>
        </w:rPr>
      </w:pPr>
      <w:r w:rsidRPr="00F77130">
        <w:rPr>
          <w:sz w:val="28"/>
          <w:szCs w:val="28"/>
          <w:lang w:val="uk-UA"/>
        </w:rPr>
        <w:t xml:space="preserve">Директор коледжу                                  </w:t>
      </w:r>
      <w:r w:rsidR="002F2021">
        <w:rPr>
          <w:sz w:val="28"/>
          <w:szCs w:val="28"/>
          <w:lang w:val="uk-UA"/>
        </w:rPr>
        <w:t xml:space="preserve">    </w:t>
      </w:r>
      <w:r w:rsidRPr="00F77130">
        <w:rPr>
          <w:sz w:val="28"/>
          <w:szCs w:val="28"/>
          <w:lang w:val="uk-UA"/>
        </w:rPr>
        <w:tab/>
        <w:t>О.С.Домінський</w:t>
      </w:r>
    </w:p>
    <w:p w:rsidR="00B30029" w:rsidRDefault="00D340B5" w:rsidP="00D340B5">
      <w:pPr>
        <w:spacing w:after="200" w:line="276" w:lineRule="auto"/>
        <w:ind w:firstLine="708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05 вересня 2016 р.</w:t>
      </w:r>
    </w:p>
    <w:sectPr w:rsidR="00B30029" w:rsidSect="00335B50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3A7B"/>
    <w:multiLevelType w:val="hybridMultilevel"/>
    <w:tmpl w:val="7ECE0AE0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0E18"/>
    <w:rsid w:val="000A220D"/>
    <w:rsid w:val="000A632E"/>
    <w:rsid w:val="000C5B05"/>
    <w:rsid w:val="00122260"/>
    <w:rsid w:val="00136350"/>
    <w:rsid w:val="00146958"/>
    <w:rsid w:val="001A15A0"/>
    <w:rsid w:val="001A237A"/>
    <w:rsid w:val="00201CD2"/>
    <w:rsid w:val="002638B4"/>
    <w:rsid w:val="002F2021"/>
    <w:rsid w:val="00332E9D"/>
    <w:rsid w:val="00335B50"/>
    <w:rsid w:val="00384B90"/>
    <w:rsid w:val="00395F0E"/>
    <w:rsid w:val="003B392E"/>
    <w:rsid w:val="00514F0C"/>
    <w:rsid w:val="005B5115"/>
    <w:rsid w:val="005B7E44"/>
    <w:rsid w:val="005F65F6"/>
    <w:rsid w:val="00600916"/>
    <w:rsid w:val="006133EB"/>
    <w:rsid w:val="006623B7"/>
    <w:rsid w:val="00670304"/>
    <w:rsid w:val="00763E7D"/>
    <w:rsid w:val="007B3222"/>
    <w:rsid w:val="008B28F5"/>
    <w:rsid w:val="008C0E18"/>
    <w:rsid w:val="008C38F8"/>
    <w:rsid w:val="00994132"/>
    <w:rsid w:val="009D11CB"/>
    <w:rsid w:val="009E75CC"/>
    <w:rsid w:val="00B30029"/>
    <w:rsid w:val="00BD2E89"/>
    <w:rsid w:val="00C10E53"/>
    <w:rsid w:val="00C80192"/>
    <w:rsid w:val="00C87117"/>
    <w:rsid w:val="00CB2927"/>
    <w:rsid w:val="00D340B5"/>
    <w:rsid w:val="00D854A4"/>
    <w:rsid w:val="00DC4EB5"/>
    <w:rsid w:val="00E4774C"/>
    <w:rsid w:val="00F77130"/>
    <w:rsid w:val="00FA1092"/>
    <w:rsid w:val="00FB6AD5"/>
    <w:rsid w:val="00FC59CA"/>
    <w:rsid w:val="00FD36EF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0E18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8C0E1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C0E18"/>
    <w:pPr>
      <w:ind w:left="720"/>
      <w:contextualSpacing/>
    </w:pPr>
  </w:style>
  <w:style w:type="paragraph" w:customStyle="1" w:styleId="1">
    <w:name w:val="Обычный1"/>
    <w:rsid w:val="00E4774C"/>
    <w:pPr>
      <w:widowControl w:val="0"/>
      <w:snapToGrid w:val="0"/>
      <w:spacing w:after="0" w:line="420" w:lineRule="auto"/>
      <w:ind w:left="144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7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Аня</cp:lastModifiedBy>
  <cp:revision>37</cp:revision>
  <cp:lastPrinted>2015-10-12T08:13:00Z</cp:lastPrinted>
  <dcterms:created xsi:type="dcterms:W3CDTF">2012-10-26T06:02:00Z</dcterms:created>
  <dcterms:modified xsi:type="dcterms:W3CDTF">2016-11-03T12:40:00Z</dcterms:modified>
</cp:coreProperties>
</file>